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36FF" w14:textId="77777777" w:rsidR="00EC4AF1" w:rsidRDefault="00EC4AF1" w:rsidP="00D13669">
      <w:pPr>
        <w:jc w:val="center"/>
        <w:outlineLvl w:val="0"/>
        <w:rPr>
          <w:rFonts w:ascii="Book Antiqua" w:hAnsi="Book Antiqua"/>
          <w:b/>
          <w:bCs/>
          <w:i/>
          <w:caps/>
        </w:rPr>
      </w:pPr>
    </w:p>
    <w:p w14:paraId="23F5E9B4" w14:textId="1B307495" w:rsidR="00D03617" w:rsidRDefault="00851F05" w:rsidP="00D13669">
      <w:pPr>
        <w:jc w:val="center"/>
        <w:outlineLvl w:val="0"/>
        <w:rPr>
          <w:rFonts w:ascii="Book Antiqua" w:hAnsi="Book Antiqua"/>
          <w:b/>
          <w:bCs/>
          <w:i/>
          <w:caps/>
        </w:rPr>
      </w:pPr>
      <w:r w:rsidRPr="003962A1">
        <w:rPr>
          <w:rFonts w:ascii="Book Antiqua" w:hAnsi="Book Antiqua"/>
          <w:b/>
          <w:bCs/>
          <w:i/>
          <w:caps/>
        </w:rPr>
        <w:t>Curriculum Vitae</w:t>
      </w:r>
    </w:p>
    <w:p w14:paraId="00EFCD02" w14:textId="77777777" w:rsidR="00D03617" w:rsidRPr="00D03617" w:rsidRDefault="00D03617" w:rsidP="00D03617">
      <w:pPr>
        <w:jc w:val="center"/>
        <w:rPr>
          <w:rFonts w:ascii="Book Antiqua" w:hAnsi="Book Antiqua"/>
          <w:b/>
          <w:bCs/>
          <w:sz w:val="16"/>
          <w:szCs w:val="16"/>
        </w:rPr>
      </w:pPr>
    </w:p>
    <w:p w14:paraId="758E711B" w14:textId="36698928" w:rsidR="004F1B4A" w:rsidRPr="00352E1D" w:rsidRDefault="004F1B4A" w:rsidP="00D13669">
      <w:pPr>
        <w:pBdr>
          <w:top w:val="thickThinMediumGap" w:sz="24" w:space="1" w:color="auto"/>
        </w:pBdr>
        <w:jc w:val="center"/>
        <w:outlineLvl w:val="0"/>
        <w:rPr>
          <w:rFonts w:ascii="Book Antiqua" w:hAnsi="Book Antiqua"/>
          <w:b/>
          <w:bCs/>
          <w:caps/>
        </w:rPr>
      </w:pPr>
      <w:r w:rsidRPr="00352E1D">
        <w:rPr>
          <w:rFonts w:ascii="Book Antiqua" w:hAnsi="Book Antiqua"/>
          <w:b/>
          <w:bCs/>
          <w:sz w:val="44"/>
        </w:rPr>
        <w:t>Tony Michael</w:t>
      </w:r>
      <w:r w:rsidR="00DE2CAF">
        <w:rPr>
          <w:rFonts w:ascii="Book Antiqua" w:hAnsi="Book Antiqua"/>
          <w:b/>
          <w:bCs/>
          <w:sz w:val="44"/>
        </w:rPr>
        <w:t>, Ph.D.</w:t>
      </w:r>
    </w:p>
    <w:p w14:paraId="26EC749B" w14:textId="732334E5" w:rsidR="0088553C" w:rsidRPr="00352E1D" w:rsidRDefault="00E15CE9" w:rsidP="00D03617">
      <w:pPr>
        <w:pBdr>
          <w:bottom w:val="thickThinMediumGap" w:sz="24" w:space="1" w:color="auto"/>
        </w:pBdr>
        <w:jc w:val="center"/>
        <w:rPr>
          <w:rFonts w:ascii="Book Antiqua" w:hAnsi="Book Antiqua"/>
          <w:b/>
          <w:bCs/>
        </w:rPr>
      </w:pPr>
      <w:r w:rsidRPr="00352E1D">
        <w:rPr>
          <w:rFonts w:ascii="Book Antiqua" w:hAnsi="Book Antiqua"/>
          <w:b/>
          <w:bCs/>
        </w:rPr>
        <w:t>LPC</w:t>
      </w:r>
      <w:r w:rsidR="00C856FB">
        <w:rPr>
          <w:rFonts w:ascii="Book Antiqua" w:hAnsi="Book Antiqua"/>
          <w:b/>
          <w:bCs/>
        </w:rPr>
        <w:t>-</w:t>
      </w:r>
      <w:r w:rsidR="00CD63EE" w:rsidRPr="00352E1D">
        <w:rPr>
          <w:rFonts w:ascii="Book Antiqua" w:hAnsi="Book Antiqua"/>
          <w:b/>
          <w:bCs/>
        </w:rPr>
        <w:t>MHSP</w:t>
      </w:r>
      <w:r w:rsidR="00CC311D">
        <w:rPr>
          <w:rFonts w:ascii="Book Antiqua" w:hAnsi="Book Antiqua"/>
          <w:b/>
          <w:bCs/>
        </w:rPr>
        <w:t>-</w:t>
      </w:r>
      <w:r w:rsidR="00357A02">
        <w:rPr>
          <w:rFonts w:ascii="Book Antiqua" w:hAnsi="Book Antiqua"/>
          <w:b/>
          <w:bCs/>
        </w:rPr>
        <w:t>QS</w:t>
      </w:r>
      <w:r w:rsidR="004F1B4A" w:rsidRPr="00352E1D">
        <w:rPr>
          <w:rFonts w:ascii="Book Antiqua" w:hAnsi="Book Antiqua"/>
          <w:b/>
          <w:bCs/>
        </w:rPr>
        <w:t>, ACS</w:t>
      </w:r>
      <w:r w:rsidR="00BA6CA6" w:rsidRPr="00352E1D">
        <w:rPr>
          <w:rFonts w:ascii="Book Antiqua" w:hAnsi="Book Antiqua"/>
          <w:b/>
          <w:bCs/>
        </w:rPr>
        <w:t>, RPT</w:t>
      </w:r>
      <w:r w:rsidR="009C5DD0" w:rsidRPr="00352E1D">
        <w:rPr>
          <w:rFonts w:ascii="Book Antiqua" w:hAnsi="Book Antiqua"/>
          <w:b/>
          <w:bCs/>
        </w:rPr>
        <w:t>-S</w:t>
      </w:r>
    </w:p>
    <w:p w14:paraId="0DCAEF8D" w14:textId="77777777" w:rsidR="008413FA" w:rsidRPr="00D03617" w:rsidRDefault="008413FA" w:rsidP="0088553C">
      <w:pPr>
        <w:jc w:val="center"/>
        <w:rPr>
          <w:rFonts w:ascii="Book Antiqua" w:hAnsi="Book Antiqua"/>
          <w:b/>
          <w:bCs/>
          <w:sz w:val="16"/>
          <w:szCs w:val="16"/>
        </w:rPr>
      </w:pPr>
    </w:p>
    <w:p w14:paraId="6D925B97" w14:textId="77777777" w:rsidR="006E1587" w:rsidRDefault="006E1587" w:rsidP="00CA6C5F">
      <w:pPr>
        <w:jc w:val="center"/>
        <w:rPr>
          <w:rFonts w:ascii="Book Antiqua" w:hAnsi="Book Antiqua"/>
          <w:b/>
          <w:bCs/>
        </w:rPr>
      </w:pPr>
      <w:r>
        <w:rPr>
          <w:rFonts w:ascii="Book Antiqua" w:hAnsi="Book Antiqua"/>
          <w:b/>
          <w:bCs/>
        </w:rPr>
        <w:t xml:space="preserve">Associate </w:t>
      </w:r>
      <w:r w:rsidR="005C6489">
        <w:rPr>
          <w:rFonts w:ascii="Book Antiqua" w:hAnsi="Book Antiqua"/>
          <w:b/>
          <w:bCs/>
        </w:rPr>
        <w:t>Professor</w:t>
      </w:r>
      <w:r w:rsidR="00CA6C5F">
        <w:rPr>
          <w:rFonts w:ascii="Book Antiqua" w:hAnsi="Book Antiqua"/>
          <w:b/>
          <w:bCs/>
        </w:rPr>
        <w:t xml:space="preserve"> </w:t>
      </w:r>
    </w:p>
    <w:p w14:paraId="54094690" w14:textId="67068467" w:rsidR="005C6489" w:rsidRDefault="006E1587" w:rsidP="00CA6C5F">
      <w:pPr>
        <w:jc w:val="center"/>
        <w:rPr>
          <w:rFonts w:ascii="Book Antiqua" w:hAnsi="Book Antiqua"/>
          <w:b/>
          <w:bCs/>
        </w:rPr>
      </w:pPr>
      <w:r>
        <w:rPr>
          <w:rFonts w:ascii="Book Antiqua" w:hAnsi="Book Antiqua"/>
          <w:b/>
          <w:bCs/>
        </w:rPr>
        <w:t xml:space="preserve">Department of </w:t>
      </w:r>
      <w:r w:rsidR="005C6489">
        <w:rPr>
          <w:rFonts w:ascii="Book Antiqua" w:hAnsi="Book Antiqua"/>
          <w:b/>
          <w:bCs/>
        </w:rPr>
        <w:t>Counseling and Psychology</w:t>
      </w:r>
    </w:p>
    <w:p w14:paraId="16DA9EAD" w14:textId="0BB9B2AB" w:rsidR="00D03617" w:rsidRDefault="00D03617" w:rsidP="00D03617">
      <w:pPr>
        <w:jc w:val="center"/>
        <w:rPr>
          <w:rFonts w:ascii="Book Antiqua" w:hAnsi="Book Antiqua"/>
          <w:b/>
          <w:bCs/>
        </w:rPr>
      </w:pPr>
      <w:r>
        <w:rPr>
          <w:rFonts w:ascii="Book Antiqua" w:hAnsi="Book Antiqua"/>
          <w:b/>
          <w:bCs/>
        </w:rPr>
        <w:t>Tennessee Technological University</w:t>
      </w:r>
    </w:p>
    <w:p w14:paraId="3DB1D52E" w14:textId="4EADB64F" w:rsidR="006E7EAA" w:rsidRPr="00851F05" w:rsidRDefault="008B2108" w:rsidP="00851F05">
      <w:pPr>
        <w:jc w:val="center"/>
        <w:rPr>
          <w:rFonts w:ascii="Book Antiqua" w:hAnsi="Book Antiqua"/>
          <w:b/>
        </w:rPr>
      </w:pPr>
      <w:r>
        <w:rPr>
          <w:rFonts w:ascii="Book Antiqua" w:hAnsi="Book Antiqua"/>
          <w:b/>
        </w:rPr>
        <w:t>Box 5031</w:t>
      </w:r>
      <w:r w:rsidR="00257761">
        <w:rPr>
          <w:rFonts w:ascii="Book Antiqua" w:hAnsi="Book Antiqua"/>
          <w:b/>
        </w:rPr>
        <w:t xml:space="preserve"> </w:t>
      </w:r>
      <w:r>
        <w:rPr>
          <w:rFonts w:ascii="Book Antiqua" w:hAnsi="Book Antiqua"/>
          <w:b/>
        </w:rPr>
        <w:t>/</w:t>
      </w:r>
      <w:r w:rsidR="00257761">
        <w:rPr>
          <w:rFonts w:ascii="Book Antiqua" w:hAnsi="Book Antiqua"/>
          <w:b/>
        </w:rPr>
        <w:t xml:space="preserve"> </w:t>
      </w:r>
      <w:r w:rsidR="007D3391">
        <w:rPr>
          <w:rFonts w:ascii="Book Antiqua" w:hAnsi="Book Antiqua"/>
          <w:b/>
        </w:rPr>
        <w:t>Matthew Daniels Hall</w:t>
      </w:r>
      <w:r>
        <w:rPr>
          <w:rFonts w:ascii="Book Antiqua" w:hAnsi="Book Antiqua"/>
          <w:b/>
        </w:rPr>
        <w:t xml:space="preserve"> 3</w:t>
      </w:r>
      <w:r w:rsidR="007D3391">
        <w:rPr>
          <w:rFonts w:ascii="Book Antiqua" w:hAnsi="Book Antiqua"/>
          <w:b/>
        </w:rPr>
        <w:t>4</w:t>
      </w:r>
      <w:r>
        <w:rPr>
          <w:rFonts w:ascii="Book Antiqua" w:hAnsi="Book Antiqua"/>
          <w:b/>
        </w:rPr>
        <w:t>3</w:t>
      </w:r>
    </w:p>
    <w:p w14:paraId="6A4C2B3D" w14:textId="361C4915" w:rsidR="00D10E21" w:rsidRPr="00851F05" w:rsidRDefault="009363C5" w:rsidP="00851F05">
      <w:pPr>
        <w:jc w:val="center"/>
        <w:rPr>
          <w:rFonts w:ascii="Book Antiqua" w:hAnsi="Book Antiqua"/>
          <w:b/>
        </w:rPr>
      </w:pPr>
      <w:r>
        <w:rPr>
          <w:rFonts w:ascii="Book Antiqua" w:hAnsi="Book Antiqua"/>
          <w:b/>
        </w:rPr>
        <w:t>Cookeville, TN 3850</w:t>
      </w:r>
      <w:r w:rsidR="00342566">
        <w:rPr>
          <w:rFonts w:ascii="Book Antiqua" w:hAnsi="Book Antiqua"/>
          <w:b/>
        </w:rPr>
        <w:t>5</w:t>
      </w:r>
    </w:p>
    <w:p w14:paraId="0723A1B9" w14:textId="11D16EC4" w:rsidR="006E7EAA" w:rsidRDefault="00D10E21" w:rsidP="00851F05">
      <w:pPr>
        <w:jc w:val="center"/>
        <w:rPr>
          <w:rFonts w:ascii="Book Antiqua" w:hAnsi="Book Antiqua"/>
          <w:b/>
        </w:rPr>
      </w:pPr>
      <w:r w:rsidRPr="00851F05">
        <w:rPr>
          <w:rFonts w:ascii="Book Antiqua" w:hAnsi="Book Antiqua"/>
          <w:b/>
        </w:rPr>
        <w:t xml:space="preserve"> </w:t>
      </w:r>
      <w:r w:rsidR="006E7EAA" w:rsidRPr="00851F05">
        <w:rPr>
          <w:rFonts w:ascii="Book Antiqua" w:hAnsi="Book Antiqua"/>
          <w:b/>
        </w:rPr>
        <w:t xml:space="preserve">Tel: </w:t>
      </w:r>
      <w:r w:rsidR="001F7444" w:rsidRPr="00851F05">
        <w:rPr>
          <w:rFonts w:ascii="Book Antiqua" w:hAnsi="Book Antiqua"/>
          <w:b/>
        </w:rPr>
        <w:t>(</w:t>
      </w:r>
      <w:r w:rsidR="0071732A">
        <w:rPr>
          <w:rFonts w:ascii="Book Antiqua" w:hAnsi="Book Antiqua"/>
          <w:b/>
        </w:rPr>
        <w:t>931</w:t>
      </w:r>
      <w:r w:rsidR="001F7444" w:rsidRPr="00851F05">
        <w:rPr>
          <w:rFonts w:ascii="Book Antiqua" w:hAnsi="Book Antiqua"/>
          <w:b/>
        </w:rPr>
        <w:t xml:space="preserve">) </w:t>
      </w:r>
      <w:r w:rsidR="0071732A">
        <w:rPr>
          <w:rFonts w:ascii="Book Antiqua" w:hAnsi="Book Antiqua"/>
          <w:b/>
        </w:rPr>
        <w:t>372-3057</w:t>
      </w:r>
    </w:p>
    <w:p w14:paraId="7D9454C4" w14:textId="6727CE9C" w:rsidR="00E6056B" w:rsidRPr="00851F05" w:rsidRDefault="00E6056B" w:rsidP="00851F05">
      <w:pPr>
        <w:jc w:val="center"/>
        <w:rPr>
          <w:rFonts w:ascii="Book Antiqua" w:hAnsi="Book Antiqua"/>
          <w:b/>
        </w:rPr>
      </w:pPr>
      <w:r>
        <w:rPr>
          <w:rFonts w:ascii="Book Antiqua" w:hAnsi="Book Antiqua"/>
          <w:b/>
        </w:rPr>
        <w:t xml:space="preserve">Fax: (931) </w:t>
      </w:r>
      <w:r w:rsidRPr="00E6056B">
        <w:rPr>
          <w:rFonts w:ascii="Book Antiqua" w:hAnsi="Book Antiqua"/>
          <w:b/>
        </w:rPr>
        <w:t>372-3722</w:t>
      </w:r>
    </w:p>
    <w:p w14:paraId="034F0961" w14:textId="6BB869FA" w:rsidR="00D10E21" w:rsidRDefault="00000000" w:rsidP="005720D0">
      <w:pPr>
        <w:jc w:val="center"/>
        <w:rPr>
          <w:rStyle w:val="Hyperlink"/>
          <w:rFonts w:ascii="Book Antiqua" w:hAnsi="Book Antiqua"/>
          <w:b/>
        </w:rPr>
      </w:pPr>
      <w:hyperlink r:id="rId11" w:history="1">
        <w:r w:rsidR="00BA2FC1">
          <w:rPr>
            <w:rStyle w:val="Hyperlink"/>
            <w:rFonts w:ascii="Book Antiqua" w:hAnsi="Book Antiqua"/>
            <w:b/>
          </w:rPr>
          <w:t>tmichael@tntech.edu</w:t>
        </w:r>
      </w:hyperlink>
    </w:p>
    <w:p w14:paraId="1CC686BF" w14:textId="604F2CED" w:rsidR="008413FA" w:rsidRPr="00F928F9" w:rsidRDefault="008413FA" w:rsidP="005720D0">
      <w:pPr>
        <w:jc w:val="center"/>
        <w:rPr>
          <w:rStyle w:val="Hyperlink"/>
          <w:rFonts w:ascii="Book Antiqua" w:hAnsi="Book Antiqua"/>
          <w:b/>
          <w:color w:val="auto"/>
        </w:rPr>
      </w:pPr>
      <w:r w:rsidRPr="00F928F9">
        <w:rPr>
          <w:rStyle w:val="Hyperlink"/>
          <w:rFonts w:ascii="Book Antiqua" w:hAnsi="Book Antiqua"/>
          <w:b/>
          <w:color w:val="auto"/>
        </w:rPr>
        <w:t xml:space="preserve">ORCID ID: </w:t>
      </w:r>
      <w:r w:rsidR="00F928F9" w:rsidRPr="00F928F9">
        <w:rPr>
          <w:rStyle w:val="Hyperlink"/>
          <w:rFonts w:ascii="Book Antiqua" w:hAnsi="Book Antiqua"/>
          <w:b/>
          <w:color w:val="auto"/>
        </w:rPr>
        <w:t>0000-0002-5532-2563</w:t>
      </w:r>
    </w:p>
    <w:p w14:paraId="7751CE2C" w14:textId="77777777" w:rsidR="00F928F9" w:rsidRDefault="00F928F9" w:rsidP="005720D0">
      <w:pPr>
        <w:jc w:val="center"/>
        <w:rPr>
          <w:rStyle w:val="Hyperlink"/>
          <w:rFonts w:ascii="Book Antiqua" w:hAnsi="Book Antiqua"/>
          <w:b/>
        </w:rPr>
      </w:pPr>
    </w:p>
    <w:p w14:paraId="6960204C" w14:textId="77777777" w:rsidR="00D03617" w:rsidRPr="00D03617" w:rsidRDefault="00D03617" w:rsidP="00AF5ADE">
      <w:pPr>
        <w:rPr>
          <w:rFonts w:ascii="Book Antiqua" w:hAnsi="Book Antiqua"/>
          <w:b/>
          <w:sz w:val="16"/>
          <w:szCs w:val="16"/>
        </w:rPr>
      </w:pPr>
    </w:p>
    <w:p w14:paraId="0A277BF3" w14:textId="1E4A99F4" w:rsidR="00674A05" w:rsidRDefault="005D2140"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tabs>
          <w:tab w:val="left" w:pos="2752"/>
          <w:tab w:val="center" w:pos="4680"/>
        </w:tabs>
        <w:outlineLvl w:val="0"/>
        <w:rPr>
          <w:rFonts w:ascii="Book Antiqua" w:hAnsi="Book Antiqua"/>
          <w:b/>
          <w:bCs/>
          <w:i/>
        </w:rPr>
      </w:pPr>
      <w:r>
        <w:rPr>
          <w:rFonts w:ascii="Book Antiqua" w:hAnsi="Book Antiqua"/>
          <w:b/>
          <w:bCs/>
          <w:i/>
        </w:rPr>
        <w:tab/>
      </w:r>
      <w:r>
        <w:rPr>
          <w:rFonts w:ascii="Book Antiqua" w:hAnsi="Book Antiqua"/>
          <w:b/>
          <w:bCs/>
          <w:i/>
        </w:rPr>
        <w:tab/>
      </w:r>
      <w:r w:rsidR="00D10E21" w:rsidRPr="00D10E21">
        <w:rPr>
          <w:rFonts w:ascii="Book Antiqua" w:hAnsi="Book Antiqua"/>
          <w:b/>
          <w:bCs/>
          <w:i/>
        </w:rPr>
        <w:t>EDUCATION</w:t>
      </w:r>
    </w:p>
    <w:p w14:paraId="27CADC1C" w14:textId="77777777" w:rsidR="00D10E21" w:rsidRPr="00C946F2" w:rsidRDefault="00D10E21" w:rsidP="00D10E21">
      <w:pPr>
        <w:jc w:val="center"/>
        <w:rPr>
          <w:rFonts w:ascii="Book Antiqua" w:hAnsi="Book Antiqua"/>
          <w:b/>
          <w:bCs/>
          <w:i/>
          <w:sz w:val="16"/>
          <w:szCs w:val="16"/>
        </w:rPr>
      </w:pPr>
    </w:p>
    <w:p w14:paraId="2C6AF14A" w14:textId="77777777" w:rsidR="00D10E21" w:rsidRPr="00D10E21" w:rsidRDefault="00D10E21" w:rsidP="002C443F">
      <w:pPr>
        <w:shd w:val="clear" w:color="auto" w:fill="FFFFFF" w:themeFill="background1"/>
        <w:rPr>
          <w:rFonts w:ascii="Book Antiqua" w:hAnsi="Book Antiqua"/>
          <w:bCs/>
        </w:rPr>
      </w:pPr>
      <w:r w:rsidRPr="00D10E21">
        <w:rPr>
          <w:rFonts w:ascii="Book Antiqua" w:hAnsi="Book Antiqua"/>
          <w:bCs/>
        </w:rPr>
        <w:t>THE UNIVERSITY OF MISSIS</w:t>
      </w:r>
      <w:r>
        <w:rPr>
          <w:rFonts w:ascii="Book Antiqua" w:hAnsi="Book Antiqua"/>
          <w:bCs/>
        </w:rPr>
        <w:t xml:space="preserve">SIPPI, </w:t>
      </w:r>
      <w:r w:rsidR="00CB052E">
        <w:rPr>
          <w:rFonts w:ascii="Book Antiqua" w:hAnsi="Book Antiqua"/>
          <w:bCs/>
        </w:rPr>
        <w:t>University, Mississippi</w:t>
      </w:r>
      <w:r w:rsidR="00A16325">
        <w:rPr>
          <w:rFonts w:ascii="Book Antiqua" w:hAnsi="Book Antiqua"/>
          <w:bCs/>
        </w:rPr>
        <w:tab/>
        <w:t xml:space="preserve"> </w:t>
      </w:r>
      <w:r w:rsidR="00A16325">
        <w:rPr>
          <w:rFonts w:ascii="Book Antiqua" w:hAnsi="Book Antiqua"/>
          <w:bCs/>
        </w:rPr>
        <w:tab/>
      </w:r>
      <w:r w:rsidR="00A16325">
        <w:rPr>
          <w:rFonts w:ascii="Book Antiqua" w:hAnsi="Book Antiqua"/>
          <w:bCs/>
        </w:rPr>
        <w:tab/>
      </w:r>
      <w:r w:rsidR="00A16325">
        <w:rPr>
          <w:rFonts w:ascii="Book Antiqua" w:hAnsi="Book Antiqua"/>
          <w:bCs/>
        </w:rPr>
        <w:tab/>
      </w:r>
      <w:r w:rsidR="006C789B" w:rsidRPr="00DE7E38">
        <w:rPr>
          <w:rFonts w:ascii="Book Antiqua" w:hAnsi="Book Antiqua"/>
          <w:bCs/>
        </w:rPr>
        <w:t>2014</w:t>
      </w:r>
    </w:p>
    <w:p w14:paraId="1DB7605A" w14:textId="77777777" w:rsidR="002B6147" w:rsidRDefault="00D10E21" w:rsidP="00D13669">
      <w:pPr>
        <w:shd w:val="clear" w:color="auto" w:fill="FFFFFF" w:themeFill="background1"/>
        <w:outlineLvl w:val="0"/>
        <w:rPr>
          <w:rFonts w:ascii="Book Antiqua" w:hAnsi="Book Antiqua"/>
          <w:bCs/>
        </w:rPr>
      </w:pPr>
      <w:r w:rsidRPr="00D10E21">
        <w:rPr>
          <w:rFonts w:ascii="Book Antiqua" w:hAnsi="Book Antiqua"/>
          <w:bCs/>
        </w:rPr>
        <w:t>Doctorate of Philosophy in Counselor Educat</w:t>
      </w:r>
      <w:r w:rsidR="009E2DBC">
        <w:rPr>
          <w:rFonts w:ascii="Book Antiqua" w:hAnsi="Book Antiqua"/>
          <w:bCs/>
        </w:rPr>
        <w:t>ion and Supervision</w:t>
      </w:r>
      <w:r w:rsidR="00797566">
        <w:rPr>
          <w:rFonts w:ascii="Book Antiqua" w:hAnsi="Book Antiqua"/>
          <w:bCs/>
        </w:rPr>
        <w:tab/>
      </w:r>
    </w:p>
    <w:p w14:paraId="30ECB2FD" w14:textId="5133306C" w:rsidR="006E7EAA" w:rsidRPr="00C902C2" w:rsidRDefault="00D10E21" w:rsidP="002C443F">
      <w:pPr>
        <w:shd w:val="clear" w:color="auto" w:fill="FFFFFF" w:themeFill="background1"/>
        <w:rPr>
          <w:rFonts w:ascii="Book Antiqua" w:hAnsi="Book Antiqua"/>
          <w:bCs/>
          <w:i/>
        </w:rPr>
      </w:pPr>
      <w:r w:rsidRPr="00C902C2">
        <w:rPr>
          <w:rFonts w:ascii="Book Antiqua" w:hAnsi="Book Antiqua"/>
          <w:bCs/>
          <w:i/>
        </w:rPr>
        <w:t>CACREP</w:t>
      </w:r>
      <w:r w:rsidR="000475E4">
        <w:rPr>
          <w:rFonts w:ascii="Book Antiqua" w:hAnsi="Book Antiqua"/>
          <w:bCs/>
          <w:i/>
        </w:rPr>
        <w:t xml:space="preserve"> and </w:t>
      </w:r>
      <w:r w:rsidR="0050228C" w:rsidRPr="00C902C2">
        <w:rPr>
          <w:rFonts w:ascii="Book Antiqua" w:hAnsi="Book Antiqua"/>
          <w:bCs/>
          <w:i/>
        </w:rPr>
        <w:t>SACS</w:t>
      </w:r>
      <w:r w:rsidR="000475E4">
        <w:rPr>
          <w:rFonts w:ascii="Book Antiqua" w:hAnsi="Book Antiqua"/>
          <w:bCs/>
          <w:i/>
        </w:rPr>
        <w:t>COC</w:t>
      </w:r>
      <w:r w:rsidRPr="00C902C2">
        <w:rPr>
          <w:rFonts w:ascii="Book Antiqua" w:hAnsi="Book Antiqua"/>
          <w:bCs/>
          <w:i/>
        </w:rPr>
        <w:t xml:space="preserve"> accredited</w:t>
      </w:r>
    </w:p>
    <w:p w14:paraId="039B68BC" w14:textId="77777777" w:rsidR="003F016B" w:rsidRPr="00C946F2" w:rsidRDefault="003F016B" w:rsidP="002C443F">
      <w:pPr>
        <w:shd w:val="clear" w:color="auto" w:fill="FFFFFF" w:themeFill="background1"/>
        <w:rPr>
          <w:rFonts w:ascii="Book Antiqua" w:hAnsi="Book Antiqua"/>
          <w:bCs/>
          <w:sz w:val="16"/>
          <w:szCs w:val="16"/>
        </w:rPr>
      </w:pPr>
    </w:p>
    <w:p w14:paraId="534AB74D" w14:textId="4354E0D5" w:rsidR="000B404B" w:rsidRDefault="006E7EAA" w:rsidP="000B404B">
      <w:pPr>
        <w:shd w:val="clear" w:color="auto" w:fill="FFFFFF" w:themeFill="background1"/>
        <w:ind w:left="1440" w:hanging="1440"/>
        <w:rPr>
          <w:rFonts w:ascii="Book Antiqua" w:hAnsi="Book Antiqua"/>
          <w:bCs/>
          <w:i/>
        </w:rPr>
      </w:pPr>
      <w:r w:rsidRPr="00EA42F1">
        <w:rPr>
          <w:rFonts w:ascii="Book Antiqua" w:hAnsi="Book Antiqua"/>
          <w:bCs/>
          <w:i/>
        </w:rPr>
        <w:t xml:space="preserve">Dissertation: </w:t>
      </w:r>
      <w:r w:rsidR="002139AB">
        <w:rPr>
          <w:rFonts w:ascii="Book Antiqua" w:hAnsi="Book Antiqua"/>
          <w:bCs/>
          <w:i/>
        </w:rPr>
        <w:tab/>
      </w:r>
      <w:r w:rsidR="00D221EA" w:rsidRPr="00EA42F1">
        <w:rPr>
          <w:rFonts w:ascii="Book Antiqua" w:hAnsi="Book Antiqua"/>
          <w:bCs/>
          <w:i/>
        </w:rPr>
        <w:t>The</w:t>
      </w:r>
      <w:r w:rsidR="00984B17" w:rsidRPr="00EA42F1">
        <w:rPr>
          <w:rFonts w:ascii="Book Antiqua" w:hAnsi="Book Antiqua"/>
          <w:bCs/>
          <w:i/>
        </w:rPr>
        <w:t xml:space="preserve"> Adult Scale of Parental Attachment</w:t>
      </w:r>
      <w:r w:rsidR="00D221EA" w:rsidRPr="00EA42F1">
        <w:rPr>
          <w:rFonts w:ascii="Book Antiqua" w:hAnsi="Book Antiqua"/>
          <w:bCs/>
          <w:i/>
        </w:rPr>
        <w:t>-Short Form</w:t>
      </w:r>
      <w:r w:rsidR="00984B17" w:rsidRPr="00EA42F1">
        <w:rPr>
          <w:rFonts w:ascii="Book Antiqua" w:hAnsi="Book Antiqua"/>
          <w:bCs/>
          <w:i/>
        </w:rPr>
        <w:t xml:space="preserve">: </w:t>
      </w:r>
      <w:r w:rsidR="00D221EA" w:rsidRPr="00EA42F1">
        <w:rPr>
          <w:rFonts w:ascii="Book Antiqua" w:hAnsi="Book Antiqua"/>
          <w:bCs/>
          <w:i/>
        </w:rPr>
        <w:t xml:space="preserve">Item </w:t>
      </w:r>
      <w:r w:rsidR="001D3446" w:rsidRPr="00EA42F1">
        <w:rPr>
          <w:rFonts w:ascii="Book Antiqua" w:hAnsi="Book Antiqua"/>
          <w:bCs/>
          <w:i/>
        </w:rPr>
        <w:t>Selection</w:t>
      </w:r>
      <w:r w:rsidR="00D221EA" w:rsidRPr="00EA42F1">
        <w:rPr>
          <w:rFonts w:ascii="Book Antiqua" w:hAnsi="Book Antiqua"/>
          <w:bCs/>
          <w:i/>
        </w:rPr>
        <w:t xml:space="preserve">, </w:t>
      </w:r>
      <w:r w:rsidR="004F1B4A" w:rsidRPr="00EA42F1">
        <w:rPr>
          <w:rFonts w:ascii="Book Antiqua" w:hAnsi="Book Antiqua"/>
          <w:bCs/>
          <w:i/>
        </w:rPr>
        <w:t>Factor Structure</w:t>
      </w:r>
      <w:r w:rsidR="00D221EA" w:rsidRPr="00EA42F1">
        <w:rPr>
          <w:rFonts w:ascii="Book Antiqua" w:hAnsi="Book Antiqua"/>
          <w:bCs/>
          <w:i/>
        </w:rPr>
        <w:t>, and Psychometric Properties</w:t>
      </w:r>
      <w:r w:rsidR="000B404B">
        <w:rPr>
          <w:rFonts w:ascii="Book Antiqua" w:hAnsi="Book Antiqua"/>
          <w:bCs/>
          <w:i/>
        </w:rPr>
        <w:t xml:space="preserve">. </w:t>
      </w:r>
      <w:r w:rsidR="000B404B" w:rsidRPr="00523C1E">
        <w:rPr>
          <w:rFonts w:ascii="Book Antiqua" w:hAnsi="Book Antiqua"/>
          <w:bCs/>
        </w:rPr>
        <w:t>ProQues</w:t>
      </w:r>
      <w:r w:rsidR="000B404B">
        <w:rPr>
          <w:rFonts w:ascii="Book Antiqua" w:hAnsi="Book Antiqua"/>
          <w:bCs/>
        </w:rPr>
        <w:t>t, UMI Dissertations Publishing. UMI Number: 3628574</w:t>
      </w:r>
    </w:p>
    <w:p w14:paraId="07F5A9D7" w14:textId="77777777" w:rsidR="002139AB" w:rsidRPr="00C946F2" w:rsidRDefault="002139AB" w:rsidP="002C443F">
      <w:pPr>
        <w:shd w:val="clear" w:color="auto" w:fill="FFFFFF" w:themeFill="background1"/>
        <w:rPr>
          <w:rFonts w:ascii="Book Antiqua" w:hAnsi="Book Antiqua"/>
          <w:bCs/>
          <w:sz w:val="16"/>
          <w:szCs w:val="16"/>
        </w:rPr>
      </w:pPr>
    </w:p>
    <w:p w14:paraId="6E3B62EA" w14:textId="77777777" w:rsidR="00D10E21" w:rsidRPr="00D10E21" w:rsidRDefault="00D10E21" w:rsidP="002C443F">
      <w:pPr>
        <w:shd w:val="clear" w:color="auto" w:fill="FFFFFF" w:themeFill="background1"/>
        <w:rPr>
          <w:rFonts w:ascii="Book Antiqua" w:hAnsi="Book Antiqua"/>
          <w:bCs/>
        </w:rPr>
      </w:pPr>
      <w:r w:rsidRPr="00D10E21">
        <w:rPr>
          <w:rFonts w:ascii="Book Antiqua" w:hAnsi="Book Antiqua"/>
          <w:bCs/>
        </w:rPr>
        <w:t>DALLAS THEOLOGICAL SEMINARY, Dallas, Texas</w:t>
      </w:r>
      <w:r w:rsidRPr="00D10E21">
        <w:rPr>
          <w:rFonts w:ascii="Book Antiqua" w:hAnsi="Book Antiqua"/>
          <w:bCs/>
        </w:rPr>
        <w:tab/>
      </w:r>
      <w:r w:rsidRPr="00D10E21">
        <w:rPr>
          <w:rFonts w:ascii="Book Antiqua" w:hAnsi="Book Antiqua"/>
          <w:bCs/>
        </w:rPr>
        <w:tab/>
      </w:r>
      <w:r w:rsidRPr="00D10E21">
        <w:rPr>
          <w:rFonts w:ascii="Book Antiqua" w:hAnsi="Book Antiqua"/>
          <w:bCs/>
        </w:rPr>
        <w:tab/>
      </w:r>
      <w:r w:rsidRPr="00D10E21">
        <w:rPr>
          <w:rFonts w:ascii="Book Antiqua" w:hAnsi="Book Antiqua"/>
          <w:bCs/>
        </w:rPr>
        <w:tab/>
      </w:r>
      <w:r w:rsidRPr="00D10E21">
        <w:rPr>
          <w:rFonts w:ascii="Book Antiqua" w:hAnsi="Book Antiqua"/>
          <w:bCs/>
        </w:rPr>
        <w:tab/>
        <w:t>2006</w:t>
      </w:r>
    </w:p>
    <w:p w14:paraId="774E8A77" w14:textId="3B90EC63" w:rsidR="00D10E21" w:rsidRPr="00D10E21" w:rsidRDefault="00D10E21" w:rsidP="002C443F">
      <w:pPr>
        <w:shd w:val="clear" w:color="auto" w:fill="FFFFFF" w:themeFill="background1"/>
        <w:rPr>
          <w:rFonts w:ascii="Book Antiqua" w:hAnsi="Book Antiqua"/>
          <w:bCs/>
        </w:rPr>
      </w:pPr>
      <w:r w:rsidRPr="00D10E21">
        <w:rPr>
          <w:rFonts w:ascii="Book Antiqua" w:hAnsi="Book Antiqua"/>
          <w:bCs/>
        </w:rPr>
        <w:t>Master of Arts in Counseling</w:t>
      </w:r>
    </w:p>
    <w:p w14:paraId="1B22E0F5" w14:textId="67EA2201" w:rsidR="00982087" w:rsidRPr="00C902C2" w:rsidRDefault="000217A4" w:rsidP="002C443F">
      <w:pPr>
        <w:shd w:val="clear" w:color="auto" w:fill="FFFFFF" w:themeFill="background1"/>
        <w:rPr>
          <w:rFonts w:ascii="Book Antiqua" w:hAnsi="Book Antiqua"/>
          <w:bCs/>
          <w:i/>
        </w:rPr>
      </w:pPr>
      <w:r w:rsidRPr="00C902C2">
        <w:rPr>
          <w:rFonts w:ascii="Book Antiqua" w:hAnsi="Book Antiqua"/>
          <w:bCs/>
          <w:i/>
        </w:rPr>
        <w:t>ATS</w:t>
      </w:r>
      <w:r w:rsidR="000475E4">
        <w:rPr>
          <w:rFonts w:ascii="Book Antiqua" w:hAnsi="Book Antiqua"/>
          <w:bCs/>
          <w:i/>
        </w:rPr>
        <w:t xml:space="preserve"> and </w:t>
      </w:r>
      <w:r w:rsidR="00D10E21" w:rsidRPr="00C902C2">
        <w:rPr>
          <w:rFonts w:ascii="Book Antiqua" w:hAnsi="Book Antiqua"/>
          <w:bCs/>
          <w:i/>
        </w:rPr>
        <w:t>SACS</w:t>
      </w:r>
      <w:r w:rsidR="000475E4">
        <w:rPr>
          <w:rFonts w:ascii="Book Antiqua" w:hAnsi="Book Antiqua"/>
          <w:bCs/>
          <w:i/>
        </w:rPr>
        <w:t>COC</w:t>
      </w:r>
      <w:r w:rsidR="00D10E21" w:rsidRPr="00C902C2">
        <w:rPr>
          <w:rFonts w:ascii="Book Antiqua" w:hAnsi="Book Antiqua"/>
          <w:bCs/>
          <w:i/>
        </w:rPr>
        <w:t xml:space="preserve"> accredited</w:t>
      </w:r>
    </w:p>
    <w:p w14:paraId="241CD5DF" w14:textId="77777777" w:rsidR="00D10E21" w:rsidRPr="00C946F2" w:rsidRDefault="00D10E21" w:rsidP="002C443F">
      <w:pPr>
        <w:shd w:val="clear" w:color="auto" w:fill="FFFFFF" w:themeFill="background1"/>
        <w:rPr>
          <w:rFonts w:ascii="Book Antiqua" w:hAnsi="Book Antiqua"/>
          <w:bCs/>
          <w:sz w:val="16"/>
          <w:szCs w:val="16"/>
        </w:rPr>
      </w:pPr>
      <w:r w:rsidRPr="00D10E21">
        <w:rPr>
          <w:rFonts w:ascii="Book Antiqua" w:hAnsi="Book Antiqua"/>
          <w:bCs/>
        </w:rPr>
        <w:tab/>
      </w:r>
    </w:p>
    <w:p w14:paraId="01458EB4" w14:textId="77777777" w:rsidR="00D10E21" w:rsidRPr="00D10E21" w:rsidRDefault="00D10E21" w:rsidP="002C443F">
      <w:pPr>
        <w:shd w:val="clear" w:color="auto" w:fill="FFFFFF" w:themeFill="background1"/>
        <w:rPr>
          <w:rFonts w:ascii="Book Antiqua" w:hAnsi="Book Antiqua"/>
          <w:bCs/>
        </w:rPr>
      </w:pPr>
      <w:r w:rsidRPr="00D10E21">
        <w:rPr>
          <w:rFonts w:ascii="Book Antiqua" w:hAnsi="Book Antiqua"/>
          <w:bCs/>
        </w:rPr>
        <w:t>GEORGIA STATE UNIVERSITY, Atlanta, Georgia</w:t>
      </w:r>
      <w:r w:rsidRPr="00D10E21">
        <w:rPr>
          <w:rFonts w:ascii="Book Antiqua" w:hAnsi="Book Antiqua"/>
          <w:bCs/>
        </w:rPr>
        <w:tab/>
      </w:r>
      <w:r w:rsidRPr="00D10E21">
        <w:rPr>
          <w:rFonts w:ascii="Book Antiqua" w:hAnsi="Book Antiqua"/>
          <w:bCs/>
        </w:rPr>
        <w:tab/>
      </w:r>
      <w:r w:rsidRPr="00D10E21">
        <w:rPr>
          <w:rFonts w:ascii="Book Antiqua" w:hAnsi="Book Antiqua"/>
          <w:bCs/>
        </w:rPr>
        <w:tab/>
      </w:r>
      <w:r w:rsidRPr="00D10E21">
        <w:rPr>
          <w:rFonts w:ascii="Book Antiqua" w:hAnsi="Book Antiqua"/>
          <w:bCs/>
        </w:rPr>
        <w:tab/>
      </w:r>
      <w:r w:rsidRPr="00D10E21">
        <w:rPr>
          <w:rFonts w:ascii="Book Antiqua" w:hAnsi="Book Antiqua"/>
          <w:bCs/>
        </w:rPr>
        <w:tab/>
        <w:t>2003</w:t>
      </w:r>
    </w:p>
    <w:p w14:paraId="648035D4" w14:textId="77777777" w:rsidR="00D10E21" w:rsidRPr="00D10E21" w:rsidRDefault="00D10E21" w:rsidP="002C443F">
      <w:pPr>
        <w:shd w:val="clear" w:color="auto" w:fill="FFFFFF" w:themeFill="background1"/>
        <w:rPr>
          <w:rFonts w:ascii="Book Antiqua" w:hAnsi="Book Antiqua"/>
          <w:bCs/>
        </w:rPr>
      </w:pPr>
      <w:r w:rsidRPr="00D10E21">
        <w:rPr>
          <w:rFonts w:ascii="Book Antiqua" w:hAnsi="Book Antiqua"/>
          <w:bCs/>
        </w:rPr>
        <w:t>Bachelor of Social Work</w:t>
      </w:r>
    </w:p>
    <w:p w14:paraId="259DE6D3" w14:textId="71B3037B" w:rsidR="00982087" w:rsidRPr="00C902C2" w:rsidRDefault="000217A4" w:rsidP="002C443F">
      <w:pPr>
        <w:shd w:val="clear" w:color="auto" w:fill="FFFFFF" w:themeFill="background1"/>
        <w:rPr>
          <w:rFonts w:ascii="Book Antiqua" w:hAnsi="Book Antiqua"/>
          <w:bCs/>
          <w:i/>
        </w:rPr>
      </w:pPr>
      <w:r w:rsidRPr="00C902C2">
        <w:rPr>
          <w:rFonts w:ascii="Book Antiqua" w:hAnsi="Book Antiqua"/>
          <w:bCs/>
          <w:i/>
        </w:rPr>
        <w:t>CSWE</w:t>
      </w:r>
      <w:r w:rsidR="000475E4">
        <w:rPr>
          <w:rFonts w:ascii="Book Antiqua" w:hAnsi="Book Antiqua"/>
          <w:bCs/>
          <w:i/>
        </w:rPr>
        <w:t xml:space="preserve"> and </w:t>
      </w:r>
      <w:r w:rsidR="00650326" w:rsidRPr="00C902C2">
        <w:rPr>
          <w:rFonts w:ascii="Book Antiqua" w:hAnsi="Book Antiqua"/>
          <w:bCs/>
          <w:i/>
        </w:rPr>
        <w:t>SACS</w:t>
      </w:r>
      <w:r w:rsidR="000475E4">
        <w:rPr>
          <w:rFonts w:ascii="Book Antiqua" w:hAnsi="Book Antiqua"/>
          <w:bCs/>
          <w:i/>
        </w:rPr>
        <w:t>COC</w:t>
      </w:r>
      <w:r w:rsidR="00D10E21" w:rsidRPr="00C902C2">
        <w:rPr>
          <w:rFonts w:ascii="Book Antiqua" w:hAnsi="Book Antiqua"/>
          <w:bCs/>
          <w:i/>
        </w:rPr>
        <w:t xml:space="preserve"> accredited</w:t>
      </w:r>
    </w:p>
    <w:p w14:paraId="2D343DDE" w14:textId="77777777" w:rsidR="00911DD9" w:rsidRPr="00C946F2" w:rsidRDefault="00911DD9" w:rsidP="00D10E21">
      <w:pPr>
        <w:rPr>
          <w:rFonts w:ascii="Book Antiqua" w:hAnsi="Book Antiqua"/>
          <w:bCs/>
          <w:sz w:val="16"/>
          <w:szCs w:val="16"/>
        </w:rPr>
      </w:pPr>
    </w:p>
    <w:p w14:paraId="49BF42DE" w14:textId="7218CFF5" w:rsidR="00D10E21" w:rsidRDefault="00D10E21"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sidRPr="00D10E21">
        <w:rPr>
          <w:rFonts w:ascii="Book Antiqua" w:hAnsi="Book Antiqua"/>
          <w:b/>
          <w:bCs/>
          <w:i/>
        </w:rPr>
        <w:t>LICENSURE</w:t>
      </w:r>
      <w:r>
        <w:rPr>
          <w:rFonts w:ascii="Book Antiqua" w:hAnsi="Book Antiqua"/>
          <w:b/>
          <w:bCs/>
          <w:i/>
        </w:rPr>
        <w:t>S</w:t>
      </w:r>
      <w:r w:rsidRPr="00D10E21">
        <w:rPr>
          <w:rFonts w:ascii="Book Antiqua" w:hAnsi="Book Antiqua"/>
          <w:b/>
          <w:bCs/>
          <w:i/>
        </w:rPr>
        <w:t xml:space="preserve"> &amp; </w:t>
      </w:r>
      <w:r w:rsidR="00671087">
        <w:rPr>
          <w:rFonts w:ascii="Book Antiqua" w:hAnsi="Book Antiqua"/>
          <w:b/>
          <w:bCs/>
          <w:i/>
        </w:rPr>
        <w:t xml:space="preserve">CLINICAL </w:t>
      </w:r>
      <w:r w:rsidRPr="00D10E21">
        <w:rPr>
          <w:rFonts w:ascii="Book Antiqua" w:hAnsi="Book Antiqua"/>
          <w:b/>
          <w:bCs/>
          <w:i/>
        </w:rPr>
        <w:t>CERTIFICATION</w:t>
      </w:r>
      <w:r>
        <w:rPr>
          <w:rFonts w:ascii="Book Antiqua" w:hAnsi="Book Antiqua"/>
          <w:b/>
          <w:bCs/>
          <w:i/>
        </w:rPr>
        <w:t>S</w:t>
      </w:r>
    </w:p>
    <w:p w14:paraId="49751F02" w14:textId="77777777" w:rsidR="00D10E21" w:rsidRPr="00C946F2" w:rsidRDefault="00D10E21" w:rsidP="00D10E21">
      <w:pPr>
        <w:jc w:val="center"/>
        <w:rPr>
          <w:rFonts w:ascii="Book Antiqua" w:hAnsi="Book Antiqua"/>
          <w:b/>
          <w:bCs/>
          <w:i/>
          <w:sz w:val="16"/>
          <w:szCs w:val="16"/>
        </w:rPr>
      </w:pPr>
    </w:p>
    <w:p w14:paraId="3CA54183" w14:textId="147262B1" w:rsidR="00F928F9" w:rsidRDefault="00F928F9" w:rsidP="00F928F9">
      <w:pPr>
        <w:shd w:val="clear" w:color="auto" w:fill="FFFFFF" w:themeFill="background1"/>
        <w:rPr>
          <w:rFonts w:ascii="Book Antiqua" w:hAnsi="Book Antiqua"/>
          <w:bCs/>
        </w:rPr>
      </w:pPr>
      <w:r w:rsidRPr="00D10E21">
        <w:rPr>
          <w:rFonts w:ascii="Book Antiqua" w:hAnsi="Book Antiqua"/>
          <w:bCs/>
        </w:rPr>
        <w:t>Lic</w:t>
      </w:r>
      <w:r w:rsidR="007C7930">
        <w:rPr>
          <w:rFonts w:ascii="Book Antiqua" w:hAnsi="Book Antiqua"/>
          <w:bCs/>
        </w:rPr>
        <w:t>ensed</w:t>
      </w:r>
      <w:r w:rsidRPr="00D10E21">
        <w:rPr>
          <w:rFonts w:ascii="Book Antiqua" w:hAnsi="Book Antiqua"/>
          <w:bCs/>
        </w:rPr>
        <w:t xml:space="preserve"> Prof</w:t>
      </w:r>
      <w:r w:rsidR="007C7930">
        <w:rPr>
          <w:rFonts w:ascii="Book Antiqua" w:hAnsi="Book Antiqua"/>
          <w:bCs/>
        </w:rPr>
        <w:t>.</w:t>
      </w:r>
      <w:r w:rsidRPr="00D10E21">
        <w:rPr>
          <w:rFonts w:ascii="Book Antiqua" w:hAnsi="Book Antiqua"/>
          <w:bCs/>
        </w:rPr>
        <w:t xml:space="preserve"> C</w:t>
      </w:r>
      <w:r>
        <w:rPr>
          <w:rFonts w:ascii="Book Antiqua" w:hAnsi="Book Antiqua"/>
          <w:bCs/>
        </w:rPr>
        <w:t>ounselor</w:t>
      </w:r>
      <w:r w:rsidR="00DA022A">
        <w:rPr>
          <w:rFonts w:ascii="Book Antiqua" w:hAnsi="Book Antiqua"/>
          <w:bCs/>
        </w:rPr>
        <w:t>-</w:t>
      </w:r>
      <w:r>
        <w:rPr>
          <w:rFonts w:ascii="Book Antiqua" w:hAnsi="Book Antiqua"/>
          <w:bCs/>
        </w:rPr>
        <w:t xml:space="preserve">Mental Health Service Provider in </w:t>
      </w:r>
      <w:r w:rsidR="007C7930">
        <w:rPr>
          <w:rFonts w:ascii="Book Antiqua" w:hAnsi="Book Antiqua"/>
          <w:bCs/>
        </w:rPr>
        <w:t>TN</w:t>
      </w:r>
      <w:r>
        <w:rPr>
          <w:rFonts w:ascii="Book Antiqua" w:hAnsi="Book Antiqua"/>
          <w:bCs/>
        </w:rPr>
        <w:t xml:space="preserve"> #3278</w:t>
      </w:r>
      <w:r>
        <w:rPr>
          <w:rFonts w:ascii="Book Antiqua" w:hAnsi="Book Antiqua"/>
          <w:bCs/>
        </w:rPr>
        <w:tab/>
        <w:t>20</w:t>
      </w:r>
      <w:r w:rsidRPr="00CD63EE">
        <w:rPr>
          <w:rFonts w:ascii="Book Antiqua" w:hAnsi="Book Antiqua"/>
          <w:bCs/>
        </w:rPr>
        <w:t>16 – Pres.</w:t>
      </w:r>
      <w:r>
        <w:rPr>
          <w:rFonts w:ascii="Book Antiqua" w:hAnsi="Book Antiqua"/>
          <w:bCs/>
        </w:rPr>
        <w:t xml:space="preserve"> </w:t>
      </w:r>
    </w:p>
    <w:p w14:paraId="2ACF1F66" w14:textId="0F548BD7" w:rsidR="00F928F9" w:rsidRDefault="00F928F9" w:rsidP="00F928F9">
      <w:pPr>
        <w:shd w:val="clear" w:color="auto" w:fill="FFFFFF" w:themeFill="background1"/>
        <w:rPr>
          <w:rFonts w:ascii="Book Antiqua" w:hAnsi="Book Antiqua"/>
          <w:bCs/>
        </w:rPr>
      </w:pPr>
      <w:r>
        <w:rPr>
          <w:rFonts w:ascii="Book Antiqua" w:hAnsi="Book Antiqua"/>
          <w:bCs/>
        </w:rPr>
        <w:t xml:space="preserve">Tennessee Board </w:t>
      </w:r>
      <w:r w:rsidR="00CB1448">
        <w:rPr>
          <w:rFonts w:ascii="Book Antiqua" w:hAnsi="Book Antiqua"/>
          <w:bCs/>
        </w:rPr>
        <w:t>Qualified</w:t>
      </w:r>
      <w:r>
        <w:rPr>
          <w:rFonts w:ascii="Book Antiqua" w:hAnsi="Book Antiqua"/>
          <w:bCs/>
        </w:rPr>
        <w:t xml:space="preserve"> Supervisor for LPC/MHSP</w:t>
      </w:r>
      <w:r w:rsidRPr="00055081">
        <w:rPr>
          <w:rFonts w:ascii="Book Antiqua" w:hAnsi="Book Antiqua"/>
          <w:bCs/>
        </w:rPr>
        <w:t xml:space="preserve"> </w:t>
      </w:r>
      <w:r>
        <w:rPr>
          <w:rFonts w:ascii="Book Antiqua" w:hAnsi="Book Antiqua"/>
          <w:bCs/>
        </w:rPr>
        <w:t>#3278</w:t>
      </w:r>
      <w:r>
        <w:rPr>
          <w:rFonts w:ascii="Book Antiqua" w:hAnsi="Book Antiqua"/>
          <w:bCs/>
        </w:rPr>
        <w:tab/>
      </w:r>
      <w:r>
        <w:rPr>
          <w:rFonts w:ascii="Book Antiqua" w:hAnsi="Book Antiqua"/>
          <w:bCs/>
        </w:rPr>
        <w:tab/>
        <w:t>2016 – Pres.</w:t>
      </w:r>
    </w:p>
    <w:p w14:paraId="0B9E2840" w14:textId="7EB61B6D" w:rsidR="00F928F9" w:rsidRDefault="00F928F9" w:rsidP="00F928F9">
      <w:pPr>
        <w:shd w:val="clear" w:color="auto" w:fill="FFFFFF" w:themeFill="background1"/>
        <w:rPr>
          <w:rFonts w:ascii="Book Antiqua" w:hAnsi="Book Antiqua"/>
          <w:bCs/>
        </w:rPr>
      </w:pPr>
      <w:r>
        <w:rPr>
          <w:rFonts w:ascii="Book Antiqua" w:hAnsi="Book Antiqua"/>
          <w:bCs/>
        </w:rPr>
        <w:t>Registered Play Therapist–Supervisor #S1890</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20</w:t>
      </w:r>
      <w:r w:rsidRPr="002915C5">
        <w:rPr>
          <w:rFonts w:ascii="Book Antiqua" w:hAnsi="Book Antiqua"/>
          <w:bCs/>
        </w:rPr>
        <w:t>16 – Pres.</w:t>
      </w:r>
    </w:p>
    <w:p w14:paraId="66F4599A" w14:textId="04CACCE6" w:rsidR="00F928F9" w:rsidRDefault="00F928F9" w:rsidP="00F928F9">
      <w:pPr>
        <w:shd w:val="clear" w:color="auto" w:fill="FFFFFF" w:themeFill="background1"/>
        <w:rPr>
          <w:rFonts w:ascii="Book Antiqua" w:hAnsi="Book Antiqua"/>
          <w:bCs/>
        </w:rPr>
      </w:pPr>
      <w:r w:rsidRPr="00D10E21">
        <w:rPr>
          <w:rFonts w:ascii="Book Antiqua" w:hAnsi="Book Antiqua"/>
          <w:bCs/>
        </w:rPr>
        <w:t>Approved Clinica</w:t>
      </w:r>
      <w:r>
        <w:rPr>
          <w:rFonts w:ascii="Book Antiqua" w:hAnsi="Book Antiqua"/>
          <w:bCs/>
        </w:rPr>
        <w:t>l Supervisor #ACS01582</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2013 – Pres.</w:t>
      </w:r>
      <w:r w:rsidRPr="00F928F9">
        <w:rPr>
          <w:rFonts w:ascii="Book Antiqua" w:hAnsi="Book Antiqua"/>
          <w:bCs/>
        </w:rPr>
        <w:t xml:space="preserve"> </w:t>
      </w:r>
      <w:r>
        <w:rPr>
          <w:rFonts w:ascii="Book Antiqua" w:hAnsi="Book Antiqua"/>
          <w:bCs/>
        </w:rPr>
        <w:t xml:space="preserve">National Certified Counselor </w:t>
      </w:r>
      <w:r w:rsidRPr="00651847">
        <w:rPr>
          <w:rFonts w:ascii="Book Antiqua" w:hAnsi="Book Antiqua" w:cs="Times New Roman"/>
        </w:rPr>
        <w:t>#331185</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 xml:space="preserve">2014 – </w:t>
      </w:r>
      <w:r w:rsidR="00BF6B11">
        <w:rPr>
          <w:rFonts w:ascii="Book Antiqua" w:hAnsi="Book Antiqua"/>
          <w:bCs/>
        </w:rPr>
        <w:t>2019</w:t>
      </w:r>
    </w:p>
    <w:p w14:paraId="249A2E6A" w14:textId="7A628BCD" w:rsidR="00F928F9" w:rsidRDefault="00F928F9" w:rsidP="00F928F9">
      <w:pPr>
        <w:shd w:val="clear" w:color="auto" w:fill="FFFFFF" w:themeFill="background1"/>
        <w:rPr>
          <w:rFonts w:ascii="Book Antiqua" w:hAnsi="Book Antiqua"/>
          <w:bCs/>
        </w:rPr>
      </w:pPr>
      <w:r w:rsidRPr="00D10E21">
        <w:rPr>
          <w:rFonts w:ascii="Book Antiqua" w:hAnsi="Book Antiqua"/>
          <w:bCs/>
        </w:rPr>
        <w:t>Licensed Professional Counselor</w:t>
      </w:r>
      <w:r>
        <w:rPr>
          <w:rFonts w:ascii="Book Antiqua" w:hAnsi="Book Antiqua"/>
          <w:bCs/>
        </w:rPr>
        <w:t xml:space="preserve"> in Mississippi #1661</w:t>
      </w:r>
      <w:r>
        <w:rPr>
          <w:rFonts w:ascii="Book Antiqua" w:hAnsi="Book Antiqua"/>
          <w:bCs/>
        </w:rPr>
        <w:tab/>
      </w:r>
      <w:r w:rsidR="007C7930">
        <w:rPr>
          <w:rFonts w:ascii="Book Antiqua" w:hAnsi="Book Antiqua"/>
          <w:bCs/>
        </w:rPr>
        <w:tab/>
      </w:r>
      <w:r w:rsidR="007C7930">
        <w:rPr>
          <w:rFonts w:ascii="Book Antiqua" w:hAnsi="Book Antiqua"/>
          <w:bCs/>
        </w:rPr>
        <w:tab/>
      </w:r>
      <w:r>
        <w:rPr>
          <w:rFonts w:ascii="Book Antiqua" w:hAnsi="Book Antiqua"/>
          <w:bCs/>
        </w:rPr>
        <w:tab/>
        <w:t>20</w:t>
      </w:r>
      <w:r w:rsidRPr="00D10E21">
        <w:rPr>
          <w:rFonts w:ascii="Book Antiqua" w:hAnsi="Book Antiqua"/>
          <w:bCs/>
        </w:rPr>
        <w:t>12</w:t>
      </w:r>
      <w:r>
        <w:rPr>
          <w:rFonts w:ascii="Book Antiqua" w:hAnsi="Book Antiqua"/>
          <w:bCs/>
        </w:rPr>
        <w:t xml:space="preserve"> – 2017</w:t>
      </w:r>
    </w:p>
    <w:p w14:paraId="7C90C8D9" w14:textId="5EAE4D37" w:rsidR="00D10E21" w:rsidRDefault="00D10E21" w:rsidP="002C443F">
      <w:pPr>
        <w:shd w:val="clear" w:color="auto" w:fill="FFFFFF" w:themeFill="background1"/>
        <w:rPr>
          <w:rFonts w:ascii="Book Antiqua" w:hAnsi="Book Antiqua"/>
          <w:bCs/>
        </w:rPr>
      </w:pPr>
      <w:r w:rsidRPr="00D10E21">
        <w:rPr>
          <w:rFonts w:ascii="Book Antiqua" w:hAnsi="Book Antiqua"/>
          <w:bCs/>
        </w:rPr>
        <w:t>Licensed Professional C</w:t>
      </w:r>
      <w:r w:rsidR="00797566">
        <w:rPr>
          <w:rFonts w:ascii="Book Antiqua" w:hAnsi="Book Antiqua"/>
          <w:bCs/>
        </w:rPr>
        <w:t>ounselor in Texas #62605</w:t>
      </w:r>
      <w:r w:rsidR="00797566">
        <w:rPr>
          <w:rFonts w:ascii="Book Antiqua" w:hAnsi="Book Antiqua"/>
          <w:bCs/>
        </w:rPr>
        <w:tab/>
      </w:r>
      <w:r w:rsidR="00822BFE">
        <w:rPr>
          <w:rFonts w:ascii="Book Antiqua" w:hAnsi="Book Antiqua"/>
          <w:bCs/>
        </w:rPr>
        <w:tab/>
      </w:r>
      <w:r w:rsidR="007C7930">
        <w:rPr>
          <w:rFonts w:ascii="Book Antiqua" w:hAnsi="Book Antiqua"/>
          <w:bCs/>
        </w:rPr>
        <w:tab/>
      </w:r>
      <w:r w:rsidR="00822BFE">
        <w:rPr>
          <w:rFonts w:ascii="Book Antiqua" w:hAnsi="Book Antiqua"/>
          <w:bCs/>
        </w:rPr>
        <w:tab/>
      </w:r>
      <w:r w:rsidR="008413FA">
        <w:rPr>
          <w:rFonts w:ascii="Book Antiqua" w:hAnsi="Book Antiqua"/>
          <w:bCs/>
        </w:rPr>
        <w:t>200</w:t>
      </w:r>
      <w:r w:rsidR="005D164E">
        <w:rPr>
          <w:rFonts w:ascii="Book Antiqua" w:hAnsi="Book Antiqua"/>
          <w:bCs/>
        </w:rPr>
        <w:t>8</w:t>
      </w:r>
      <w:r w:rsidR="00327EA1">
        <w:rPr>
          <w:rFonts w:ascii="Book Antiqua" w:hAnsi="Book Antiqua"/>
          <w:bCs/>
        </w:rPr>
        <w:t xml:space="preserve"> </w:t>
      </w:r>
      <w:r w:rsidR="00101D63">
        <w:rPr>
          <w:rFonts w:ascii="Book Antiqua" w:hAnsi="Book Antiqua"/>
          <w:bCs/>
        </w:rPr>
        <w:t>–</w:t>
      </w:r>
      <w:r w:rsidR="00327EA1">
        <w:rPr>
          <w:rFonts w:ascii="Book Antiqua" w:hAnsi="Book Antiqua"/>
          <w:bCs/>
        </w:rPr>
        <w:t xml:space="preserve"> </w:t>
      </w:r>
      <w:r w:rsidR="008413FA">
        <w:rPr>
          <w:rFonts w:ascii="Book Antiqua" w:hAnsi="Book Antiqua"/>
          <w:bCs/>
        </w:rPr>
        <w:t>20</w:t>
      </w:r>
      <w:r w:rsidR="00192168">
        <w:rPr>
          <w:rFonts w:ascii="Book Antiqua" w:hAnsi="Book Antiqua"/>
          <w:bCs/>
        </w:rPr>
        <w:t>17</w:t>
      </w:r>
    </w:p>
    <w:p w14:paraId="38948A99" w14:textId="7D74B9C0" w:rsidR="00D61363" w:rsidRPr="00D10E21" w:rsidRDefault="00347054" w:rsidP="002C443F">
      <w:pPr>
        <w:shd w:val="clear" w:color="auto" w:fill="FFFFFF" w:themeFill="background1"/>
        <w:rPr>
          <w:rFonts w:ascii="Book Antiqua" w:hAnsi="Book Antiqua"/>
          <w:bCs/>
        </w:rPr>
      </w:pPr>
      <w:r w:rsidRPr="00D10E21">
        <w:rPr>
          <w:rFonts w:ascii="Book Antiqua" w:hAnsi="Book Antiqua"/>
          <w:bCs/>
        </w:rPr>
        <w:t>Licensed Professional C</w:t>
      </w:r>
      <w:r>
        <w:rPr>
          <w:rFonts w:ascii="Book Antiqua" w:hAnsi="Book Antiqua"/>
          <w:bCs/>
        </w:rPr>
        <w:t>ounselor in Texas intern #62605</w:t>
      </w:r>
      <w:r>
        <w:rPr>
          <w:rFonts w:ascii="Book Antiqua" w:hAnsi="Book Antiqua"/>
          <w:bCs/>
        </w:rPr>
        <w:tab/>
      </w:r>
      <w:r>
        <w:rPr>
          <w:rFonts w:ascii="Book Antiqua" w:hAnsi="Book Antiqua"/>
          <w:bCs/>
        </w:rPr>
        <w:tab/>
      </w:r>
      <w:r>
        <w:rPr>
          <w:rFonts w:ascii="Book Antiqua" w:hAnsi="Book Antiqua"/>
          <w:bCs/>
        </w:rPr>
        <w:tab/>
        <w:t>2006 – 20</w:t>
      </w:r>
      <w:r w:rsidR="005D164E">
        <w:rPr>
          <w:rFonts w:ascii="Book Antiqua" w:hAnsi="Book Antiqua"/>
          <w:bCs/>
        </w:rPr>
        <w:t>08</w:t>
      </w:r>
    </w:p>
    <w:p w14:paraId="552EA0C7" w14:textId="2F28125F" w:rsidR="00393EA9" w:rsidRDefault="00393EA9" w:rsidP="002C443F">
      <w:pPr>
        <w:shd w:val="clear" w:color="auto" w:fill="FFFFFF" w:themeFill="background1"/>
        <w:rPr>
          <w:rFonts w:ascii="Book Antiqua" w:hAnsi="Book Antiqua"/>
          <w:bCs/>
        </w:rPr>
      </w:pPr>
      <w:r>
        <w:rPr>
          <w:rFonts w:ascii="Book Antiqua" w:hAnsi="Book Antiqua"/>
          <w:bCs/>
        </w:rPr>
        <w:lastRenderedPageBreak/>
        <w:t>Mississippi Board Qualified Supervisor #222</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sidR="008413FA">
        <w:rPr>
          <w:rFonts w:ascii="Book Antiqua" w:hAnsi="Book Antiqua"/>
          <w:bCs/>
        </w:rPr>
        <w:t>20</w:t>
      </w:r>
      <w:r>
        <w:rPr>
          <w:rFonts w:ascii="Book Antiqua" w:hAnsi="Book Antiqua"/>
          <w:bCs/>
        </w:rPr>
        <w:t xml:space="preserve">14 – </w:t>
      </w:r>
      <w:r w:rsidR="008413FA">
        <w:rPr>
          <w:rFonts w:ascii="Book Antiqua" w:hAnsi="Book Antiqua"/>
          <w:bCs/>
        </w:rPr>
        <w:t>20</w:t>
      </w:r>
      <w:r w:rsidR="001E54C9">
        <w:rPr>
          <w:rFonts w:ascii="Book Antiqua" w:hAnsi="Book Antiqua"/>
          <w:bCs/>
        </w:rPr>
        <w:t>17</w:t>
      </w:r>
    </w:p>
    <w:p w14:paraId="49A62557" w14:textId="01D68BCD" w:rsidR="00E235F1" w:rsidRDefault="00D10E21" w:rsidP="002C443F">
      <w:pPr>
        <w:shd w:val="clear" w:color="auto" w:fill="FFFFFF" w:themeFill="background1"/>
        <w:rPr>
          <w:rFonts w:ascii="Book Antiqua" w:hAnsi="Book Antiqua"/>
          <w:bCs/>
        </w:rPr>
      </w:pPr>
      <w:r w:rsidRPr="00D10E21">
        <w:rPr>
          <w:rFonts w:ascii="Book Antiqua" w:hAnsi="Book Antiqua"/>
          <w:bCs/>
        </w:rPr>
        <w:t xml:space="preserve">Registered </w:t>
      </w:r>
      <w:r>
        <w:rPr>
          <w:rFonts w:ascii="Book Antiqua" w:hAnsi="Book Antiqua"/>
          <w:bCs/>
        </w:rPr>
        <w:t>Play Therapist</w:t>
      </w:r>
      <w:r w:rsidR="0076505E">
        <w:rPr>
          <w:rFonts w:ascii="Book Antiqua" w:hAnsi="Book Antiqua"/>
          <w:bCs/>
        </w:rPr>
        <w:t xml:space="preserve"> #T-2336</w:t>
      </w:r>
      <w:r w:rsidR="00C03A01">
        <w:rPr>
          <w:rFonts w:ascii="Book Antiqua" w:hAnsi="Book Antiqua"/>
          <w:bCs/>
        </w:rPr>
        <w:tab/>
      </w:r>
      <w:r w:rsidR="00C03A01">
        <w:rPr>
          <w:rFonts w:ascii="Book Antiqua" w:hAnsi="Book Antiqua"/>
          <w:bCs/>
        </w:rPr>
        <w:tab/>
      </w:r>
      <w:r w:rsidR="0076505E">
        <w:rPr>
          <w:rFonts w:ascii="Book Antiqua" w:hAnsi="Book Antiqua"/>
          <w:bCs/>
        </w:rPr>
        <w:tab/>
      </w:r>
      <w:r w:rsidR="0076505E">
        <w:rPr>
          <w:rFonts w:ascii="Book Antiqua" w:hAnsi="Book Antiqua"/>
          <w:bCs/>
        </w:rPr>
        <w:tab/>
      </w:r>
      <w:r w:rsidR="00DF2925">
        <w:rPr>
          <w:rFonts w:ascii="Book Antiqua" w:hAnsi="Book Antiqua"/>
          <w:bCs/>
        </w:rPr>
        <w:tab/>
        <w:t xml:space="preserve">          </w:t>
      </w:r>
      <w:r w:rsidR="00BA6CA6">
        <w:rPr>
          <w:rFonts w:ascii="Book Antiqua" w:hAnsi="Book Antiqua"/>
          <w:bCs/>
        </w:rPr>
        <w:tab/>
      </w:r>
      <w:r w:rsidR="008413FA">
        <w:rPr>
          <w:rFonts w:ascii="Book Antiqua" w:hAnsi="Book Antiqua"/>
          <w:bCs/>
        </w:rPr>
        <w:t>20</w:t>
      </w:r>
      <w:r w:rsidR="00BA6CA6">
        <w:rPr>
          <w:rFonts w:ascii="Book Antiqua" w:hAnsi="Book Antiqua"/>
          <w:bCs/>
        </w:rPr>
        <w:t xml:space="preserve">13 – </w:t>
      </w:r>
      <w:r w:rsidR="008413FA">
        <w:rPr>
          <w:rFonts w:ascii="Book Antiqua" w:hAnsi="Book Antiqua"/>
          <w:bCs/>
        </w:rPr>
        <w:t>20</w:t>
      </w:r>
      <w:r w:rsidR="000A3D43">
        <w:rPr>
          <w:rFonts w:ascii="Book Antiqua" w:hAnsi="Book Antiqua"/>
          <w:bCs/>
        </w:rPr>
        <w:t>16</w:t>
      </w:r>
    </w:p>
    <w:p w14:paraId="642418E3" w14:textId="07CD3DAC" w:rsidR="00A655AE" w:rsidRDefault="00A655AE" w:rsidP="002C443F">
      <w:pPr>
        <w:shd w:val="clear" w:color="auto" w:fill="FFFFFF" w:themeFill="background1"/>
        <w:rPr>
          <w:rFonts w:ascii="Book Antiqua" w:hAnsi="Book Antiqua"/>
          <w:bCs/>
        </w:rPr>
      </w:pPr>
      <w:r w:rsidRPr="00A655AE">
        <w:rPr>
          <w:rFonts w:ascii="Book Antiqua" w:hAnsi="Book Antiqua"/>
          <w:bCs/>
        </w:rPr>
        <w:t xml:space="preserve">CAQH </w:t>
      </w:r>
      <w:r>
        <w:rPr>
          <w:rFonts w:ascii="Book Antiqua" w:hAnsi="Book Antiqua"/>
          <w:bCs/>
        </w:rPr>
        <w:t xml:space="preserve">Universal Provider </w:t>
      </w:r>
      <w:r w:rsidRPr="00A655AE">
        <w:rPr>
          <w:rFonts w:ascii="Book Antiqua" w:hAnsi="Book Antiqua"/>
          <w:bCs/>
        </w:rPr>
        <w:t>ID: 13790318</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2016 – Pres.</w:t>
      </w:r>
    </w:p>
    <w:p w14:paraId="4B421EC2" w14:textId="008D33A7" w:rsidR="002945D4" w:rsidRDefault="002945D4" w:rsidP="00DE2454">
      <w:pPr>
        <w:shd w:val="clear" w:color="auto" w:fill="FFFFFF" w:themeFill="background1"/>
        <w:rPr>
          <w:rFonts w:ascii="Book Antiqua" w:hAnsi="Book Antiqua"/>
          <w:bCs/>
        </w:rPr>
      </w:pPr>
      <w:r>
        <w:rPr>
          <w:rFonts w:ascii="Book Antiqua" w:hAnsi="Book Antiqua"/>
          <w:bCs/>
        </w:rPr>
        <w:t>N</w:t>
      </w:r>
      <w:r w:rsidRPr="002945D4">
        <w:rPr>
          <w:rFonts w:ascii="Book Antiqua" w:hAnsi="Book Antiqua"/>
          <w:bCs/>
        </w:rPr>
        <w:t xml:space="preserve">eurofeedback </w:t>
      </w:r>
      <w:r w:rsidR="000B6DF7">
        <w:rPr>
          <w:rFonts w:ascii="Book Antiqua" w:hAnsi="Book Antiqua"/>
          <w:bCs/>
        </w:rPr>
        <w:t>C</w:t>
      </w:r>
      <w:r w:rsidRPr="002945D4">
        <w:rPr>
          <w:rFonts w:ascii="Book Antiqua" w:hAnsi="Book Antiqua"/>
          <w:bCs/>
        </w:rPr>
        <w:t>ertification</w:t>
      </w:r>
      <w:r>
        <w:rPr>
          <w:rFonts w:ascii="Book Antiqua" w:hAnsi="Book Antiqua"/>
          <w:bCs/>
        </w:rPr>
        <w:t xml:space="preserve"> through </w:t>
      </w:r>
      <w:r w:rsidR="000B6DF7" w:rsidRPr="000B6DF7">
        <w:rPr>
          <w:rFonts w:ascii="Book Antiqua" w:hAnsi="Book Antiqua"/>
          <w:bCs/>
        </w:rPr>
        <w:t>Biofeedback Cert</w:t>
      </w:r>
      <w:r w:rsidR="000B6DF7">
        <w:rPr>
          <w:rFonts w:ascii="Book Antiqua" w:hAnsi="Book Antiqua"/>
          <w:bCs/>
        </w:rPr>
        <w:t xml:space="preserve">. </w:t>
      </w:r>
      <w:proofErr w:type="spellStart"/>
      <w:r w:rsidR="000B6DF7">
        <w:rPr>
          <w:rFonts w:ascii="Book Antiqua" w:hAnsi="Book Antiqua"/>
          <w:bCs/>
        </w:rPr>
        <w:t>Intrnl</w:t>
      </w:r>
      <w:proofErr w:type="spellEnd"/>
      <w:r w:rsidR="000B6DF7">
        <w:rPr>
          <w:rFonts w:ascii="Book Antiqua" w:hAnsi="Book Antiqua"/>
          <w:bCs/>
        </w:rPr>
        <w:t xml:space="preserve"> Alliance</w:t>
      </w:r>
      <w:r>
        <w:rPr>
          <w:rFonts w:ascii="Book Antiqua" w:hAnsi="Book Antiqua"/>
          <w:bCs/>
        </w:rPr>
        <w:tab/>
        <w:t>In progress</w:t>
      </w:r>
    </w:p>
    <w:p w14:paraId="79FBDEBC" w14:textId="77777777" w:rsidR="00503E5A" w:rsidRPr="00D10E21" w:rsidRDefault="00503E5A" w:rsidP="00DE2454">
      <w:pPr>
        <w:shd w:val="clear" w:color="auto" w:fill="FFFFFF" w:themeFill="background1"/>
        <w:rPr>
          <w:rFonts w:ascii="Book Antiqua" w:hAnsi="Book Antiqua"/>
          <w:bCs/>
        </w:rPr>
      </w:pPr>
    </w:p>
    <w:p w14:paraId="670E8DC3" w14:textId="4F905554" w:rsidR="00503E5A" w:rsidRDefault="005C6489" w:rsidP="00503E5A">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 xml:space="preserve">ACADEMIC </w:t>
      </w:r>
      <w:r w:rsidR="00503E5A">
        <w:rPr>
          <w:rFonts w:ascii="Book Antiqua" w:hAnsi="Book Antiqua"/>
          <w:b/>
          <w:bCs/>
          <w:i/>
        </w:rPr>
        <w:t>FACULTY APPOINTMENTS</w:t>
      </w:r>
    </w:p>
    <w:p w14:paraId="5824C7E3" w14:textId="77777777" w:rsidR="0025505F" w:rsidRDefault="0025505F" w:rsidP="00503E5A">
      <w:pPr>
        <w:shd w:val="clear" w:color="auto" w:fill="FFFFFF" w:themeFill="background1"/>
        <w:rPr>
          <w:rFonts w:ascii="Book Antiqua" w:hAnsi="Book Antiqua"/>
          <w:b/>
        </w:rPr>
      </w:pPr>
    </w:p>
    <w:p w14:paraId="4119588D" w14:textId="04D20C29" w:rsidR="0025505F" w:rsidRDefault="0025505F" w:rsidP="0025505F">
      <w:pPr>
        <w:shd w:val="clear" w:color="auto" w:fill="FFFFFF" w:themeFill="background1"/>
        <w:rPr>
          <w:rFonts w:ascii="Book Antiqua" w:hAnsi="Book Antiqua"/>
          <w:b/>
        </w:rPr>
      </w:pPr>
      <w:r>
        <w:rPr>
          <w:rFonts w:ascii="Book Antiqua" w:hAnsi="Book Antiqua"/>
          <w:b/>
        </w:rPr>
        <w:t xml:space="preserve">ASSOCIATE </w:t>
      </w:r>
      <w:r w:rsidRPr="00503E5A">
        <w:rPr>
          <w:rFonts w:ascii="Book Antiqua" w:hAnsi="Book Antiqua"/>
          <w:b/>
        </w:rPr>
        <w:t xml:space="preserve">PROFESSOR </w:t>
      </w:r>
      <w:r>
        <w:rPr>
          <w:rFonts w:ascii="Book Antiqua" w:hAnsi="Book Antiqua"/>
          <w:b/>
        </w:rPr>
        <w:t>with Tenure</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2019 – 2024</w:t>
      </w:r>
    </w:p>
    <w:p w14:paraId="49A06BFE" w14:textId="1FF3240E" w:rsidR="0025505F" w:rsidRPr="0025505F" w:rsidRDefault="0025505F" w:rsidP="0025505F">
      <w:pPr>
        <w:shd w:val="clear" w:color="auto" w:fill="FFFFFF" w:themeFill="background1"/>
        <w:rPr>
          <w:rFonts w:ascii="Book Antiqua" w:hAnsi="Book Antiqua"/>
          <w:b/>
        </w:rPr>
      </w:pPr>
      <w:r>
        <w:rPr>
          <w:rFonts w:ascii="Book Antiqua" w:hAnsi="Book Antiqua"/>
          <w:b/>
        </w:rPr>
        <w:t>Program Coordinator – Ph.D. in Counseling and Supervision (CACREP)</w:t>
      </w:r>
    </w:p>
    <w:p w14:paraId="1DE8F317" w14:textId="3BBA2558" w:rsidR="0025505F" w:rsidRPr="0025505F" w:rsidRDefault="0025505F" w:rsidP="0025505F">
      <w:pPr>
        <w:shd w:val="clear" w:color="auto" w:fill="FFFFFF" w:themeFill="background1"/>
        <w:rPr>
          <w:rFonts w:ascii="Book Antiqua" w:hAnsi="Book Antiqua"/>
          <w:b/>
        </w:rPr>
      </w:pPr>
      <w:r w:rsidRPr="0025505F">
        <w:rPr>
          <w:rFonts w:ascii="Book Antiqua" w:hAnsi="Book Antiqua"/>
          <w:b/>
        </w:rPr>
        <w:t>Assessment Coordinator of Graduate Counseling Programs</w:t>
      </w:r>
    </w:p>
    <w:p w14:paraId="7F55856A" w14:textId="2A5BC6DE" w:rsidR="0025505F" w:rsidRPr="0025505F" w:rsidRDefault="0025505F" w:rsidP="0025505F">
      <w:pPr>
        <w:shd w:val="clear" w:color="auto" w:fill="FFFFFF" w:themeFill="background1"/>
        <w:rPr>
          <w:rFonts w:ascii="Book Antiqua" w:hAnsi="Book Antiqua"/>
          <w:bCs/>
        </w:rPr>
      </w:pPr>
      <w:r w:rsidRPr="0025505F">
        <w:rPr>
          <w:rFonts w:ascii="Book Antiqua" w:hAnsi="Book Antiqua"/>
          <w:bCs/>
        </w:rPr>
        <w:t>Tennessee Tech University</w:t>
      </w:r>
    </w:p>
    <w:p w14:paraId="0EEC3D01" w14:textId="77777777" w:rsidR="0025505F" w:rsidRDefault="0025505F" w:rsidP="0025505F">
      <w:pPr>
        <w:shd w:val="clear" w:color="auto" w:fill="FFFFFF" w:themeFill="background1"/>
        <w:rPr>
          <w:rFonts w:ascii="Book Antiqua" w:hAnsi="Book Antiqua"/>
          <w:bCs/>
        </w:rPr>
      </w:pPr>
      <w:r w:rsidRPr="0025505F">
        <w:rPr>
          <w:rFonts w:ascii="Book Antiqua" w:hAnsi="Book Antiqua"/>
          <w:bCs/>
        </w:rPr>
        <w:t>Department of Counseling and Psychology</w:t>
      </w:r>
    </w:p>
    <w:p w14:paraId="2AAB4AE0"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Develop and teach courses in CACREP core, and CMHC and Ph.D. specialization areas</w:t>
      </w:r>
    </w:p>
    <w:p w14:paraId="086448A6"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Maintain active research agenda</w:t>
      </w:r>
    </w:p>
    <w:p w14:paraId="0A43B08B"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Maintain effective IDEA quality ratings</w:t>
      </w:r>
    </w:p>
    <w:p w14:paraId="61D88CBA"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Provide mentoring and support to master’s and doctoral students</w:t>
      </w:r>
    </w:p>
    <w:p w14:paraId="4B9B994E"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Integrate web-based technology across courses</w:t>
      </w:r>
    </w:p>
    <w:p w14:paraId="2B552818" w14:textId="77777777" w:rsidR="00FD77B5" w:rsidRDefault="00FD77B5" w:rsidP="00FD77B5">
      <w:pPr>
        <w:pStyle w:val="ListParagraph"/>
        <w:numPr>
          <w:ilvl w:val="0"/>
          <w:numId w:val="20"/>
        </w:numPr>
        <w:shd w:val="clear" w:color="auto" w:fill="FFFFFF" w:themeFill="background1"/>
        <w:rPr>
          <w:rFonts w:ascii="Book Antiqua" w:hAnsi="Book Antiqua"/>
          <w:bCs/>
        </w:rPr>
      </w:pPr>
      <w:r w:rsidRPr="00FD77B5">
        <w:rPr>
          <w:rFonts w:ascii="Book Antiqua" w:hAnsi="Book Antiqua"/>
          <w:bCs/>
        </w:rPr>
        <w:t>Maintain active role in department service requirements and program activities</w:t>
      </w:r>
    </w:p>
    <w:p w14:paraId="15FD1F6D" w14:textId="1DB529AB" w:rsidR="00FD77B5" w:rsidRPr="00FD77B5" w:rsidRDefault="00FD77B5" w:rsidP="0025505F">
      <w:pPr>
        <w:pStyle w:val="ListParagraph"/>
        <w:numPr>
          <w:ilvl w:val="0"/>
          <w:numId w:val="20"/>
        </w:numPr>
        <w:shd w:val="clear" w:color="auto" w:fill="FFFFFF" w:themeFill="background1"/>
        <w:rPr>
          <w:rFonts w:ascii="Book Antiqua" w:hAnsi="Book Antiqua"/>
          <w:bCs/>
        </w:rPr>
      </w:pPr>
      <w:r w:rsidRPr="00FD77B5">
        <w:rPr>
          <w:rFonts w:ascii="Book Antiqua" w:hAnsi="Book Antiqua"/>
          <w:bCs/>
        </w:rPr>
        <w:t>Pursue external and intramural funding opportunities to support research and student development</w:t>
      </w:r>
    </w:p>
    <w:p w14:paraId="1ED305E7" w14:textId="77777777" w:rsidR="0025505F" w:rsidRDefault="0025505F" w:rsidP="0025505F">
      <w:pPr>
        <w:shd w:val="clear" w:color="auto" w:fill="FFFFFF" w:themeFill="background1"/>
        <w:rPr>
          <w:rFonts w:ascii="Book Antiqua" w:hAnsi="Book Antiqua"/>
          <w:b/>
        </w:rPr>
      </w:pPr>
    </w:p>
    <w:p w14:paraId="3B0B815C" w14:textId="3E438412" w:rsidR="0025505F" w:rsidRDefault="0025505F" w:rsidP="0025505F">
      <w:pPr>
        <w:shd w:val="clear" w:color="auto" w:fill="FFFFFF" w:themeFill="background1"/>
        <w:rPr>
          <w:rFonts w:ascii="Book Antiqua" w:hAnsi="Book Antiqua"/>
          <w:b/>
        </w:rPr>
      </w:pPr>
      <w:r>
        <w:rPr>
          <w:rFonts w:ascii="Book Antiqua" w:hAnsi="Book Antiqua"/>
          <w:b/>
        </w:rPr>
        <w:t>ASSISTANT PROFESSOR (Tenure-track)</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2014 – 2019</w:t>
      </w:r>
    </w:p>
    <w:p w14:paraId="3D1BF822" w14:textId="09692C90" w:rsidR="0025505F" w:rsidRPr="0025505F" w:rsidRDefault="0025505F" w:rsidP="0025505F">
      <w:pPr>
        <w:shd w:val="clear" w:color="auto" w:fill="FFFFFF" w:themeFill="background1"/>
        <w:rPr>
          <w:rFonts w:ascii="Book Antiqua" w:hAnsi="Book Antiqua"/>
          <w:b/>
        </w:rPr>
      </w:pPr>
      <w:r w:rsidRPr="0025505F">
        <w:rPr>
          <w:rFonts w:ascii="Book Antiqua" w:hAnsi="Book Antiqua"/>
          <w:b/>
        </w:rPr>
        <w:t xml:space="preserve">Assessment Coordinator of </w:t>
      </w:r>
      <w:r>
        <w:rPr>
          <w:rFonts w:ascii="Book Antiqua" w:hAnsi="Book Antiqua"/>
          <w:b/>
        </w:rPr>
        <w:t>Clinical Mental Health</w:t>
      </w:r>
      <w:r w:rsidRPr="0025505F">
        <w:rPr>
          <w:rFonts w:ascii="Book Antiqua" w:hAnsi="Book Antiqua"/>
          <w:b/>
        </w:rPr>
        <w:t xml:space="preserve"> Counseling Program</w:t>
      </w:r>
      <w:r w:rsidR="005C6489">
        <w:rPr>
          <w:rFonts w:ascii="Book Antiqua" w:hAnsi="Book Antiqua"/>
          <w:b/>
        </w:rPr>
        <w:t xml:space="preserve"> (CACREP)</w:t>
      </w:r>
      <w:r w:rsidR="00FD77B5">
        <w:rPr>
          <w:rFonts w:ascii="Book Antiqua" w:hAnsi="Book Antiqua"/>
          <w:b/>
        </w:rPr>
        <w:t xml:space="preserve"> </w:t>
      </w:r>
    </w:p>
    <w:p w14:paraId="17ED0ED5" w14:textId="77777777" w:rsidR="0025505F" w:rsidRPr="0025505F" w:rsidRDefault="0025505F" w:rsidP="0025505F">
      <w:pPr>
        <w:shd w:val="clear" w:color="auto" w:fill="FFFFFF" w:themeFill="background1"/>
        <w:rPr>
          <w:rFonts w:ascii="Book Antiqua" w:hAnsi="Book Antiqua"/>
          <w:bCs/>
        </w:rPr>
      </w:pPr>
      <w:r w:rsidRPr="0025505F">
        <w:rPr>
          <w:rFonts w:ascii="Book Antiqua" w:hAnsi="Book Antiqua"/>
          <w:bCs/>
        </w:rPr>
        <w:t>Tennessee Tech University</w:t>
      </w:r>
    </w:p>
    <w:p w14:paraId="2609ABF2" w14:textId="3E4F690B" w:rsidR="0025505F" w:rsidRDefault="0025505F" w:rsidP="0025505F">
      <w:pPr>
        <w:shd w:val="clear" w:color="auto" w:fill="FFFFFF" w:themeFill="background1"/>
        <w:rPr>
          <w:rFonts w:ascii="Book Antiqua" w:hAnsi="Book Antiqua"/>
          <w:bCs/>
        </w:rPr>
      </w:pPr>
      <w:r w:rsidRPr="0025505F">
        <w:rPr>
          <w:rFonts w:ascii="Book Antiqua" w:hAnsi="Book Antiqua"/>
          <w:bCs/>
        </w:rPr>
        <w:t>Department of Counseling and Psychology</w:t>
      </w:r>
    </w:p>
    <w:p w14:paraId="086E689D" w14:textId="1AFE848F"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Develop and teach courses in CACREP core and CMHC specialization area</w:t>
      </w:r>
    </w:p>
    <w:p w14:paraId="0EB003F0"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Maintain active research agenda</w:t>
      </w:r>
    </w:p>
    <w:p w14:paraId="1193CACF"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Maintain effective IDEA quality ratings</w:t>
      </w:r>
    </w:p>
    <w:p w14:paraId="6DD818A6"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Provide mentoring and support to master’s and doctoral students</w:t>
      </w:r>
    </w:p>
    <w:p w14:paraId="16369404" w14:textId="77777777" w:rsidR="00FD77B5" w:rsidRDefault="00FD77B5" w:rsidP="00FD77B5">
      <w:pPr>
        <w:pStyle w:val="ListParagraph"/>
        <w:numPr>
          <w:ilvl w:val="0"/>
          <w:numId w:val="20"/>
        </w:numPr>
        <w:shd w:val="clear" w:color="auto" w:fill="FFFFFF" w:themeFill="background1"/>
        <w:rPr>
          <w:rFonts w:ascii="Book Antiqua" w:hAnsi="Book Antiqua"/>
          <w:bCs/>
        </w:rPr>
      </w:pPr>
      <w:r>
        <w:rPr>
          <w:rFonts w:ascii="Book Antiqua" w:hAnsi="Book Antiqua"/>
          <w:bCs/>
        </w:rPr>
        <w:t>Integrate web-based technology across courses</w:t>
      </w:r>
    </w:p>
    <w:p w14:paraId="46D90CBC" w14:textId="77777777" w:rsidR="00FD77B5" w:rsidRDefault="00FD77B5" w:rsidP="00FD77B5">
      <w:pPr>
        <w:pStyle w:val="ListParagraph"/>
        <w:numPr>
          <w:ilvl w:val="0"/>
          <w:numId w:val="20"/>
        </w:numPr>
        <w:shd w:val="clear" w:color="auto" w:fill="FFFFFF" w:themeFill="background1"/>
        <w:rPr>
          <w:rFonts w:ascii="Book Antiqua" w:hAnsi="Book Antiqua"/>
          <w:bCs/>
        </w:rPr>
      </w:pPr>
      <w:r w:rsidRPr="00FD77B5">
        <w:rPr>
          <w:rFonts w:ascii="Book Antiqua" w:hAnsi="Book Antiqua"/>
          <w:bCs/>
        </w:rPr>
        <w:t>Maintain active role in department service requirements and program activities</w:t>
      </w:r>
    </w:p>
    <w:p w14:paraId="55BB2B06" w14:textId="0345D560" w:rsidR="00FD77B5" w:rsidRPr="00FD77B5" w:rsidRDefault="00FD77B5" w:rsidP="0025505F">
      <w:pPr>
        <w:pStyle w:val="ListParagraph"/>
        <w:numPr>
          <w:ilvl w:val="0"/>
          <w:numId w:val="20"/>
        </w:numPr>
        <w:shd w:val="clear" w:color="auto" w:fill="FFFFFF" w:themeFill="background1"/>
        <w:rPr>
          <w:rFonts w:ascii="Book Antiqua" w:hAnsi="Book Antiqua"/>
          <w:bCs/>
        </w:rPr>
      </w:pPr>
      <w:r w:rsidRPr="00FD77B5">
        <w:rPr>
          <w:rFonts w:ascii="Book Antiqua" w:hAnsi="Book Antiqua"/>
          <w:bCs/>
        </w:rPr>
        <w:t>Pursue external and intramural funding opportunities to support research and student development</w:t>
      </w:r>
    </w:p>
    <w:p w14:paraId="4C039BDB" w14:textId="77777777" w:rsidR="0025505F" w:rsidRPr="00503E5A" w:rsidRDefault="0025505F" w:rsidP="00503E5A">
      <w:pPr>
        <w:shd w:val="clear" w:color="auto" w:fill="FFFFFF" w:themeFill="background1"/>
        <w:rPr>
          <w:rFonts w:ascii="Book Antiqua" w:hAnsi="Book Antiqua"/>
          <w:b/>
        </w:rPr>
      </w:pPr>
    </w:p>
    <w:p w14:paraId="63D1EBA6" w14:textId="59A97164" w:rsidR="005C6489" w:rsidRDefault="005C6489" w:rsidP="005C648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TEACHING EXPERIENCE</w:t>
      </w:r>
    </w:p>
    <w:p w14:paraId="074A2968" w14:textId="77777777" w:rsidR="005C6489" w:rsidRDefault="005C6489" w:rsidP="005C6489">
      <w:pPr>
        <w:rPr>
          <w:rFonts w:ascii="Book Antiqua" w:hAnsi="Book Antiqua"/>
          <w:bCs/>
        </w:rPr>
      </w:pPr>
    </w:p>
    <w:p w14:paraId="4323360D" w14:textId="77777777" w:rsidR="005C6489" w:rsidRDefault="005C6489" w:rsidP="005C6489">
      <w:pPr>
        <w:pBdr>
          <w:top w:val="triple" w:sz="4" w:space="1" w:color="auto"/>
          <w:left w:val="triple" w:sz="4" w:space="4" w:color="auto"/>
          <w:bottom w:val="triple" w:sz="4" w:space="1" w:color="auto"/>
          <w:right w:val="triple" w:sz="4" w:space="4" w:color="auto"/>
        </w:pBdr>
        <w:rPr>
          <w:rFonts w:ascii="Book Antiqua" w:hAnsi="Book Antiqua"/>
          <w:bCs/>
        </w:rPr>
      </w:pPr>
      <w:r>
        <w:rPr>
          <w:rFonts w:ascii="Book Antiqua" w:hAnsi="Book Antiqua"/>
          <w:b/>
          <w:bCs/>
        </w:rPr>
        <w:t xml:space="preserve">Overview of Academic and Teaching Experience: </w:t>
      </w:r>
      <w:r w:rsidRPr="000941F6">
        <w:rPr>
          <w:rFonts w:ascii="Book Antiqua" w:hAnsi="Book Antiqua"/>
          <w:bCs/>
        </w:rPr>
        <w:t>Primary counsel</w:t>
      </w:r>
      <w:r>
        <w:rPr>
          <w:rFonts w:ascii="Book Antiqua" w:hAnsi="Book Antiqua"/>
          <w:bCs/>
        </w:rPr>
        <w:t>ing</w:t>
      </w:r>
      <w:r w:rsidRPr="000941F6">
        <w:rPr>
          <w:rFonts w:ascii="Book Antiqua" w:hAnsi="Book Antiqua"/>
          <w:bCs/>
        </w:rPr>
        <w:t xml:space="preserve"> </w:t>
      </w:r>
      <w:r>
        <w:rPr>
          <w:rFonts w:ascii="Book Antiqua" w:hAnsi="Book Antiqua"/>
          <w:bCs/>
        </w:rPr>
        <w:t>and psychology teaching</w:t>
      </w:r>
      <w:r w:rsidRPr="000941F6">
        <w:rPr>
          <w:rFonts w:ascii="Book Antiqua" w:hAnsi="Book Antiqua"/>
          <w:bCs/>
        </w:rPr>
        <w:t xml:space="preserve"> experience </w:t>
      </w:r>
      <w:r>
        <w:rPr>
          <w:rFonts w:ascii="Book Antiqua" w:hAnsi="Book Antiqua"/>
          <w:bCs/>
        </w:rPr>
        <w:t xml:space="preserve">on the graduate level </w:t>
      </w:r>
      <w:r w:rsidRPr="000941F6">
        <w:rPr>
          <w:rFonts w:ascii="Book Antiqua" w:hAnsi="Book Antiqua"/>
          <w:bCs/>
        </w:rPr>
        <w:t>at Tennessee Technological University</w:t>
      </w:r>
      <w:r>
        <w:rPr>
          <w:rFonts w:ascii="Book Antiqua" w:hAnsi="Book Antiqua"/>
          <w:bCs/>
        </w:rPr>
        <w:t xml:space="preserve"> as a CACREP core faculty member.</w:t>
      </w:r>
      <w:r w:rsidRPr="000941F6">
        <w:rPr>
          <w:rFonts w:ascii="Book Antiqua" w:hAnsi="Book Antiqua"/>
          <w:bCs/>
        </w:rPr>
        <w:t xml:space="preserve"> </w:t>
      </w:r>
      <w:r>
        <w:rPr>
          <w:rFonts w:ascii="Book Antiqua" w:hAnsi="Book Antiqua"/>
          <w:bCs/>
        </w:rPr>
        <w:t xml:space="preserve">Previous experiences have also included Adjunct faculty, Co-Instructor, and GA/TA at The University of Mississippi. </w:t>
      </w:r>
    </w:p>
    <w:p w14:paraId="38DD5E33" w14:textId="77777777" w:rsidR="005C6489" w:rsidRDefault="005C6489" w:rsidP="005C6489">
      <w:pPr>
        <w:pBdr>
          <w:top w:val="triple" w:sz="4" w:space="1" w:color="auto"/>
          <w:left w:val="triple" w:sz="4" w:space="4" w:color="auto"/>
          <w:bottom w:val="triple" w:sz="4" w:space="1" w:color="auto"/>
          <w:right w:val="triple" w:sz="4" w:space="4" w:color="auto"/>
        </w:pBdr>
        <w:rPr>
          <w:rFonts w:ascii="Book Antiqua" w:hAnsi="Book Antiqua"/>
          <w:bCs/>
        </w:rPr>
      </w:pPr>
    </w:p>
    <w:p w14:paraId="1F739D53" w14:textId="77777777" w:rsidR="005C6489" w:rsidRDefault="005C6489" w:rsidP="005C6489">
      <w:pPr>
        <w:pBdr>
          <w:top w:val="triple" w:sz="4" w:space="1" w:color="auto"/>
          <w:left w:val="triple" w:sz="4" w:space="4" w:color="auto"/>
          <w:bottom w:val="triple" w:sz="4" w:space="1" w:color="auto"/>
          <w:right w:val="triple" w:sz="4" w:space="4" w:color="auto"/>
        </w:pBdr>
        <w:rPr>
          <w:rFonts w:ascii="Book Antiqua" w:hAnsi="Book Antiqua"/>
          <w:bCs/>
        </w:rPr>
      </w:pPr>
      <w:r w:rsidRPr="00241F13">
        <w:rPr>
          <w:rFonts w:ascii="Book Antiqua" w:hAnsi="Book Antiqua"/>
          <w:b/>
        </w:rPr>
        <w:lastRenderedPageBreak/>
        <w:t>Since my last promotion to Associate Professor</w:t>
      </w:r>
      <w:r>
        <w:rPr>
          <w:rFonts w:ascii="Book Antiqua" w:hAnsi="Book Antiqua"/>
          <w:bCs/>
        </w:rPr>
        <w:t>: my average IDEA student evaluation was 4.8 out of 5.0. Grading distributions have consistently been in line with the department’s average.</w:t>
      </w:r>
    </w:p>
    <w:p w14:paraId="316747FA" w14:textId="77777777" w:rsidR="005C6489" w:rsidRDefault="005C6489" w:rsidP="005C6489">
      <w:pPr>
        <w:rPr>
          <w:rFonts w:ascii="Book Antiqua" w:hAnsi="Book Antiqua"/>
          <w:b/>
          <w:bCs/>
        </w:rPr>
      </w:pPr>
    </w:p>
    <w:p w14:paraId="62411EF4" w14:textId="77777777" w:rsidR="005C6489" w:rsidRDefault="005C6489" w:rsidP="005C6489">
      <w:pPr>
        <w:rPr>
          <w:rFonts w:ascii="Book Antiqua" w:hAnsi="Book Antiqua"/>
          <w:b/>
          <w:bCs/>
        </w:rPr>
      </w:pPr>
      <w:r w:rsidRPr="00325E91">
        <w:rPr>
          <w:rFonts w:ascii="Book Antiqua" w:hAnsi="Book Antiqua"/>
          <w:b/>
          <w:bCs/>
        </w:rPr>
        <w:t xml:space="preserve">TENNESSEE TECHNOLOGICAL UNIVERSITY - </w:t>
      </w:r>
      <w:r>
        <w:rPr>
          <w:rFonts w:ascii="Book Antiqua" w:hAnsi="Book Antiqua"/>
          <w:b/>
          <w:bCs/>
        </w:rPr>
        <w:t>Department o</w:t>
      </w:r>
      <w:r w:rsidRPr="00325E91">
        <w:rPr>
          <w:rFonts w:ascii="Book Antiqua" w:hAnsi="Book Antiqua"/>
          <w:b/>
          <w:bCs/>
        </w:rPr>
        <w:t xml:space="preserve">f Counseling </w:t>
      </w:r>
      <w:r>
        <w:rPr>
          <w:rFonts w:ascii="Book Antiqua" w:hAnsi="Book Antiqua"/>
          <w:b/>
          <w:bCs/>
        </w:rPr>
        <w:t>and</w:t>
      </w:r>
      <w:r w:rsidRPr="00325E91">
        <w:rPr>
          <w:rFonts w:ascii="Book Antiqua" w:hAnsi="Book Antiqua"/>
          <w:b/>
          <w:bCs/>
        </w:rPr>
        <w:t xml:space="preserve"> Psycholo</w:t>
      </w:r>
      <w:r>
        <w:rPr>
          <w:rFonts w:ascii="Book Antiqua" w:hAnsi="Book Antiqua"/>
          <w:b/>
          <w:bCs/>
        </w:rPr>
        <w:t>gy, Tenured and Full Professor</w:t>
      </w:r>
    </w:p>
    <w:p w14:paraId="774D6E5F" w14:textId="77777777" w:rsidR="005C6489" w:rsidRDefault="005C6489" w:rsidP="005C6489">
      <w:pPr>
        <w:rPr>
          <w:rFonts w:ascii="Book Antiqua" w:hAnsi="Book Antiqua"/>
          <w:b/>
          <w:bCs/>
          <w:i/>
        </w:rPr>
      </w:pPr>
      <w:r w:rsidRPr="00325E91">
        <w:rPr>
          <w:rFonts w:ascii="Book Antiqua" w:hAnsi="Book Antiqua"/>
          <w:b/>
          <w:bCs/>
          <w:i/>
        </w:rPr>
        <w:t>Cookeville, Tennessee</w:t>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Pr>
          <w:rFonts w:ascii="Book Antiqua" w:hAnsi="Book Antiqua"/>
          <w:b/>
          <w:bCs/>
          <w:i/>
        </w:rPr>
        <w:t>2024</w:t>
      </w:r>
      <w:r w:rsidRPr="00325E91">
        <w:rPr>
          <w:rFonts w:ascii="Book Antiqua" w:hAnsi="Book Antiqua"/>
          <w:b/>
          <w:bCs/>
          <w:i/>
        </w:rPr>
        <w:t xml:space="preserve"> – PRES.</w:t>
      </w:r>
    </w:p>
    <w:p w14:paraId="70903CC0" w14:textId="77777777" w:rsidR="005C6489" w:rsidRDefault="005C6489" w:rsidP="005C6489">
      <w:pPr>
        <w:outlineLvl w:val="0"/>
        <w:rPr>
          <w:rFonts w:ascii="Book Antiqua" w:hAnsi="Book Antiqua"/>
          <w:bCs/>
          <w:i/>
        </w:rPr>
      </w:pPr>
      <w:r>
        <w:rPr>
          <w:rFonts w:ascii="Book Antiqua" w:hAnsi="Book Antiqua"/>
          <w:bCs/>
          <w:i/>
        </w:rPr>
        <w:t>CACREP/SACSCOC accredited</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590"/>
        <w:gridCol w:w="1998"/>
      </w:tblGrid>
      <w:tr w:rsidR="005C6489" w:rsidRPr="000941F6" w14:paraId="4E98CCA3" w14:textId="77777777" w:rsidTr="00495F18">
        <w:tc>
          <w:tcPr>
            <w:tcW w:w="29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687796E5" w14:textId="77777777" w:rsidR="005C6489" w:rsidRPr="000941F6" w:rsidRDefault="005C6489" w:rsidP="00495F18">
            <w:pPr>
              <w:rPr>
                <w:rFonts w:ascii="Book Antiqua" w:hAnsi="Book Antiqua"/>
                <w:bCs/>
                <w:i/>
              </w:rPr>
            </w:pPr>
            <w:r>
              <w:rPr>
                <w:rFonts w:ascii="Book Antiqua" w:hAnsi="Book Antiqua"/>
                <w:bCs/>
                <w:i/>
              </w:rPr>
              <w:t>Core Areas</w:t>
            </w:r>
          </w:p>
        </w:tc>
        <w:tc>
          <w:tcPr>
            <w:tcW w:w="459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4EE4C6DA" w14:textId="77777777" w:rsidR="005C6489" w:rsidRPr="000941F6" w:rsidRDefault="005C6489" w:rsidP="00495F18">
            <w:pPr>
              <w:rPr>
                <w:rFonts w:ascii="Book Antiqua" w:hAnsi="Book Antiqua"/>
                <w:bCs/>
                <w:i/>
              </w:rPr>
            </w:pPr>
            <w:r w:rsidRPr="000941F6">
              <w:rPr>
                <w:rFonts w:ascii="Book Antiqua" w:hAnsi="Book Antiqua"/>
                <w:bCs/>
                <w:i/>
              </w:rPr>
              <w:t>Title of Course</w:t>
            </w:r>
          </w:p>
        </w:tc>
        <w:tc>
          <w:tcPr>
            <w:tcW w:w="199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39AD761B" w14:textId="77777777" w:rsidR="005C6489" w:rsidRPr="000941F6" w:rsidRDefault="005C6489" w:rsidP="00495F18">
            <w:pPr>
              <w:rPr>
                <w:rFonts w:ascii="Book Antiqua" w:hAnsi="Book Antiqua"/>
                <w:bCs/>
                <w:i/>
              </w:rPr>
            </w:pPr>
            <w:r w:rsidRPr="000941F6">
              <w:rPr>
                <w:rFonts w:ascii="Book Antiqua" w:hAnsi="Book Antiqua"/>
                <w:bCs/>
                <w:i/>
              </w:rPr>
              <w:t>Semesters Taught</w:t>
            </w:r>
          </w:p>
        </w:tc>
      </w:tr>
      <w:tr w:rsidR="005C6489" w:rsidRPr="000941F6" w14:paraId="34E8C780" w14:textId="77777777" w:rsidTr="00495F18">
        <w:trPr>
          <w:trHeight w:val="394"/>
        </w:trPr>
        <w:tc>
          <w:tcPr>
            <w:tcW w:w="2988" w:type="dxa"/>
            <w:tcBorders>
              <w:top w:val="single" w:sz="8" w:space="0" w:color="auto"/>
              <w:left w:val="single" w:sz="8" w:space="0" w:color="auto"/>
              <w:right w:val="single" w:sz="8" w:space="0" w:color="auto"/>
            </w:tcBorders>
            <w:shd w:val="clear" w:color="auto" w:fill="FFFFFF" w:themeFill="background1"/>
            <w:vAlign w:val="center"/>
          </w:tcPr>
          <w:p w14:paraId="56EF7975" w14:textId="77777777" w:rsidR="005C6489" w:rsidRPr="000941F6" w:rsidRDefault="005C6489" w:rsidP="00495F18">
            <w:pPr>
              <w:rPr>
                <w:rFonts w:ascii="Book Antiqua" w:hAnsi="Book Antiqua"/>
                <w:bCs/>
              </w:rPr>
            </w:pPr>
            <w:r>
              <w:rPr>
                <w:rFonts w:ascii="Book Antiqua" w:hAnsi="Book Antiqua"/>
                <w:bCs/>
              </w:rPr>
              <w:t>Assessment, Diagnosis, and Treatment Planning</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135B17"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 xml:space="preserve">COUN </w:t>
            </w:r>
            <w:r>
              <w:rPr>
                <w:rFonts w:ascii="Book Antiqua" w:hAnsi="Book Antiqua"/>
                <w:bCs/>
                <w:sz w:val="22"/>
                <w:szCs w:val="22"/>
              </w:rPr>
              <w:t>7600 –Diagnosis and Treatment</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9A562C" w14:textId="77777777" w:rsidR="005C6489" w:rsidRPr="00DE2454" w:rsidRDefault="005C6489" w:rsidP="00495F18">
            <w:pPr>
              <w:rPr>
                <w:rFonts w:ascii="Book Antiqua" w:hAnsi="Book Antiqua"/>
                <w:bCs/>
                <w:sz w:val="22"/>
                <w:szCs w:val="22"/>
              </w:rPr>
            </w:pPr>
            <w:r>
              <w:rPr>
                <w:rFonts w:ascii="Book Antiqua" w:hAnsi="Book Antiqua"/>
                <w:bCs/>
                <w:sz w:val="22"/>
                <w:szCs w:val="22"/>
                <w:lang w:val="es-US"/>
              </w:rPr>
              <w:t>F24(2);</w:t>
            </w:r>
          </w:p>
        </w:tc>
      </w:tr>
      <w:tr w:rsidR="005C6489" w:rsidRPr="00DE2454" w14:paraId="4B739790"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val="restart"/>
            <w:vAlign w:val="center"/>
          </w:tcPr>
          <w:p w14:paraId="613A5A75" w14:textId="77777777" w:rsidR="005C6489" w:rsidRPr="000941F6" w:rsidRDefault="005C6489" w:rsidP="00495F18">
            <w:pPr>
              <w:rPr>
                <w:rFonts w:ascii="Book Antiqua" w:hAnsi="Book Antiqua"/>
                <w:bCs/>
              </w:rPr>
            </w:pPr>
            <w:r w:rsidRPr="000941F6">
              <w:rPr>
                <w:rFonts w:ascii="Book Antiqua" w:hAnsi="Book Antiqua"/>
                <w:bCs/>
              </w:rPr>
              <w:t>Researc</w:t>
            </w:r>
            <w:r>
              <w:rPr>
                <w:rFonts w:ascii="Book Antiqua" w:hAnsi="Book Antiqua"/>
                <w:bCs/>
              </w:rPr>
              <w:t>h and Program Evaluation</w:t>
            </w:r>
          </w:p>
        </w:tc>
        <w:tc>
          <w:tcPr>
            <w:tcW w:w="4590" w:type="dxa"/>
          </w:tcPr>
          <w:p w14:paraId="16AD15FF" w14:textId="77777777" w:rsidR="005C6489" w:rsidRPr="00DE2454" w:rsidRDefault="005C6489" w:rsidP="00495F18">
            <w:pPr>
              <w:rPr>
                <w:rFonts w:ascii="Book Antiqua" w:hAnsi="Book Antiqua"/>
                <w:bCs/>
                <w:sz w:val="22"/>
                <w:szCs w:val="22"/>
              </w:rPr>
            </w:pPr>
            <w:r>
              <w:rPr>
                <w:rFonts w:ascii="Book Antiqua" w:hAnsi="Book Antiqua"/>
                <w:bCs/>
                <w:sz w:val="22"/>
                <w:szCs w:val="22"/>
              </w:rPr>
              <w:t>COUN 7500 – Research, Scholarship, and Publication</w:t>
            </w:r>
          </w:p>
        </w:tc>
        <w:tc>
          <w:tcPr>
            <w:tcW w:w="1998" w:type="dxa"/>
          </w:tcPr>
          <w:p w14:paraId="093182CD" w14:textId="77777777" w:rsidR="005C6489" w:rsidRPr="00DE2454" w:rsidRDefault="005C6489" w:rsidP="00495F18">
            <w:pPr>
              <w:rPr>
                <w:rFonts w:ascii="Book Antiqua" w:hAnsi="Book Antiqua"/>
                <w:bCs/>
                <w:sz w:val="22"/>
                <w:szCs w:val="22"/>
              </w:rPr>
            </w:pPr>
            <w:r>
              <w:rPr>
                <w:rFonts w:ascii="Book Antiqua" w:hAnsi="Book Antiqua"/>
                <w:bCs/>
                <w:sz w:val="22"/>
                <w:szCs w:val="22"/>
              </w:rPr>
              <w:t>F24</w:t>
            </w:r>
          </w:p>
        </w:tc>
      </w:tr>
      <w:tr w:rsidR="005C6489" w:rsidRPr="00DE2454" w14:paraId="48C2083D"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2C8A45C8" w14:textId="77777777" w:rsidR="005C6489" w:rsidRPr="000941F6" w:rsidRDefault="005C6489" w:rsidP="00495F18">
            <w:pPr>
              <w:rPr>
                <w:rFonts w:ascii="Book Antiqua" w:hAnsi="Book Antiqua"/>
                <w:bCs/>
              </w:rPr>
            </w:pPr>
          </w:p>
        </w:tc>
        <w:tc>
          <w:tcPr>
            <w:tcW w:w="4590" w:type="dxa"/>
          </w:tcPr>
          <w:p w14:paraId="4FA3D4A9" w14:textId="77777777" w:rsidR="005C6489" w:rsidRDefault="005C6489" w:rsidP="00495F18">
            <w:pPr>
              <w:rPr>
                <w:rFonts w:ascii="Book Antiqua" w:hAnsi="Book Antiqua"/>
                <w:bCs/>
                <w:sz w:val="22"/>
                <w:szCs w:val="22"/>
              </w:rPr>
            </w:pPr>
            <w:r>
              <w:rPr>
                <w:rFonts w:ascii="Book Antiqua" w:hAnsi="Book Antiqua"/>
                <w:bCs/>
                <w:sz w:val="22"/>
                <w:szCs w:val="22"/>
              </w:rPr>
              <w:t>COUN 7990 – Dissertation</w:t>
            </w:r>
          </w:p>
        </w:tc>
        <w:tc>
          <w:tcPr>
            <w:tcW w:w="1998" w:type="dxa"/>
          </w:tcPr>
          <w:p w14:paraId="5B222A6A" w14:textId="77777777" w:rsidR="005C6489" w:rsidRDefault="005C6489" w:rsidP="00495F18">
            <w:pPr>
              <w:rPr>
                <w:rFonts w:ascii="Book Antiqua" w:hAnsi="Book Antiqua"/>
                <w:bCs/>
                <w:sz w:val="22"/>
                <w:szCs w:val="22"/>
              </w:rPr>
            </w:pPr>
            <w:r>
              <w:rPr>
                <w:rFonts w:ascii="Book Antiqua" w:hAnsi="Book Antiqua"/>
                <w:bCs/>
                <w:sz w:val="22"/>
                <w:szCs w:val="22"/>
              </w:rPr>
              <w:t>F24</w:t>
            </w:r>
          </w:p>
        </w:tc>
      </w:tr>
    </w:tbl>
    <w:p w14:paraId="56C2DCEF" w14:textId="77777777" w:rsidR="005C6489" w:rsidRDefault="005C6489" w:rsidP="005C6489">
      <w:pPr>
        <w:rPr>
          <w:rFonts w:ascii="Book Antiqua" w:hAnsi="Book Antiqua"/>
          <w:b/>
          <w:bCs/>
        </w:rPr>
      </w:pPr>
    </w:p>
    <w:p w14:paraId="0CA28F53" w14:textId="77777777" w:rsidR="005C6489" w:rsidRDefault="005C6489" w:rsidP="005C6489">
      <w:pPr>
        <w:rPr>
          <w:rFonts w:ascii="Book Antiqua" w:hAnsi="Book Antiqua"/>
          <w:b/>
          <w:bCs/>
        </w:rPr>
      </w:pPr>
      <w:r w:rsidRPr="00325E91">
        <w:rPr>
          <w:rFonts w:ascii="Book Antiqua" w:hAnsi="Book Antiqua"/>
          <w:b/>
          <w:bCs/>
        </w:rPr>
        <w:t xml:space="preserve">TENNESSEE TECHNOLOGICAL UNIVERSITY - </w:t>
      </w:r>
      <w:r>
        <w:rPr>
          <w:rFonts w:ascii="Book Antiqua" w:hAnsi="Book Antiqua"/>
          <w:b/>
          <w:bCs/>
        </w:rPr>
        <w:t>Department o</w:t>
      </w:r>
      <w:r w:rsidRPr="00325E91">
        <w:rPr>
          <w:rFonts w:ascii="Book Antiqua" w:hAnsi="Book Antiqua"/>
          <w:b/>
          <w:bCs/>
        </w:rPr>
        <w:t xml:space="preserve">f Counseling </w:t>
      </w:r>
      <w:r>
        <w:rPr>
          <w:rFonts w:ascii="Book Antiqua" w:hAnsi="Book Antiqua"/>
          <w:b/>
          <w:bCs/>
        </w:rPr>
        <w:t>and</w:t>
      </w:r>
      <w:r w:rsidRPr="00325E91">
        <w:rPr>
          <w:rFonts w:ascii="Book Antiqua" w:hAnsi="Book Antiqua"/>
          <w:b/>
          <w:bCs/>
        </w:rPr>
        <w:t xml:space="preserve"> Psycholo</w:t>
      </w:r>
      <w:r>
        <w:rPr>
          <w:rFonts w:ascii="Book Antiqua" w:hAnsi="Book Antiqua"/>
          <w:b/>
          <w:bCs/>
        </w:rPr>
        <w:t>gy, Tenured and Associate Professor</w:t>
      </w:r>
    </w:p>
    <w:p w14:paraId="5361161A" w14:textId="77777777" w:rsidR="005C6489" w:rsidRDefault="005C6489" w:rsidP="005C6489">
      <w:pPr>
        <w:rPr>
          <w:rFonts w:ascii="Book Antiqua" w:hAnsi="Book Antiqua"/>
          <w:b/>
          <w:bCs/>
          <w:i/>
        </w:rPr>
      </w:pPr>
      <w:r w:rsidRPr="00325E91">
        <w:rPr>
          <w:rFonts w:ascii="Book Antiqua" w:hAnsi="Book Antiqua"/>
          <w:b/>
          <w:bCs/>
          <w:i/>
        </w:rPr>
        <w:t>Cookeville, Tennessee</w:t>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Pr>
          <w:rFonts w:ascii="Book Antiqua" w:hAnsi="Book Antiqua"/>
          <w:b/>
          <w:bCs/>
          <w:i/>
        </w:rPr>
        <w:t>20</w:t>
      </w:r>
      <w:r w:rsidRPr="00325E91">
        <w:rPr>
          <w:rFonts w:ascii="Book Antiqua" w:hAnsi="Book Antiqua"/>
          <w:b/>
          <w:bCs/>
          <w:i/>
        </w:rPr>
        <w:t>1</w:t>
      </w:r>
      <w:r>
        <w:rPr>
          <w:rFonts w:ascii="Book Antiqua" w:hAnsi="Book Antiqua"/>
          <w:b/>
          <w:bCs/>
          <w:i/>
        </w:rPr>
        <w:t>9</w:t>
      </w:r>
      <w:r w:rsidRPr="00325E91">
        <w:rPr>
          <w:rFonts w:ascii="Book Antiqua" w:hAnsi="Book Antiqua"/>
          <w:b/>
          <w:bCs/>
          <w:i/>
        </w:rPr>
        <w:t xml:space="preserve"> – PRES.</w:t>
      </w:r>
    </w:p>
    <w:p w14:paraId="4E99D111" w14:textId="77777777" w:rsidR="005C6489" w:rsidRDefault="005C6489" w:rsidP="005C6489">
      <w:pPr>
        <w:outlineLvl w:val="0"/>
        <w:rPr>
          <w:rFonts w:ascii="Book Antiqua" w:hAnsi="Book Antiqua"/>
          <w:bCs/>
          <w:i/>
        </w:rPr>
      </w:pPr>
      <w:r>
        <w:rPr>
          <w:rFonts w:ascii="Book Antiqua" w:hAnsi="Book Antiqua"/>
          <w:bCs/>
          <w:i/>
        </w:rPr>
        <w:t>CACREP/SACSCOC accredited</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590"/>
        <w:gridCol w:w="1998"/>
      </w:tblGrid>
      <w:tr w:rsidR="005C6489" w:rsidRPr="000941F6" w14:paraId="22812FA8" w14:textId="77777777" w:rsidTr="00495F18">
        <w:tc>
          <w:tcPr>
            <w:tcW w:w="29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7DF6490C" w14:textId="77777777" w:rsidR="005C6489" w:rsidRPr="000941F6" w:rsidRDefault="005C6489" w:rsidP="00495F18">
            <w:pPr>
              <w:rPr>
                <w:rFonts w:ascii="Book Antiqua" w:hAnsi="Book Antiqua"/>
                <w:bCs/>
                <w:i/>
              </w:rPr>
            </w:pPr>
            <w:r>
              <w:rPr>
                <w:rFonts w:ascii="Book Antiqua" w:hAnsi="Book Antiqua"/>
                <w:bCs/>
                <w:i/>
              </w:rPr>
              <w:t>Core Areas</w:t>
            </w:r>
          </w:p>
        </w:tc>
        <w:tc>
          <w:tcPr>
            <w:tcW w:w="459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6C5D4353" w14:textId="77777777" w:rsidR="005C6489" w:rsidRPr="000941F6" w:rsidRDefault="005C6489" w:rsidP="00495F18">
            <w:pPr>
              <w:rPr>
                <w:rFonts w:ascii="Book Antiqua" w:hAnsi="Book Antiqua"/>
                <w:bCs/>
                <w:i/>
              </w:rPr>
            </w:pPr>
            <w:r w:rsidRPr="000941F6">
              <w:rPr>
                <w:rFonts w:ascii="Book Antiqua" w:hAnsi="Book Antiqua"/>
                <w:bCs/>
                <w:i/>
              </w:rPr>
              <w:t>Title of Course</w:t>
            </w:r>
          </w:p>
        </w:tc>
        <w:tc>
          <w:tcPr>
            <w:tcW w:w="199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50ECABA1" w14:textId="77777777" w:rsidR="005C6489" w:rsidRPr="000941F6" w:rsidRDefault="005C6489" w:rsidP="00495F18">
            <w:pPr>
              <w:rPr>
                <w:rFonts w:ascii="Book Antiqua" w:hAnsi="Book Antiqua"/>
                <w:bCs/>
                <w:i/>
              </w:rPr>
            </w:pPr>
            <w:r w:rsidRPr="000941F6">
              <w:rPr>
                <w:rFonts w:ascii="Book Antiqua" w:hAnsi="Book Antiqua"/>
                <w:bCs/>
                <w:i/>
              </w:rPr>
              <w:t>Semesters Taught</w:t>
            </w:r>
          </w:p>
        </w:tc>
      </w:tr>
      <w:tr w:rsidR="005C6489" w:rsidRPr="000941F6" w14:paraId="28A57C3D" w14:textId="77777777" w:rsidTr="00495F18">
        <w:trPr>
          <w:trHeight w:val="394"/>
        </w:trPr>
        <w:tc>
          <w:tcPr>
            <w:tcW w:w="2988" w:type="dxa"/>
            <w:vMerge w:val="restart"/>
            <w:tcBorders>
              <w:top w:val="single" w:sz="8" w:space="0" w:color="auto"/>
              <w:left w:val="single" w:sz="8" w:space="0" w:color="auto"/>
              <w:right w:val="single" w:sz="8" w:space="0" w:color="auto"/>
            </w:tcBorders>
            <w:shd w:val="clear" w:color="auto" w:fill="FFFFFF" w:themeFill="background1"/>
            <w:vAlign w:val="center"/>
          </w:tcPr>
          <w:p w14:paraId="510E16A6" w14:textId="77777777" w:rsidR="005C6489" w:rsidRPr="000941F6" w:rsidRDefault="005C6489" w:rsidP="00495F18">
            <w:pPr>
              <w:rPr>
                <w:rFonts w:ascii="Book Antiqua" w:hAnsi="Book Antiqua"/>
                <w:bCs/>
              </w:rPr>
            </w:pPr>
            <w:r>
              <w:rPr>
                <w:rFonts w:ascii="Book Antiqua" w:hAnsi="Book Antiqua"/>
                <w:bCs/>
              </w:rPr>
              <w:t>Assessment, Diagnosis, and Treatment Planning</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87B73F"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 xml:space="preserve">COUN </w:t>
            </w:r>
            <w:r>
              <w:rPr>
                <w:rFonts w:ascii="Book Antiqua" w:hAnsi="Book Antiqua"/>
                <w:bCs/>
                <w:sz w:val="22"/>
                <w:szCs w:val="22"/>
              </w:rPr>
              <w:t>7600 –Diagnosis and Treatment</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8DB6AB" w14:textId="77777777" w:rsidR="005C6489" w:rsidRPr="00DE2454" w:rsidRDefault="005C6489" w:rsidP="00495F18">
            <w:pPr>
              <w:rPr>
                <w:rFonts w:ascii="Book Antiqua" w:hAnsi="Book Antiqua"/>
                <w:bCs/>
                <w:sz w:val="22"/>
                <w:szCs w:val="22"/>
              </w:rPr>
            </w:pPr>
            <w:r>
              <w:rPr>
                <w:rFonts w:ascii="Book Antiqua" w:hAnsi="Book Antiqua"/>
                <w:bCs/>
                <w:sz w:val="22"/>
                <w:szCs w:val="22"/>
                <w:lang w:val="es-US"/>
              </w:rPr>
              <w:t>F19; F20(2); F21; F23</w:t>
            </w:r>
          </w:p>
        </w:tc>
      </w:tr>
      <w:tr w:rsidR="005C6489" w:rsidRPr="000941F6" w14:paraId="64F4F1E0" w14:textId="77777777" w:rsidTr="00495F18">
        <w:tc>
          <w:tcPr>
            <w:tcW w:w="2988" w:type="dxa"/>
            <w:vMerge/>
            <w:tcBorders>
              <w:left w:val="single" w:sz="8" w:space="0" w:color="auto"/>
              <w:bottom w:val="single" w:sz="8" w:space="0" w:color="auto"/>
              <w:right w:val="single" w:sz="8" w:space="0" w:color="auto"/>
            </w:tcBorders>
            <w:shd w:val="clear" w:color="auto" w:fill="FFFFFF" w:themeFill="background1"/>
            <w:vAlign w:val="center"/>
          </w:tcPr>
          <w:p w14:paraId="6F9BF9E3"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CE6F7A" w14:textId="77777777" w:rsidR="005C6489" w:rsidRPr="00DE2454" w:rsidRDefault="005C6489" w:rsidP="00495F18">
            <w:pPr>
              <w:rPr>
                <w:rFonts w:ascii="Book Antiqua" w:hAnsi="Book Antiqua"/>
                <w:bCs/>
                <w:sz w:val="22"/>
                <w:szCs w:val="22"/>
              </w:rPr>
            </w:pPr>
            <w:r>
              <w:rPr>
                <w:rFonts w:ascii="Book Antiqua" w:hAnsi="Book Antiqua"/>
                <w:bCs/>
                <w:sz w:val="22"/>
                <w:szCs w:val="22"/>
              </w:rPr>
              <w:t>COUN 6680 – Trauma, Grief, and Crisis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977876" w14:textId="77777777" w:rsidR="005C6489" w:rsidRDefault="005C6489" w:rsidP="00495F18">
            <w:pPr>
              <w:rPr>
                <w:rFonts w:ascii="Book Antiqua" w:hAnsi="Book Antiqua"/>
                <w:bCs/>
                <w:sz w:val="22"/>
                <w:szCs w:val="22"/>
                <w:lang w:val="es-US"/>
              </w:rPr>
            </w:pPr>
            <w:r>
              <w:rPr>
                <w:rFonts w:ascii="Book Antiqua" w:hAnsi="Book Antiqua"/>
                <w:bCs/>
                <w:sz w:val="22"/>
                <w:szCs w:val="22"/>
              </w:rPr>
              <w:t>SP20; SP21</w:t>
            </w:r>
          </w:p>
        </w:tc>
      </w:tr>
      <w:tr w:rsidR="005C6489" w:rsidRPr="000941F6" w14:paraId="670F07D8" w14:textId="77777777" w:rsidTr="00495F18">
        <w:tc>
          <w:tcPr>
            <w:tcW w:w="2988" w:type="dxa"/>
            <w:vMerge w:val="restart"/>
            <w:tcBorders>
              <w:top w:val="single" w:sz="8" w:space="0" w:color="auto"/>
              <w:left w:val="single" w:sz="8" w:space="0" w:color="auto"/>
              <w:right w:val="single" w:sz="8" w:space="0" w:color="auto"/>
            </w:tcBorders>
            <w:shd w:val="clear" w:color="auto" w:fill="FFFFFF" w:themeFill="background1"/>
            <w:vAlign w:val="center"/>
          </w:tcPr>
          <w:p w14:paraId="23F00242" w14:textId="77777777" w:rsidR="005C6489" w:rsidRPr="000941F6" w:rsidRDefault="005C6489" w:rsidP="00495F18">
            <w:pPr>
              <w:rPr>
                <w:rFonts w:ascii="Book Antiqua" w:hAnsi="Book Antiqua"/>
                <w:bCs/>
              </w:rPr>
            </w:pPr>
            <w:r>
              <w:rPr>
                <w:rFonts w:ascii="Book Antiqua" w:hAnsi="Book Antiqua"/>
                <w:bCs/>
              </w:rPr>
              <w:t>Helping Relationships/ Counseling Theories</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935653"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6360 - Counseling Skills</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637868" w14:textId="77777777" w:rsidR="005C6489" w:rsidRPr="00DE2454" w:rsidRDefault="005C6489" w:rsidP="00495F18">
            <w:pPr>
              <w:rPr>
                <w:rFonts w:ascii="Book Antiqua" w:hAnsi="Book Antiqua"/>
                <w:bCs/>
                <w:sz w:val="22"/>
                <w:szCs w:val="22"/>
              </w:rPr>
            </w:pPr>
            <w:r>
              <w:rPr>
                <w:rFonts w:ascii="Book Antiqua" w:hAnsi="Book Antiqua"/>
                <w:bCs/>
                <w:sz w:val="22"/>
                <w:szCs w:val="22"/>
              </w:rPr>
              <w:t>F19</w:t>
            </w:r>
          </w:p>
        </w:tc>
      </w:tr>
      <w:tr w:rsidR="005C6489" w:rsidRPr="000941F6" w14:paraId="0EED06B1" w14:textId="77777777" w:rsidTr="00495F18">
        <w:tc>
          <w:tcPr>
            <w:tcW w:w="2988" w:type="dxa"/>
            <w:vMerge/>
            <w:tcBorders>
              <w:left w:val="single" w:sz="8" w:space="0" w:color="auto"/>
              <w:right w:val="single" w:sz="8" w:space="0" w:color="auto"/>
            </w:tcBorders>
            <w:shd w:val="clear" w:color="auto" w:fill="FFFFFF" w:themeFill="background1"/>
            <w:vAlign w:val="center"/>
          </w:tcPr>
          <w:p w14:paraId="46ACD00C"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B62962" w14:textId="77777777" w:rsidR="005C6489" w:rsidRPr="00DE2454" w:rsidRDefault="005C6489" w:rsidP="00495F18">
            <w:pPr>
              <w:rPr>
                <w:rFonts w:ascii="Book Antiqua" w:hAnsi="Book Antiqua"/>
                <w:bCs/>
                <w:sz w:val="22"/>
                <w:szCs w:val="22"/>
              </w:rPr>
            </w:pPr>
            <w:r>
              <w:rPr>
                <w:rFonts w:ascii="Book Antiqua" w:hAnsi="Book Antiqua"/>
                <w:bCs/>
                <w:sz w:val="22"/>
                <w:szCs w:val="22"/>
              </w:rPr>
              <w:t>COUN 6320 – Group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5E8A50" w14:textId="77777777" w:rsidR="005C6489" w:rsidRDefault="005C6489" w:rsidP="00495F18">
            <w:pPr>
              <w:rPr>
                <w:rFonts w:ascii="Book Antiqua" w:hAnsi="Book Antiqua"/>
                <w:bCs/>
                <w:sz w:val="22"/>
                <w:szCs w:val="22"/>
              </w:rPr>
            </w:pPr>
            <w:r>
              <w:rPr>
                <w:rFonts w:ascii="Book Antiqua" w:hAnsi="Book Antiqua"/>
                <w:bCs/>
                <w:sz w:val="22"/>
                <w:szCs w:val="22"/>
              </w:rPr>
              <w:t>SP20</w:t>
            </w:r>
          </w:p>
        </w:tc>
      </w:tr>
      <w:tr w:rsidR="005C6489" w:rsidRPr="000941F6" w14:paraId="23EB402F" w14:textId="77777777" w:rsidTr="00495F18">
        <w:tc>
          <w:tcPr>
            <w:tcW w:w="2988" w:type="dxa"/>
            <w:vMerge/>
            <w:tcBorders>
              <w:left w:val="single" w:sz="8" w:space="0" w:color="auto"/>
              <w:right w:val="single" w:sz="8" w:space="0" w:color="auto"/>
            </w:tcBorders>
            <w:shd w:val="clear" w:color="auto" w:fill="FFFFFF" w:themeFill="background1"/>
            <w:vAlign w:val="center"/>
          </w:tcPr>
          <w:p w14:paraId="36266FCB"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9BA120" w14:textId="77777777" w:rsidR="005C6489" w:rsidRDefault="005C6489" w:rsidP="00495F18">
            <w:pPr>
              <w:rPr>
                <w:rFonts w:ascii="Book Antiqua" w:hAnsi="Book Antiqua"/>
                <w:bCs/>
                <w:sz w:val="22"/>
                <w:szCs w:val="22"/>
              </w:rPr>
            </w:pPr>
            <w:r>
              <w:rPr>
                <w:rFonts w:ascii="Book Antiqua" w:hAnsi="Book Antiqua"/>
                <w:bCs/>
                <w:sz w:val="22"/>
                <w:szCs w:val="22"/>
              </w:rPr>
              <w:t>COUN 6500 – Play Therapy</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81356C" w14:textId="77777777" w:rsidR="005C6489" w:rsidRDefault="005C6489" w:rsidP="00495F18">
            <w:pPr>
              <w:rPr>
                <w:rFonts w:ascii="Book Antiqua" w:hAnsi="Book Antiqua"/>
                <w:bCs/>
                <w:sz w:val="22"/>
                <w:szCs w:val="22"/>
              </w:rPr>
            </w:pPr>
            <w:r>
              <w:rPr>
                <w:rFonts w:ascii="Book Antiqua" w:hAnsi="Book Antiqua"/>
                <w:bCs/>
                <w:sz w:val="22"/>
                <w:szCs w:val="22"/>
              </w:rPr>
              <w:t>SU21; SU22; SU23; SU24</w:t>
            </w:r>
          </w:p>
        </w:tc>
      </w:tr>
      <w:tr w:rsidR="005C6489" w:rsidRPr="000941F6" w14:paraId="472A6081" w14:textId="77777777" w:rsidTr="00495F18">
        <w:tc>
          <w:tcPr>
            <w:tcW w:w="2988" w:type="dxa"/>
            <w:vMerge/>
            <w:tcBorders>
              <w:left w:val="single" w:sz="8" w:space="0" w:color="auto"/>
              <w:right w:val="single" w:sz="8" w:space="0" w:color="auto"/>
            </w:tcBorders>
            <w:shd w:val="clear" w:color="auto" w:fill="FFFFFF" w:themeFill="background1"/>
            <w:vAlign w:val="center"/>
          </w:tcPr>
          <w:p w14:paraId="130A1DA6"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20233A" w14:textId="77777777" w:rsidR="005C6489" w:rsidRDefault="005C6489" w:rsidP="00495F18">
            <w:pPr>
              <w:rPr>
                <w:rFonts w:ascii="Book Antiqua" w:hAnsi="Book Antiqua"/>
                <w:bCs/>
                <w:sz w:val="22"/>
                <w:szCs w:val="22"/>
              </w:rPr>
            </w:pPr>
            <w:r>
              <w:rPr>
                <w:rFonts w:ascii="Book Antiqua" w:hAnsi="Book Antiqua"/>
                <w:bCs/>
                <w:sz w:val="22"/>
                <w:szCs w:val="22"/>
              </w:rPr>
              <w:t>COUN 7370 – Counseling Supervision</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F42B35" w14:textId="77777777" w:rsidR="005C6489" w:rsidRDefault="005C6489" w:rsidP="00495F18">
            <w:pPr>
              <w:rPr>
                <w:rFonts w:ascii="Book Antiqua" w:hAnsi="Book Antiqua"/>
                <w:bCs/>
                <w:sz w:val="22"/>
                <w:szCs w:val="22"/>
              </w:rPr>
            </w:pPr>
            <w:r>
              <w:rPr>
                <w:rFonts w:ascii="Book Antiqua" w:hAnsi="Book Antiqua"/>
                <w:bCs/>
                <w:sz w:val="22"/>
                <w:szCs w:val="22"/>
              </w:rPr>
              <w:t>SP21</w:t>
            </w:r>
          </w:p>
        </w:tc>
      </w:tr>
      <w:tr w:rsidR="005C6489" w:rsidRPr="00DE2454" w14:paraId="0938E511"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val="restart"/>
            <w:vAlign w:val="center"/>
          </w:tcPr>
          <w:p w14:paraId="3FC4FCF2" w14:textId="77777777" w:rsidR="005C6489" w:rsidRDefault="005C6489" w:rsidP="00495F18">
            <w:pPr>
              <w:rPr>
                <w:rFonts w:ascii="Book Antiqua" w:hAnsi="Book Antiqua"/>
                <w:bCs/>
              </w:rPr>
            </w:pPr>
            <w:r>
              <w:rPr>
                <w:rFonts w:ascii="Book Antiqua" w:hAnsi="Book Antiqua"/>
                <w:bCs/>
              </w:rPr>
              <w:t>Practicum/Internship</w:t>
            </w:r>
          </w:p>
        </w:tc>
        <w:tc>
          <w:tcPr>
            <w:tcW w:w="4590" w:type="dxa"/>
          </w:tcPr>
          <w:p w14:paraId="03289FB7" w14:textId="77777777" w:rsidR="005C6489" w:rsidRDefault="005C6489" w:rsidP="00495F18">
            <w:pPr>
              <w:rPr>
                <w:rFonts w:ascii="Book Antiqua" w:hAnsi="Book Antiqua"/>
                <w:bCs/>
                <w:sz w:val="22"/>
                <w:szCs w:val="22"/>
              </w:rPr>
            </w:pPr>
            <w:r>
              <w:rPr>
                <w:rFonts w:ascii="Book Antiqua" w:hAnsi="Book Antiqua"/>
                <w:bCs/>
                <w:sz w:val="22"/>
                <w:szCs w:val="22"/>
              </w:rPr>
              <w:t>COUN 6821 – Internship in CMHC</w:t>
            </w:r>
          </w:p>
        </w:tc>
        <w:tc>
          <w:tcPr>
            <w:tcW w:w="1998" w:type="dxa"/>
          </w:tcPr>
          <w:p w14:paraId="4883F41D" w14:textId="77777777" w:rsidR="005C6489" w:rsidRDefault="005C6489" w:rsidP="00495F18">
            <w:pPr>
              <w:rPr>
                <w:rFonts w:ascii="Book Antiqua" w:hAnsi="Book Antiqua"/>
                <w:bCs/>
                <w:sz w:val="22"/>
                <w:szCs w:val="22"/>
                <w:lang w:val="es-US"/>
              </w:rPr>
            </w:pPr>
            <w:r>
              <w:rPr>
                <w:rFonts w:ascii="Book Antiqua" w:hAnsi="Book Antiqua"/>
                <w:bCs/>
                <w:sz w:val="22"/>
                <w:szCs w:val="22"/>
                <w:lang w:val="es-US"/>
              </w:rPr>
              <w:t>F22; F23</w:t>
            </w:r>
          </w:p>
        </w:tc>
      </w:tr>
      <w:tr w:rsidR="005C6489" w:rsidRPr="00DE2454" w14:paraId="09A505A6"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66B87033" w14:textId="77777777" w:rsidR="005C6489" w:rsidRDefault="005C6489" w:rsidP="00495F18">
            <w:pPr>
              <w:rPr>
                <w:rFonts w:ascii="Book Antiqua" w:hAnsi="Book Antiqua"/>
                <w:bCs/>
              </w:rPr>
            </w:pPr>
          </w:p>
        </w:tc>
        <w:tc>
          <w:tcPr>
            <w:tcW w:w="4590" w:type="dxa"/>
          </w:tcPr>
          <w:p w14:paraId="4CB5491E" w14:textId="77777777" w:rsidR="005C6489" w:rsidRPr="00DE2454" w:rsidRDefault="005C6489" w:rsidP="00495F18">
            <w:pPr>
              <w:rPr>
                <w:rFonts w:ascii="Book Antiqua" w:hAnsi="Book Antiqua"/>
                <w:bCs/>
                <w:sz w:val="22"/>
                <w:szCs w:val="22"/>
              </w:rPr>
            </w:pPr>
            <w:r>
              <w:rPr>
                <w:rFonts w:ascii="Book Antiqua" w:hAnsi="Book Antiqua"/>
                <w:bCs/>
                <w:sz w:val="22"/>
                <w:szCs w:val="22"/>
              </w:rPr>
              <w:t>COUN 7820 – Doctoral Internship</w:t>
            </w:r>
          </w:p>
        </w:tc>
        <w:tc>
          <w:tcPr>
            <w:tcW w:w="1998" w:type="dxa"/>
          </w:tcPr>
          <w:p w14:paraId="61C2CFA6" w14:textId="77777777" w:rsidR="005C6489" w:rsidRPr="00DE2454" w:rsidRDefault="005C6489" w:rsidP="00495F18">
            <w:pPr>
              <w:rPr>
                <w:rFonts w:ascii="Book Antiqua" w:hAnsi="Book Antiqua"/>
                <w:bCs/>
                <w:sz w:val="22"/>
                <w:szCs w:val="22"/>
                <w:lang w:val="es-US"/>
              </w:rPr>
            </w:pPr>
            <w:r>
              <w:rPr>
                <w:rFonts w:ascii="Book Antiqua" w:hAnsi="Book Antiqua"/>
                <w:bCs/>
                <w:sz w:val="22"/>
                <w:szCs w:val="22"/>
                <w:lang w:val="es-US"/>
              </w:rPr>
              <w:t>SP22; SP23</w:t>
            </w:r>
          </w:p>
        </w:tc>
      </w:tr>
      <w:tr w:rsidR="005C6489" w:rsidRPr="00DE2454" w14:paraId="01F6E692"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Pr>
          <w:p w14:paraId="1AD66BD4" w14:textId="77777777" w:rsidR="005C6489" w:rsidRPr="000941F6" w:rsidRDefault="005C6489" w:rsidP="00495F18">
            <w:pPr>
              <w:rPr>
                <w:rFonts w:ascii="Book Antiqua" w:hAnsi="Book Antiqua"/>
                <w:bCs/>
              </w:rPr>
            </w:pPr>
            <w:r>
              <w:rPr>
                <w:rFonts w:ascii="Book Antiqua" w:hAnsi="Book Antiqua"/>
                <w:bCs/>
              </w:rPr>
              <w:t>Human Growth and Development</w:t>
            </w:r>
          </w:p>
        </w:tc>
        <w:tc>
          <w:tcPr>
            <w:tcW w:w="4590" w:type="dxa"/>
          </w:tcPr>
          <w:p w14:paraId="2EF3522C"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6000 - Counseling Across the Lifespan</w:t>
            </w:r>
          </w:p>
        </w:tc>
        <w:tc>
          <w:tcPr>
            <w:tcW w:w="1998" w:type="dxa"/>
          </w:tcPr>
          <w:p w14:paraId="47A437A1" w14:textId="77777777" w:rsidR="005C6489" w:rsidRPr="00DE2454" w:rsidRDefault="005C6489" w:rsidP="00495F18">
            <w:pPr>
              <w:rPr>
                <w:rFonts w:ascii="Book Antiqua" w:hAnsi="Book Antiqua"/>
                <w:bCs/>
                <w:sz w:val="22"/>
                <w:szCs w:val="22"/>
                <w:lang w:val="es-US"/>
              </w:rPr>
            </w:pPr>
            <w:r w:rsidRPr="00DE2454">
              <w:rPr>
                <w:rFonts w:ascii="Book Antiqua" w:hAnsi="Book Antiqua"/>
                <w:bCs/>
                <w:sz w:val="22"/>
                <w:szCs w:val="22"/>
                <w:lang w:val="es-US"/>
              </w:rPr>
              <w:t>SU</w:t>
            </w:r>
            <w:r>
              <w:rPr>
                <w:rFonts w:ascii="Book Antiqua" w:hAnsi="Book Antiqua"/>
                <w:bCs/>
                <w:sz w:val="22"/>
                <w:szCs w:val="22"/>
                <w:lang w:val="es-US"/>
              </w:rPr>
              <w:t>20(2); SU21; SU 22(2); SU23(2); SP24; SU24(2)</w:t>
            </w:r>
          </w:p>
        </w:tc>
      </w:tr>
      <w:tr w:rsidR="005C6489" w:rsidRPr="00DE2454" w14:paraId="35D14103"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val="restart"/>
            <w:vAlign w:val="center"/>
          </w:tcPr>
          <w:p w14:paraId="77F822A9" w14:textId="77777777" w:rsidR="005C6489" w:rsidRPr="000941F6" w:rsidRDefault="005C6489" w:rsidP="00495F18">
            <w:pPr>
              <w:rPr>
                <w:rFonts w:ascii="Book Antiqua" w:hAnsi="Book Antiqua"/>
                <w:bCs/>
              </w:rPr>
            </w:pPr>
            <w:r w:rsidRPr="000941F6">
              <w:rPr>
                <w:rFonts w:ascii="Book Antiqua" w:hAnsi="Book Antiqua"/>
                <w:bCs/>
              </w:rPr>
              <w:t>Researc</w:t>
            </w:r>
            <w:r>
              <w:rPr>
                <w:rFonts w:ascii="Book Antiqua" w:hAnsi="Book Antiqua"/>
                <w:bCs/>
              </w:rPr>
              <w:t>h and Program Evaluation</w:t>
            </w:r>
          </w:p>
        </w:tc>
        <w:tc>
          <w:tcPr>
            <w:tcW w:w="4590" w:type="dxa"/>
          </w:tcPr>
          <w:p w14:paraId="0556B35F" w14:textId="77777777" w:rsidR="005C6489" w:rsidRPr="00DE2454" w:rsidRDefault="005C6489" w:rsidP="00495F18">
            <w:pPr>
              <w:rPr>
                <w:rFonts w:ascii="Book Antiqua" w:hAnsi="Book Antiqua"/>
                <w:bCs/>
                <w:sz w:val="22"/>
                <w:szCs w:val="22"/>
              </w:rPr>
            </w:pPr>
            <w:r>
              <w:rPr>
                <w:rFonts w:ascii="Book Antiqua" w:hAnsi="Book Antiqua"/>
                <w:bCs/>
                <w:sz w:val="22"/>
                <w:szCs w:val="22"/>
              </w:rPr>
              <w:t>PSY</w:t>
            </w:r>
            <w:r w:rsidRPr="00DE2454">
              <w:rPr>
                <w:rFonts w:ascii="Book Antiqua" w:hAnsi="Book Antiqua"/>
                <w:bCs/>
                <w:sz w:val="22"/>
                <w:szCs w:val="22"/>
              </w:rPr>
              <w:t xml:space="preserve"> 6930 – Interpreting and Applying Psychological Research</w:t>
            </w:r>
          </w:p>
        </w:tc>
        <w:tc>
          <w:tcPr>
            <w:tcW w:w="1998" w:type="dxa"/>
          </w:tcPr>
          <w:p w14:paraId="6A2C0539"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SU</w:t>
            </w:r>
            <w:r>
              <w:rPr>
                <w:rFonts w:ascii="Book Antiqua" w:hAnsi="Book Antiqua"/>
                <w:bCs/>
                <w:sz w:val="22"/>
                <w:szCs w:val="22"/>
              </w:rPr>
              <w:t>20</w:t>
            </w:r>
          </w:p>
        </w:tc>
      </w:tr>
      <w:tr w:rsidR="005C6489" w:rsidRPr="00DE2454" w14:paraId="4A4D1173"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37B7D9BF" w14:textId="77777777" w:rsidR="005C6489" w:rsidRPr="000941F6" w:rsidRDefault="005C6489" w:rsidP="00495F18">
            <w:pPr>
              <w:rPr>
                <w:rFonts w:ascii="Book Antiqua" w:hAnsi="Book Antiqua"/>
                <w:bCs/>
              </w:rPr>
            </w:pPr>
          </w:p>
        </w:tc>
        <w:tc>
          <w:tcPr>
            <w:tcW w:w="4590" w:type="dxa"/>
          </w:tcPr>
          <w:p w14:paraId="23293D12" w14:textId="77777777" w:rsidR="005C6489" w:rsidRDefault="005C6489" w:rsidP="00495F18">
            <w:pPr>
              <w:rPr>
                <w:rFonts w:ascii="Book Antiqua" w:hAnsi="Book Antiqua"/>
                <w:bCs/>
                <w:sz w:val="22"/>
                <w:szCs w:val="22"/>
              </w:rPr>
            </w:pPr>
            <w:r>
              <w:rPr>
                <w:rFonts w:ascii="Book Antiqua" w:hAnsi="Book Antiqua"/>
                <w:bCs/>
                <w:sz w:val="22"/>
                <w:szCs w:val="22"/>
              </w:rPr>
              <w:t>COUN 7300 – Advanced Research Design and Methods</w:t>
            </w:r>
          </w:p>
        </w:tc>
        <w:tc>
          <w:tcPr>
            <w:tcW w:w="1998" w:type="dxa"/>
          </w:tcPr>
          <w:p w14:paraId="0018965D" w14:textId="77777777" w:rsidR="005C6489" w:rsidRDefault="005C6489" w:rsidP="00495F18">
            <w:pPr>
              <w:rPr>
                <w:rFonts w:ascii="Book Antiqua" w:hAnsi="Book Antiqua"/>
                <w:bCs/>
                <w:sz w:val="22"/>
                <w:szCs w:val="22"/>
              </w:rPr>
            </w:pPr>
            <w:r>
              <w:rPr>
                <w:rFonts w:ascii="Book Antiqua" w:hAnsi="Book Antiqua"/>
                <w:bCs/>
                <w:sz w:val="22"/>
                <w:szCs w:val="22"/>
              </w:rPr>
              <w:t>SP23; SP24</w:t>
            </w:r>
          </w:p>
        </w:tc>
      </w:tr>
      <w:tr w:rsidR="005C6489" w:rsidRPr="00DE2454" w14:paraId="530C30A4"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09A3544E" w14:textId="77777777" w:rsidR="005C6489" w:rsidRPr="000941F6" w:rsidRDefault="005C6489" w:rsidP="00495F18">
            <w:pPr>
              <w:rPr>
                <w:rFonts w:ascii="Book Antiqua" w:hAnsi="Book Antiqua"/>
                <w:bCs/>
              </w:rPr>
            </w:pPr>
          </w:p>
        </w:tc>
        <w:tc>
          <w:tcPr>
            <w:tcW w:w="4590" w:type="dxa"/>
          </w:tcPr>
          <w:p w14:paraId="59E5E82F" w14:textId="77777777" w:rsidR="005C6489" w:rsidRPr="00DE2454" w:rsidRDefault="005C6489" w:rsidP="00495F18">
            <w:pPr>
              <w:rPr>
                <w:rFonts w:ascii="Book Antiqua" w:hAnsi="Book Antiqua"/>
                <w:bCs/>
                <w:sz w:val="22"/>
                <w:szCs w:val="22"/>
              </w:rPr>
            </w:pPr>
            <w:r>
              <w:rPr>
                <w:rFonts w:ascii="Book Antiqua" w:hAnsi="Book Antiqua"/>
                <w:bCs/>
                <w:sz w:val="22"/>
                <w:szCs w:val="22"/>
              </w:rPr>
              <w:t>COUN 7500 – Research, Scholarship, and Publication</w:t>
            </w:r>
          </w:p>
        </w:tc>
        <w:tc>
          <w:tcPr>
            <w:tcW w:w="1998" w:type="dxa"/>
          </w:tcPr>
          <w:p w14:paraId="64094796" w14:textId="77777777" w:rsidR="005C6489" w:rsidRPr="00DE2454" w:rsidRDefault="005C6489" w:rsidP="00495F18">
            <w:pPr>
              <w:rPr>
                <w:rFonts w:ascii="Book Antiqua" w:hAnsi="Book Antiqua"/>
                <w:bCs/>
                <w:sz w:val="22"/>
                <w:szCs w:val="22"/>
              </w:rPr>
            </w:pPr>
            <w:r>
              <w:rPr>
                <w:rFonts w:ascii="Book Antiqua" w:hAnsi="Book Antiqua"/>
                <w:bCs/>
                <w:sz w:val="22"/>
                <w:szCs w:val="22"/>
              </w:rPr>
              <w:t>F20; F21; F22; F23</w:t>
            </w:r>
          </w:p>
        </w:tc>
      </w:tr>
      <w:tr w:rsidR="005C6489" w:rsidRPr="00DE2454" w14:paraId="56176C54"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15B2D3AE" w14:textId="77777777" w:rsidR="005C6489" w:rsidRPr="000941F6" w:rsidRDefault="005C6489" w:rsidP="00495F18">
            <w:pPr>
              <w:rPr>
                <w:rFonts w:ascii="Book Antiqua" w:hAnsi="Book Antiqua"/>
                <w:bCs/>
              </w:rPr>
            </w:pPr>
          </w:p>
        </w:tc>
        <w:tc>
          <w:tcPr>
            <w:tcW w:w="4590" w:type="dxa"/>
          </w:tcPr>
          <w:p w14:paraId="086F745C" w14:textId="77777777" w:rsidR="005C6489" w:rsidRDefault="005C6489" w:rsidP="00495F18">
            <w:pPr>
              <w:rPr>
                <w:rFonts w:ascii="Book Antiqua" w:hAnsi="Book Antiqua"/>
                <w:bCs/>
                <w:sz w:val="22"/>
                <w:szCs w:val="22"/>
              </w:rPr>
            </w:pPr>
            <w:r>
              <w:rPr>
                <w:rFonts w:ascii="Book Antiqua" w:hAnsi="Book Antiqua"/>
                <w:bCs/>
                <w:sz w:val="22"/>
                <w:szCs w:val="22"/>
              </w:rPr>
              <w:t>COUN 7510 – Counseling Administration and Program Evaluation</w:t>
            </w:r>
          </w:p>
        </w:tc>
        <w:tc>
          <w:tcPr>
            <w:tcW w:w="1998" w:type="dxa"/>
          </w:tcPr>
          <w:p w14:paraId="36CF9F1A" w14:textId="77777777" w:rsidR="005C6489" w:rsidRDefault="005C6489" w:rsidP="00495F18">
            <w:pPr>
              <w:rPr>
                <w:rFonts w:ascii="Book Antiqua" w:hAnsi="Book Antiqua"/>
                <w:bCs/>
                <w:sz w:val="22"/>
                <w:szCs w:val="22"/>
              </w:rPr>
            </w:pPr>
            <w:r>
              <w:rPr>
                <w:rFonts w:ascii="Book Antiqua" w:hAnsi="Book Antiqua"/>
                <w:bCs/>
                <w:sz w:val="22"/>
                <w:szCs w:val="22"/>
              </w:rPr>
              <w:t>SU21</w:t>
            </w:r>
          </w:p>
        </w:tc>
      </w:tr>
      <w:tr w:rsidR="005C6489" w:rsidRPr="00DE2454" w14:paraId="0E7A8C2F"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5BA3C215" w14:textId="77777777" w:rsidR="005C6489" w:rsidRPr="000941F6" w:rsidRDefault="005C6489" w:rsidP="00495F18">
            <w:pPr>
              <w:rPr>
                <w:rFonts w:ascii="Book Antiqua" w:hAnsi="Book Antiqua"/>
                <w:bCs/>
              </w:rPr>
            </w:pPr>
          </w:p>
        </w:tc>
        <w:tc>
          <w:tcPr>
            <w:tcW w:w="4590" w:type="dxa"/>
          </w:tcPr>
          <w:p w14:paraId="34598B3A" w14:textId="77777777" w:rsidR="005C6489" w:rsidRDefault="005C6489" w:rsidP="00495F18">
            <w:pPr>
              <w:rPr>
                <w:rFonts w:ascii="Book Antiqua" w:hAnsi="Book Antiqua"/>
                <w:bCs/>
                <w:sz w:val="22"/>
                <w:szCs w:val="22"/>
              </w:rPr>
            </w:pPr>
            <w:r>
              <w:rPr>
                <w:rFonts w:ascii="Book Antiqua" w:hAnsi="Book Antiqua"/>
                <w:bCs/>
                <w:sz w:val="22"/>
                <w:szCs w:val="22"/>
              </w:rPr>
              <w:t>COUN 7740 – Advanced Quantitative Research and Inquiry</w:t>
            </w:r>
          </w:p>
        </w:tc>
        <w:tc>
          <w:tcPr>
            <w:tcW w:w="1998" w:type="dxa"/>
          </w:tcPr>
          <w:p w14:paraId="6A3F039D" w14:textId="77777777" w:rsidR="005C6489" w:rsidRDefault="005C6489" w:rsidP="00495F18">
            <w:pPr>
              <w:rPr>
                <w:rFonts w:ascii="Book Antiqua" w:hAnsi="Book Antiqua"/>
                <w:bCs/>
                <w:sz w:val="22"/>
                <w:szCs w:val="22"/>
              </w:rPr>
            </w:pPr>
            <w:r>
              <w:rPr>
                <w:rFonts w:ascii="Book Antiqua" w:hAnsi="Book Antiqua"/>
                <w:bCs/>
                <w:sz w:val="22"/>
                <w:szCs w:val="22"/>
              </w:rPr>
              <w:t>F21</w:t>
            </w:r>
          </w:p>
        </w:tc>
      </w:tr>
      <w:tr w:rsidR="005C6489" w:rsidRPr="00DE2454" w14:paraId="28CF4993" w14:textId="77777777" w:rsidTr="00495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vMerge/>
          </w:tcPr>
          <w:p w14:paraId="0E609B01" w14:textId="77777777" w:rsidR="005C6489" w:rsidRPr="000941F6" w:rsidRDefault="005C6489" w:rsidP="00495F18">
            <w:pPr>
              <w:rPr>
                <w:rFonts w:ascii="Book Antiqua" w:hAnsi="Book Antiqua"/>
                <w:bCs/>
              </w:rPr>
            </w:pPr>
          </w:p>
        </w:tc>
        <w:tc>
          <w:tcPr>
            <w:tcW w:w="4590" w:type="dxa"/>
          </w:tcPr>
          <w:p w14:paraId="2B27241F" w14:textId="77777777" w:rsidR="005C6489" w:rsidRDefault="005C6489" w:rsidP="00495F18">
            <w:pPr>
              <w:rPr>
                <w:rFonts w:ascii="Book Antiqua" w:hAnsi="Book Antiqua"/>
                <w:bCs/>
                <w:sz w:val="22"/>
                <w:szCs w:val="22"/>
              </w:rPr>
            </w:pPr>
            <w:r>
              <w:rPr>
                <w:rFonts w:ascii="Book Antiqua" w:hAnsi="Book Antiqua"/>
                <w:bCs/>
                <w:sz w:val="22"/>
                <w:szCs w:val="22"/>
              </w:rPr>
              <w:t>COUN 7990 – Dissertation</w:t>
            </w:r>
          </w:p>
        </w:tc>
        <w:tc>
          <w:tcPr>
            <w:tcW w:w="1998" w:type="dxa"/>
          </w:tcPr>
          <w:p w14:paraId="17A179ED" w14:textId="77777777" w:rsidR="005C6489" w:rsidRDefault="005C6489" w:rsidP="00495F18">
            <w:pPr>
              <w:rPr>
                <w:rFonts w:ascii="Book Antiqua" w:hAnsi="Book Antiqua"/>
                <w:bCs/>
                <w:sz w:val="22"/>
                <w:szCs w:val="22"/>
              </w:rPr>
            </w:pPr>
            <w:r>
              <w:rPr>
                <w:rFonts w:ascii="Book Antiqua" w:hAnsi="Book Antiqua"/>
                <w:bCs/>
                <w:sz w:val="22"/>
                <w:szCs w:val="22"/>
              </w:rPr>
              <w:t>F22; SP23; SP24</w:t>
            </w:r>
          </w:p>
        </w:tc>
      </w:tr>
    </w:tbl>
    <w:p w14:paraId="33464307" w14:textId="77777777" w:rsidR="005C6489" w:rsidRDefault="005C6489" w:rsidP="005C6489">
      <w:pPr>
        <w:rPr>
          <w:rFonts w:ascii="Book Antiqua" w:hAnsi="Book Antiqua"/>
          <w:b/>
          <w:bCs/>
        </w:rPr>
      </w:pPr>
    </w:p>
    <w:p w14:paraId="298626FB" w14:textId="77777777" w:rsidR="005C6489" w:rsidRDefault="005C6489" w:rsidP="005C6489">
      <w:pPr>
        <w:rPr>
          <w:rFonts w:ascii="Book Antiqua" w:hAnsi="Book Antiqua"/>
          <w:b/>
          <w:bCs/>
        </w:rPr>
      </w:pPr>
      <w:r w:rsidRPr="00325E91">
        <w:rPr>
          <w:rFonts w:ascii="Book Antiqua" w:hAnsi="Book Antiqua"/>
          <w:b/>
          <w:bCs/>
        </w:rPr>
        <w:t xml:space="preserve">TENNESSEE TECHNOLOGICAL UNIVERSITY - </w:t>
      </w:r>
      <w:r>
        <w:rPr>
          <w:rFonts w:ascii="Book Antiqua" w:hAnsi="Book Antiqua"/>
          <w:b/>
          <w:bCs/>
        </w:rPr>
        <w:t>Department o</w:t>
      </w:r>
      <w:r w:rsidRPr="00325E91">
        <w:rPr>
          <w:rFonts w:ascii="Book Antiqua" w:hAnsi="Book Antiqua"/>
          <w:b/>
          <w:bCs/>
        </w:rPr>
        <w:t xml:space="preserve">f Counseling </w:t>
      </w:r>
      <w:r>
        <w:rPr>
          <w:rFonts w:ascii="Book Antiqua" w:hAnsi="Book Antiqua"/>
          <w:b/>
          <w:bCs/>
        </w:rPr>
        <w:t>and</w:t>
      </w:r>
      <w:r w:rsidRPr="00325E91">
        <w:rPr>
          <w:rFonts w:ascii="Book Antiqua" w:hAnsi="Book Antiqua"/>
          <w:b/>
          <w:bCs/>
        </w:rPr>
        <w:t xml:space="preserve"> Psycholo</w:t>
      </w:r>
      <w:r>
        <w:rPr>
          <w:rFonts w:ascii="Book Antiqua" w:hAnsi="Book Antiqua"/>
          <w:b/>
          <w:bCs/>
        </w:rPr>
        <w:t>gy, Assistant Professor, Tenure-Track</w:t>
      </w:r>
    </w:p>
    <w:p w14:paraId="1A9230F2" w14:textId="77777777" w:rsidR="005C6489" w:rsidRDefault="005C6489" w:rsidP="005C6489">
      <w:pPr>
        <w:rPr>
          <w:rFonts w:ascii="Book Antiqua" w:hAnsi="Book Antiqua"/>
          <w:b/>
          <w:bCs/>
          <w:i/>
        </w:rPr>
      </w:pPr>
      <w:r w:rsidRPr="00325E91">
        <w:rPr>
          <w:rFonts w:ascii="Book Antiqua" w:hAnsi="Book Antiqua"/>
          <w:b/>
          <w:bCs/>
          <w:i/>
        </w:rPr>
        <w:t>Cookeville, Tennessee</w:t>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Pr>
          <w:rFonts w:ascii="Book Antiqua" w:hAnsi="Book Antiqua"/>
          <w:b/>
          <w:bCs/>
          <w:i/>
        </w:rPr>
        <w:t>20</w:t>
      </w:r>
      <w:r w:rsidRPr="00325E91">
        <w:rPr>
          <w:rFonts w:ascii="Book Antiqua" w:hAnsi="Book Antiqua"/>
          <w:b/>
          <w:bCs/>
          <w:i/>
        </w:rPr>
        <w:t>14 –</w:t>
      </w:r>
      <w:r>
        <w:rPr>
          <w:rFonts w:ascii="Book Antiqua" w:hAnsi="Book Antiqua"/>
          <w:b/>
          <w:bCs/>
          <w:i/>
        </w:rPr>
        <w:t>2019</w:t>
      </w:r>
    </w:p>
    <w:p w14:paraId="756C6B82" w14:textId="77777777" w:rsidR="005C6489" w:rsidRDefault="005C6489" w:rsidP="005C6489">
      <w:pPr>
        <w:outlineLvl w:val="0"/>
        <w:rPr>
          <w:rFonts w:ascii="Book Antiqua" w:hAnsi="Book Antiqua"/>
          <w:bCs/>
          <w:i/>
        </w:rPr>
      </w:pPr>
      <w:r>
        <w:rPr>
          <w:rFonts w:ascii="Book Antiqua" w:hAnsi="Book Antiqua"/>
          <w:bCs/>
          <w:i/>
        </w:rPr>
        <w:t>CACREP/SACSCOC accredited</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590"/>
        <w:gridCol w:w="1998"/>
      </w:tblGrid>
      <w:tr w:rsidR="005C6489" w:rsidRPr="000941F6" w14:paraId="74C2A285" w14:textId="77777777" w:rsidTr="00495F18">
        <w:tc>
          <w:tcPr>
            <w:tcW w:w="29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5B6551E3" w14:textId="77777777" w:rsidR="005C6489" w:rsidRPr="000941F6" w:rsidRDefault="005C6489" w:rsidP="00495F18">
            <w:pPr>
              <w:rPr>
                <w:rFonts w:ascii="Book Antiqua" w:hAnsi="Book Antiqua"/>
                <w:bCs/>
                <w:i/>
              </w:rPr>
            </w:pPr>
            <w:r>
              <w:rPr>
                <w:rFonts w:ascii="Book Antiqua" w:hAnsi="Book Antiqua"/>
                <w:bCs/>
                <w:i/>
              </w:rPr>
              <w:t>Core Areas</w:t>
            </w:r>
          </w:p>
        </w:tc>
        <w:tc>
          <w:tcPr>
            <w:tcW w:w="459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59034E73" w14:textId="77777777" w:rsidR="005C6489" w:rsidRPr="000941F6" w:rsidRDefault="005C6489" w:rsidP="00495F18">
            <w:pPr>
              <w:rPr>
                <w:rFonts w:ascii="Book Antiqua" w:hAnsi="Book Antiqua"/>
                <w:bCs/>
                <w:i/>
              </w:rPr>
            </w:pPr>
            <w:r w:rsidRPr="000941F6">
              <w:rPr>
                <w:rFonts w:ascii="Book Antiqua" w:hAnsi="Book Antiqua"/>
                <w:bCs/>
                <w:i/>
              </w:rPr>
              <w:t>Title of Course</w:t>
            </w:r>
          </w:p>
        </w:tc>
        <w:tc>
          <w:tcPr>
            <w:tcW w:w="199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6EE57B93" w14:textId="77777777" w:rsidR="005C6489" w:rsidRPr="000941F6" w:rsidRDefault="005C6489" w:rsidP="00495F18">
            <w:pPr>
              <w:rPr>
                <w:rFonts w:ascii="Book Antiqua" w:hAnsi="Book Antiqua"/>
                <w:bCs/>
                <w:i/>
              </w:rPr>
            </w:pPr>
            <w:r w:rsidRPr="000941F6">
              <w:rPr>
                <w:rFonts w:ascii="Book Antiqua" w:hAnsi="Book Antiqua"/>
                <w:bCs/>
                <w:i/>
              </w:rPr>
              <w:t>Semesters Taught</w:t>
            </w:r>
          </w:p>
        </w:tc>
      </w:tr>
      <w:tr w:rsidR="005C6489" w:rsidRPr="000941F6" w14:paraId="74D50371" w14:textId="77777777" w:rsidTr="00495F18">
        <w:tc>
          <w:tcPr>
            <w:tcW w:w="2988"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E1CCB6" w14:textId="77777777" w:rsidR="005C6489" w:rsidRPr="000941F6" w:rsidRDefault="005C6489" w:rsidP="00495F18">
            <w:pPr>
              <w:rPr>
                <w:rFonts w:ascii="Book Antiqua" w:hAnsi="Book Antiqua"/>
                <w:bCs/>
              </w:rPr>
            </w:pPr>
            <w:r w:rsidRPr="000941F6">
              <w:rPr>
                <w:rFonts w:ascii="Book Antiqua" w:hAnsi="Book Antiqua"/>
                <w:bCs/>
              </w:rPr>
              <w:t>Professional Orientation</w:t>
            </w:r>
            <w:r>
              <w:rPr>
                <w:rFonts w:ascii="Book Antiqua" w:hAnsi="Book Antiqua"/>
                <w:bCs/>
              </w:rPr>
              <w:t xml:space="preserve"> &amp; Ethics</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760D3"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6300 - Introduction: Foundation, Ethics and Legal Issues</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CA380B"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SP15</w:t>
            </w:r>
          </w:p>
        </w:tc>
      </w:tr>
      <w:tr w:rsidR="005C6489" w:rsidRPr="000941F6" w14:paraId="1DEBF943" w14:textId="77777777" w:rsidTr="00495F18">
        <w:tc>
          <w:tcPr>
            <w:tcW w:w="2988"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F1F339" w14:textId="77777777" w:rsidR="005C6489" w:rsidRPr="000941F6" w:rsidRDefault="005C6489" w:rsidP="00495F18">
            <w:pPr>
              <w:rPr>
                <w:rFonts w:ascii="Book Antiqua" w:hAnsi="Book Antiqua"/>
                <w:bCs/>
              </w:rPr>
            </w:pPr>
          </w:p>
        </w:tc>
        <w:tc>
          <w:tcPr>
            <w:tcW w:w="4590"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1F0C9E36"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7370 - Supervision and Professional Issues in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1E428D"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F14; SU17</w:t>
            </w:r>
          </w:p>
        </w:tc>
      </w:tr>
      <w:tr w:rsidR="005C6489" w:rsidRPr="00D13669" w14:paraId="1ABFF8E4" w14:textId="77777777" w:rsidTr="00495F18">
        <w:tc>
          <w:tcPr>
            <w:tcW w:w="29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C6313F" w14:textId="77777777" w:rsidR="005C6489" w:rsidRPr="000941F6" w:rsidRDefault="005C6489" w:rsidP="00495F18">
            <w:pPr>
              <w:rPr>
                <w:rFonts w:ascii="Book Antiqua" w:hAnsi="Book Antiqua"/>
                <w:bCs/>
              </w:rPr>
            </w:pPr>
            <w:r>
              <w:rPr>
                <w:rFonts w:ascii="Book Antiqua" w:hAnsi="Book Antiqua"/>
                <w:bCs/>
              </w:rPr>
              <w:t>Human Growth and Development</w:t>
            </w:r>
          </w:p>
        </w:tc>
        <w:tc>
          <w:tcPr>
            <w:tcW w:w="4590"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E5BF050"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6000 - Counseling Across the Lifespan</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1F1045" w14:textId="77777777" w:rsidR="005C6489" w:rsidRPr="00DE2454" w:rsidRDefault="005C6489" w:rsidP="00495F18">
            <w:pPr>
              <w:rPr>
                <w:rFonts w:ascii="Book Antiqua" w:hAnsi="Book Antiqua"/>
                <w:bCs/>
                <w:sz w:val="22"/>
                <w:szCs w:val="22"/>
                <w:lang w:val="es-US"/>
              </w:rPr>
            </w:pPr>
            <w:r w:rsidRPr="00DE2454">
              <w:rPr>
                <w:rFonts w:ascii="Book Antiqua" w:hAnsi="Book Antiqua"/>
                <w:bCs/>
                <w:sz w:val="22"/>
                <w:szCs w:val="22"/>
                <w:lang w:val="es-US"/>
              </w:rPr>
              <w:t>SU15; SP16; SU16; SU17; SU18</w:t>
            </w:r>
            <w:r>
              <w:rPr>
                <w:rFonts w:ascii="Book Antiqua" w:hAnsi="Book Antiqua"/>
                <w:bCs/>
                <w:sz w:val="22"/>
                <w:szCs w:val="22"/>
                <w:lang w:val="es-US"/>
              </w:rPr>
              <w:t>; SU19</w:t>
            </w:r>
          </w:p>
        </w:tc>
      </w:tr>
      <w:tr w:rsidR="005C6489" w:rsidRPr="000941F6" w14:paraId="43385F9F" w14:textId="77777777" w:rsidTr="00495F18">
        <w:tc>
          <w:tcPr>
            <w:tcW w:w="2988" w:type="dxa"/>
            <w:vMerge w:val="restart"/>
            <w:tcBorders>
              <w:top w:val="single" w:sz="8" w:space="0" w:color="auto"/>
              <w:left w:val="single" w:sz="8" w:space="0" w:color="auto"/>
              <w:right w:val="single" w:sz="8" w:space="0" w:color="auto"/>
            </w:tcBorders>
            <w:shd w:val="clear" w:color="auto" w:fill="FFFFFF" w:themeFill="background1"/>
            <w:vAlign w:val="center"/>
          </w:tcPr>
          <w:p w14:paraId="51BC03CA" w14:textId="77777777" w:rsidR="005C6489" w:rsidRDefault="005C6489" w:rsidP="00495F18">
            <w:pPr>
              <w:rPr>
                <w:rFonts w:ascii="Book Antiqua" w:hAnsi="Book Antiqua"/>
                <w:bCs/>
              </w:rPr>
            </w:pPr>
            <w:r>
              <w:rPr>
                <w:rFonts w:ascii="Book Antiqua" w:hAnsi="Book Antiqua"/>
                <w:bCs/>
              </w:rPr>
              <w:t>Helping Relationships/ Counseling Theories</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EA48BB" w14:textId="77777777" w:rsidR="005C6489" w:rsidRPr="00DE2454" w:rsidRDefault="005C6489" w:rsidP="00495F18">
            <w:pPr>
              <w:rPr>
                <w:rFonts w:ascii="Book Antiqua" w:hAnsi="Book Antiqua"/>
                <w:bCs/>
                <w:sz w:val="22"/>
                <w:szCs w:val="22"/>
              </w:rPr>
            </w:pPr>
            <w:r>
              <w:rPr>
                <w:rFonts w:ascii="Book Antiqua" w:hAnsi="Book Antiqua"/>
                <w:bCs/>
                <w:sz w:val="22"/>
                <w:szCs w:val="22"/>
              </w:rPr>
              <w:t>COUN 6320 – Group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F4FA70" w14:textId="77777777" w:rsidR="005C6489" w:rsidRPr="00DE2454" w:rsidRDefault="005C6489" w:rsidP="00495F18">
            <w:pPr>
              <w:rPr>
                <w:rFonts w:ascii="Book Antiqua" w:hAnsi="Book Antiqua"/>
                <w:bCs/>
                <w:sz w:val="22"/>
                <w:szCs w:val="22"/>
              </w:rPr>
            </w:pPr>
            <w:r>
              <w:rPr>
                <w:rFonts w:ascii="Book Antiqua" w:hAnsi="Book Antiqua"/>
                <w:bCs/>
                <w:sz w:val="22"/>
                <w:szCs w:val="22"/>
              </w:rPr>
              <w:t>SP19</w:t>
            </w:r>
          </w:p>
        </w:tc>
      </w:tr>
      <w:tr w:rsidR="005C6489" w:rsidRPr="000941F6" w14:paraId="7B6309F6" w14:textId="77777777" w:rsidTr="00495F18">
        <w:tc>
          <w:tcPr>
            <w:tcW w:w="2988" w:type="dxa"/>
            <w:vMerge/>
            <w:tcBorders>
              <w:left w:val="single" w:sz="8" w:space="0" w:color="auto"/>
              <w:right w:val="single" w:sz="8" w:space="0" w:color="auto"/>
            </w:tcBorders>
            <w:shd w:val="clear" w:color="auto" w:fill="FFFFFF" w:themeFill="background1"/>
            <w:vAlign w:val="center"/>
          </w:tcPr>
          <w:p w14:paraId="64B934CB" w14:textId="77777777" w:rsidR="005C6489" w:rsidRPr="000941F6"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B4E60"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6360 - Counseling Skills</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A91AB"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F15; SP15; F16; F17; SP18; F18</w:t>
            </w:r>
          </w:p>
        </w:tc>
      </w:tr>
      <w:tr w:rsidR="005C6489" w:rsidRPr="000941F6" w14:paraId="13D4EDA0" w14:textId="77777777" w:rsidTr="00495F18">
        <w:tc>
          <w:tcPr>
            <w:tcW w:w="2988" w:type="dxa"/>
            <w:vMerge/>
            <w:tcBorders>
              <w:left w:val="single" w:sz="8" w:space="0" w:color="auto"/>
              <w:right w:val="single" w:sz="8" w:space="0" w:color="auto"/>
            </w:tcBorders>
            <w:shd w:val="clear" w:color="auto" w:fill="FFFFFF" w:themeFill="background1"/>
            <w:vAlign w:val="center"/>
          </w:tcPr>
          <w:p w14:paraId="21820F17"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89AE6A"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6385 - Counseling Children and Adolescents</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F4CFCE"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F15; F16</w:t>
            </w:r>
            <w:r>
              <w:rPr>
                <w:rFonts w:ascii="Book Antiqua" w:hAnsi="Book Antiqua"/>
                <w:bCs/>
                <w:sz w:val="22"/>
                <w:szCs w:val="22"/>
              </w:rPr>
              <w:t>; SP19</w:t>
            </w:r>
          </w:p>
        </w:tc>
      </w:tr>
      <w:tr w:rsidR="005C6489" w:rsidRPr="000941F6" w14:paraId="2C713188" w14:textId="77777777" w:rsidTr="00495F18">
        <w:tc>
          <w:tcPr>
            <w:tcW w:w="2988" w:type="dxa"/>
            <w:vMerge/>
            <w:tcBorders>
              <w:left w:val="single" w:sz="8" w:space="0" w:color="auto"/>
              <w:right w:val="single" w:sz="8" w:space="0" w:color="auto"/>
            </w:tcBorders>
            <w:shd w:val="clear" w:color="auto" w:fill="FFFFFF" w:themeFill="background1"/>
            <w:vAlign w:val="center"/>
          </w:tcPr>
          <w:p w14:paraId="6AACDA28"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43A11DE"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7300/PSY 5923 – Play Therapy</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CC2340"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F14; SU15; F17</w:t>
            </w:r>
          </w:p>
        </w:tc>
      </w:tr>
      <w:tr w:rsidR="005C6489" w:rsidRPr="000941F6" w14:paraId="69614AF7" w14:textId="77777777" w:rsidTr="00495F18">
        <w:tc>
          <w:tcPr>
            <w:tcW w:w="2988" w:type="dxa"/>
            <w:vMerge w:val="restart"/>
            <w:tcBorders>
              <w:top w:val="single" w:sz="8" w:space="0" w:color="auto"/>
              <w:left w:val="single" w:sz="8" w:space="0" w:color="auto"/>
              <w:right w:val="single" w:sz="8" w:space="0" w:color="auto"/>
            </w:tcBorders>
            <w:shd w:val="clear" w:color="auto" w:fill="FFFFFF" w:themeFill="background1"/>
            <w:vAlign w:val="center"/>
          </w:tcPr>
          <w:p w14:paraId="0D85FBBC" w14:textId="77777777" w:rsidR="005C6489" w:rsidRPr="000941F6" w:rsidRDefault="005C6489" w:rsidP="00495F18">
            <w:pPr>
              <w:rPr>
                <w:rFonts w:ascii="Book Antiqua" w:hAnsi="Book Antiqua"/>
                <w:bCs/>
              </w:rPr>
            </w:pPr>
            <w:r w:rsidRPr="000941F6">
              <w:rPr>
                <w:rFonts w:ascii="Book Antiqua" w:hAnsi="Book Antiqua"/>
                <w:bCs/>
              </w:rPr>
              <w:t>Researc</w:t>
            </w:r>
            <w:r>
              <w:rPr>
                <w:rFonts w:ascii="Book Antiqua" w:hAnsi="Book Antiqua"/>
                <w:bCs/>
              </w:rPr>
              <w:t>h and Program Evaluation</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172027"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EDPY 6930 – Interpreting and Applying Psychological Research</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397599"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SU16; SU17; SU18</w:t>
            </w:r>
            <w:r>
              <w:rPr>
                <w:rFonts w:ascii="Book Antiqua" w:hAnsi="Book Antiqua"/>
                <w:bCs/>
                <w:sz w:val="22"/>
                <w:szCs w:val="22"/>
              </w:rPr>
              <w:t>; SU19</w:t>
            </w:r>
          </w:p>
        </w:tc>
      </w:tr>
      <w:tr w:rsidR="005C6489" w:rsidRPr="000941F6" w14:paraId="11C07D6B" w14:textId="77777777" w:rsidTr="00495F18">
        <w:trPr>
          <w:trHeight w:val="403"/>
        </w:trPr>
        <w:tc>
          <w:tcPr>
            <w:tcW w:w="2988" w:type="dxa"/>
            <w:vMerge/>
            <w:tcBorders>
              <w:left w:val="single" w:sz="8" w:space="0" w:color="auto"/>
              <w:bottom w:val="single" w:sz="8" w:space="0" w:color="auto"/>
              <w:right w:val="single" w:sz="8" w:space="0" w:color="auto"/>
            </w:tcBorders>
            <w:shd w:val="clear" w:color="auto" w:fill="FFFFFF" w:themeFill="background1"/>
            <w:vAlign w:val="center"/>
          </w:tcPr>
          <w:p w14:paraId="5485E482" w14:textId="77777777" w:rsidR="005C6489" w:rsidRPr="000941F6"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C35F4"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EDPY 6990 - Research and Thesis</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CEAC9B"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F14</w:t>
            </w:r>
          </w:p>
        </w:tc>
      </w:tr>
      <w:tr w:rsidR="005C6489" w:rsidRPr="000941F6" w14:paraId="4736F579" w14:textId="77777777" w:rsidTr="00495F18">
        <w:tc>
          <w:tcPr>
            <w:tcW w:w="2988" w:type="dxa"/>
            <w:vMerge w:val="restart"/>
            <w:tcBorders>
              <w:top w:val="single" w:sz="8" w:space="0" w:color="auto"/>
              <w:left w:val="single" w:sz="8" w:space="0" w:color="auto"/>
              <w:right w:val="single" w:sz="8" w:space="0" w:color="auto"/>
            </w:tcBorders>
            <w:shd w:val="clear" w:color="auto" w:fill="FFFFFF" w:themeFill="background1"/>
            <w:vAlign w:val="center"/>
          </w:tcPr>
          <w:p w14:paraId="209833CF" w14:textId="77777777" w:rsidR="005C6489" w:rsidRPr="000941F6" w:rsidRDefault="005C6489" w:rsidP="00495F18">
            <w:pPr>
              <w:rPr>
                <w:rFonts w:ascii="Book Antiqua" w:hAnsi="Book Antiqua"/>
                <w:bCs/>
              </w:rPr>
            </w:pPr>
            <w:r>
              <w:rPr>
                <w:rFonts w:ascii="Book Antiqua" w:hAnsi="Book Antiqua"/>
                <w:bCs/>
              </w:rPr>
              <w:t>Practicum/Internship</w:t>
            </w: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08600C"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6800 – Practicum: Clinical Mental Health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5969A6"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SP15; F15; SP16</w:t>
            </w:r>
            <w:r>
              <w:rPr>
                <w:rFonts w:ascii="Book Antiqua" w:hAnsi="Book Antiqua"/>
                <w:bCs/>
                <w:sz w:val="22"/>
                <w:szCs w:val="22"/>
              </w:rPr>
              <w:t>(2)</w:t>
            </w:r>
            <w:r w:rsidRPr="00DE2454">
              <w:rPr>
                <w:rFonts w:ascii="Book Antiqua" w:hAnsi="Book Antiqua"/>
                <w:bCs/>
                <w:sz w:val="22"/>
                <w:szCs w:val="22"/>
              </w:rPr>
              <w:t xml:space="preserve">; F16; SP17; SP18 </w:t>
            </w:r>
          </w:p>
        </w:tc>
      </w:tr>
      <w:tr w:rsidR="005C6489" w:rsidRPr="000941F6" w14:paraId="018F6313" w14:textId="77777777" w:rsidTr="00495F18">
        <w:tc>
          <w:tcPr>
            <w:tcW w:w="2988" w:type="dxa"/>
            <w:vMerge/>
            <w:tcBorders>
              <w:left w:val="single" w:sz="8" w:space="0" w:color="auto"/>
              <w:right w:val="single" w:sz="8" w:space="0" w:color="auto"/>
            </w:tcBorders>
            <w:shd w:val="clear" w:color="auto" w:fill="FFFFFF" w:themeFill="background1"/>
            <w:vAlign w:val="center"/>
          </w:tcPr>
          <w:p w14:paraId="2273F9A7"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3D3536"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6800 – Practicum: School Counseling &amp; School Psychology</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2F45A4"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SP15; F15; SP16; F16; SP17; SP18; F18</w:t>
            </w:r>
          </w:p>
        </w:tc>
      </w:tr>
      <w:tr w:rsidR="005C6489" w:rsidRPr="000941F6" w14:paraId="3B9F2B74" w14:textId="77777777" w:rsidTr="00495F18">
        <w:tc>
          <w:tcPr>
            <w:tcW w:w="2988" w:type="dxa"/>
            <w:vMerge/>
            <w:tcBorders>
              <w:left w:val="single" w:sz="8" w:space="0" w:color="auto"/>
              <w:right w:val="single" w:sz="8" w:space="0" w:color="auto"/>
            </w:tcBorders>
            <w:shd w:val="clear" w:color="auto" w:fill="FFFFFF" w:themeFill="background1"/>
            <w:vAlign w:val="center"/>
          </w:tcPr>
          <w:p w14:paraId="74D86FBE"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3D3CC"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COUN 6821 – Internship</w:t>
            </w:r>
            <w:r>
              <w:rPr>
                <w:rFonts w:ascii="Book Antiqua" w:hAnsi="Book Antiqua"/>
                <w:bCs/>
                <w:sz w:val="22"/>
                <w:szCs w:val="22"/>
              </w:rPr>
              <w:t xml:space="preserve"> in Clinical Mental Health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0FD37" w14:textId="77777777" w:rsidR="005C6489" w:rsidRPr="00DE2454" w:rsidRDefault="005C6489" w:rsidP="00495F18">
            <w:pPr>
              <w:rPr>
                <w:rFonts w:ascii="Book Antiqua" w:hAnsi="Book Antiqua"/>
                <w:bCs/>
                <w:sz w:val="22"/>
                <w:szCs w:val="22"/>
              </w:rPr>
            </w:pPr>
            <w:r w:rsidRPr="00DE2454">
              <w:rPr>
                <w:rFonts w:ascii="Book Antiqua" w:hAnsi="Book Antiqua"/>
                <w:bCs/>
                <w:sz w:val="22"/>
                <w:szCs w:val="22"/>
              </w:rPr>
              <w:t>SU16</w:t>
            </w:r>
          </w:p>
        </w:tc>
      </w:tr>
      <w:tr w:rsidR="005C6489" w:rsidRPr="000941F6" w14:paraId="2030A530" w14:textId="77777777" w:rsidTr="00495F18">
        <w:tc>
          <w:tcPr>
            <w:tcW w:w="2988" w:type="dxa"/>
            <w:vMerge/>
            <w:tcBorders>
              <w:left w:val="single" w:sz="8" w:space="0" w:color="auto"/>
              <w:bottom w:val="single" w:sz="8" w:space="0" w:color="auto"/>
              <w:right w:val="single" w:sz="8" w:space="0" w:color="auto"/>
            </w:tcBorders>
            <w:shd w:val="clear" w:color="auto" w:fill="FFFFFF" w:themeFill="background1"/>
            <w:vAlign w:val="center"/>
          </w:tcPr>
          <w:p w14:paraId="6452E05F" w14:textId="77777777" w:rsidR="005C6489" w:rsidRDefault="005C6489" w:rsidP="00495F18">
            <w:pPr>
              <w:rPr>
                <w:rFonts w:ascii="Book Antiqua" w:hAnsi="Book Antiqua"/>
                <w:bCs/>
              </w:rPr>
            </w:pPr>
          </w:p>
        </w:tc>
        <w:tc>
          <w:tcPr>
            <w:tcW w:w="45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76978B" w14:textId="77777777" w:rsidR="005C6489" w:rsidRPr="00DE2454" w:rsidRDefault="005C6489" w:rsidP="00495F18">
            <w:pPr>
              <w:rPr>
                <w:rFonts w:ascii="Book Antiqua" w:hAnsi="Book Antiqua"/>
                <w:bCs/>
                <w:sz w:val="22"/>
                <w:szCs w:val="22"/>
              </w:rPr>
            </w:pPr>
            <w:r w:rsidRPr="00B71A0A">
              <w:rPr>
                <w:rFonts w:ascii="Book Antiqua" w:hAnsi="Book Antiqua"/>
                <w:bCs/>
                <w:sz w:val="22"/>
                <w:szCs w:val="22"/>
              </w:rPr>
              <w:t>COUN 6830/7830 – Internship in School Counseling</w:t>
            </w:r>
          </w:p>
        </w:tc>
        <w:tc>
          <w:tcPr>
            <w:tcW w:w="19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A09314" w14:textId="77777777" w:rsidR="005C6489" w:rsidRDefault="005C6489" w:rsidP="00495F18">
            <w:pPr>
              <w:pStyle w:val="NormalWeb"/>
              <w:spacing w:before="2" w:after="2"/>
            </w:pPr>
            <w:r>
              <w:rPr>
                <w:rFonts w:ascii="BookAntiqua" w:hAnsi="BookAntiqua"/>
                <w:sz w:val="22"/>
                <w:szCs w:val="22"/>
              </w:rPr>
              <w:t xml:space="preserve">SP19 </w:t>
            </w:r>
          </w:p>
          <w:p w14:paraId="3537291A" w14:textId="77777777" w:rsidR="005C6489" w:rsidRPr="00DE2454" w:rsidRDefault="005C6489" w:rsidP="00495F18">
            <w:pPr>
              <w:rPr>
                <w:rFonts w:ascii="Book Antiqua" w:hAnsi="Book Antiqua"/>
                <w:bCs/>
                <w:sz w:val="22"/>
                <w:szCs w:val="22"/>
              </w:rPr>
            </w:pPr>
          </w:p>
        </w:tc>
      </w:tr>
      <w:tr w:rsidR="005C6489" w:rsidRPr="000941F6" w14:paraId="4F4DE5B9" w14:textId="77777777" w:rsidTr="00495F18">
        <w:tc>
          <w:tcPr>
            <w:tcW w:w="2988" w:type="dxa"/>
            <w:tcBorders>
              <w:top w:val="single" w:sz="8" w:space="0" w:color="auto"/>
            </w:tcBorders>
            <w:vAlign w:val="center"/>
          </w:tcPr>
          <w:p w14:paraId="053DD4A5" w14:textId="77777777" w:rsidR="005C6489" w:rsidRDefault="005C6489" w:rsidP="00495F18">
            <w:pPr>
              <w:rPr>
                <w:rFonts w:ascii="Book Antiqua" w:hAnsi="Book Antiqua"/>
                <w:bCs/>
              </w:rPr>
            </w:pPr>
          </w:p>
        </w:tc>
        <w:tc>
          <w:tcPr>
            <w:tcW w:w="4590" w:type="dxa"/>
            <w:tcBorders>
              <w:top w:val="single" w:sz="8" w:space="0" w:color="auto"/>
            </w:tcBorders>
            <w:vAlign w:val="center"/>
          </w:tcPr>
          <w:p w14:paraId="301365E1" w14:textId="77777777" w:rsidR="005C6489" w:rsidRDefault="005C6489" w:rsidP="00495F18">
            <w:pPr>
              <w:rPr>
                <w:rFonts w:ascii="Book Antiqua" w:hAnsi="Book Antiqua"/>
                <w:bCs/>
              </w:rPr>
            </w:pPr>
          </w:p>
        </w:tc>
        <w:tc>
          <w:tcPr>
            <w:tcW w:w="1998" w:type="dxa"/>
            <w:tcBorders>
              <w:top w:val="single" w:sz="8" w:space="0" w:color="auto"/>
            </w:tcBorders>
            <w:vAlign w:val="center"/>
          </w:tcPr>
          <w:p w14:paraId="73383B75" w14:textId="77777777" w:rsidR="005C6489" w:rsidRDefault="005C6489" w:rsidP="00495F18">
            <w:pPr>
              <w:rPr>
                <w:rFonts w:ascii="Book Antiqua" w:hAnsi="Book Antiqua"/>
                <w:bCs/>
              </w:rPr>
            </w:pPr>
          </w:p>
        </w:tc>
      </w:tr>
    </w:tbl>
    <w:p w14:paraId="7A72CB89" w14:textId="77777777" w:rsidR="005C6489" w:rsidRDefault="005C6489" w:rsidP="005C6489">
      <w:pPr>
        <w:rPr>
          <w:rFonts w:ascii="Book Antiqua" w:hAnsi="Book Antiqua"/>
          <w:b/>
          <w:bCs/>
        </w:rPr>
      </w:pPr>
      <w:r>
        <w:rPr>
          <w:rFonts w:ascii="Book Antiqua" w:hAnsi="Book Antiqua"/>
          <w:b/>
          <w:bCs/>
        </w:rPr>
        <w:t xml:space="preserve">THE </w:t>
      </w:r>
      <w:r w:rsidRPr="00325E91">
        <w:rPr>
          <w:rFonts w:ascii="Book Antiqua" w:hAnsi="Book Antiqua"/>
          <w:b/>
          <w:bCs/>
        </w:rPr>
        <w:t xml:space="preserve">UNIVERSITY OF MISSISSIPPI – </w:t>
      </w:r>
      <w:r>
        <w:rPr>
          <w:rFonts w:ascii="Book Antiqua" w:hAnsi="Book Antiqua"/>
          <w:b/>
          <w:bCs/>
        </w:rPr>
        <w:t>Department o</w:t>
      </w:r>
      <w:r w:rsidRPr="00325E91">
        <w:rPr>
          <w:rFonts w:ascii="Book Antiqua" w:hAnsi="Book Antiqua"/>
          <w:b/>
          <w:bCs/>
        </w:rPr>
        <w:t>f Lea</w:t>
      </w:r>
      <w:r>
        <w:rPr>
          <w:rFonts w:ascii="Book Antiqua" w:hAnsi="Book Antiqua"/>
          <w:b/>
          <w:bCs/>
        </w:rPr>
        <w:t>dership and Counselor Education, Adjunct Professor</w:t>
      </w:r>
      <w:r>
        <w:rPr>
          <w:rFonts w:ascii="Book Antiqua" w:hAnsi="Book Antiqua"/>
          <w:b/>
          <w:bCs/>
        </w:rPr>
        <w:tab/>
      </w:r>
      <w:r>
        <w:rPr>
          <w:rFonts w:ascii="Book Antiqua" w:hAnsi="Book Antiqua"/>
          <w:b/>
          <w:bCs/>
        </w:rPr>
        <w:tab/>
      </w:r>
      <w:r>
        <w:rPr>
          <w:rFonts w:ascii="Book Antiqua" w:hAnsi="Book Antiqua"/>
          <w:b/>
          <w:bCs/>
        </w:rPr>
        <w:tab/>
      </w:r>
    </w:p>
    <w:p w14:paraId="20F7451A" w14:textId="77777777" w:rsidR="005C6489" w:rsidRDefault="005C6489" w:rsidP="005C6489">
      <w:pPr>
        <w:rPr>
          <w:rFonts w:ascii="Book Antiqua" w:hAnsi="Book Antiqua"/>
          <w:b/>
          <w:bCs/>
          <w:i/>
        </w:rPr>
      </w:pPr>
      <w:r>
        <w:rPr>
          <w:rFonts w:ascii="Book Antiqua" w:hAnsi="Book Antiqua"/>
          <w:b/>
          <w:bCs/>
          <w:i/>
        </w:rPr>
        <w:t>University, Miss</w:t>
      </w:r>
      <w:r w:rsidRPr="00325E91">
        <w:rPr>
          <w:rFonts w:ascii="Book Antiqua" w:hAnsi="Book Antiqua"/>
          <w:b/>
          <w:bCs/>
          <w:i/>
        </w:rPr>
        <w:t>issippi</w:t>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sidRPr="00325E91">
        <w:rPr>
          <w:rFonts w:ascii="Book Antiqua" w:hAnsi="Book Antiqua"/>
          <w:b/>
          <w:bCs/>
          <w:i/>
        </w:rPr>
        <w:tab/>
      </w:r>
      <w:r>
        <w:rPr>
          <w:rFonts w:ascii="Book Antiqua" w:hAnsi="Book Antiqua"/>
          <w:b/>
          <w:bCs/>
          <w:i/>
        </w:rPr>
        <w:tab/>
        <w:t>20</w:t>
      </w:r>
      <w:r w:rsidRPr="00325E91">
        <w:rPr>
          <w:rFonts w:ascii="Book Antiqua" w:hAnsi="Book Antiqua"/>
          <w:b/>
          <w:bCs/>
          <w:i/>
        </w:rPr>
        <w:t xml:space="preserve">14 </w:t>
      </w:r>
    </w:p>
    <w:p w14:paraId="4922B35D" w14:textId="77777777" w:rsidR="005C6489" w:rsidRDefault="005C6489" w:rsidP="005C6489">
      <w:pPr>
        <w:outlineLvl w:val="0"/>
        <w:rPr>
          <w:rFonts w:ascii="Book Antiqua" w:hAnsi="Book Antiqua"/>
          <w:bCs/>
          <w:i/>
        </w:rPr>
      </w:pPr>
      <w:r w:rsidRPr="004B6A99">
        <w:rPr>
          <w:rFonts w:ascii="Book Antiqua" w:hAnsi="Book Antiqua"/>
          <w:bCs/>
          <w:i/>
        </w:rPr>
        <w:t>CACREP/SACS</w:t>
      </w:r>
      <w:r>
        <w:rPr>
          <w:rFonts w:ascii="Book Antiqua" w:hAnsi="Book Antiqua"/>
          <w:bCs/>
          <w:i/>
        </w:rPr>
        <w:t>COC</w:t>
      </w:r>
      <w:r w:rsidRPr="004B6A99">
        <w:rPr>
          <w:rFonts w:ascii="Book Antiqua" w:hAnsi="Book Antiqua"/>
          <w:bCs/>
          <w:i/>
        </w:rPr>
        <w:t xml:space="preserve"> accredited</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4500"/>
        <w:gridCol w:w="2088"/>
      </w:tblGrid>
      <w:tr w:rsidR="005C6489" w:rsidRPr="000941F6" w14:paraId="5EA8FCDD" w14:textId="77777777" w:rsidTr="00495F18">
        <w:tc>
          <w:tcPr>
            <w:tcW w:w="29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5347C41C" w14:textId="77777777" w:rsidR="005C6489" w:rsidRPr="000941F6" w:rsidRDefault="005C6489" w:rsidP="00495F18">
            <w:pPr>
              <w:rPr>
                <w:rFonts w:ascii="Book Antiqua" w:hAnsi="Book Antiqua"/>
                <w:bCs/>
                <w:i/>
              </w:rPr>
            </w:pPr>
            <w:r>
              <w:rPr>
                <w:rFonts w:ascii="Book Antiqua" w:hAnsi="Book Antiqua"/>
                <w:bCs/>
                <w:i/>
              </w:rPr>
              <w:t>Core Area</w:t>
            </w:r>
          </w:p>
        </w:tc>
        <w:tc>
          <w:tcPr>
            <w:tcW w:w="450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033B5166" w14:textId="77777777" w:rsidR="005C6489" w:rsidRPr="000941F6" w:rsidRDefault="005C6489" w:rsidP="00495F18">
            <w:pPr>
              <w:rPr>
                <w:rFonts w:ascii="Book Antiqua" w:hAnsi="Book Antiqua"/>
                <w:bCs/>
                <w:i/>
              </w:rPr>
            </w:pPr>
            <w:r w:rsidRPr="000941F6">
              <w:rPr>
                <w:rFonts w:ascii="Book Antiqua" w:hAnsi="Book Antiqua"/>
                <w:bCs/>
                <w:i/>
              </w:rPr>
              <w:t>Title of Course</w:t>
            </w:r>
          </w:p>
        </w:tc>
        <w:tc>
          <w:tcPr>
            <w:tcW w:w="20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15AE66C3" w14:textId="77777777" w:rsidR="005C6489" w:rsidRPr="000941F6" w:rsidRDefault="005C6489" w:rsidP="00495F18">
            <w:pPr>
              <w:rPr>
                <w:rFonts w:ascii="Book Antiqua" w:hAnsi="Book Antiqua"/>
                <w:bCs/>
                <w:i/>
              </w:rPr>
            </w:pPr>
            <w:r w:rsidRPr="000941F6">
              <w:rPr>
                <w:rFonts w:ascii="Book Antiqua" w:hAnsi="Book Antiqua"/>
                <w:bCs/>
                <w:i/>
              </w:rPr>
              <w:t xml:space="preserve">Semesters </w:t>
            </w:r>
            <w:r>
              <w:rPr>
                <w:rFonts w:ascii="Book Antiqua" w:hAnsi="Book Antiqua"/>
                <w:bCs/>
                <w:i/>
              </w:rPr>
              <w:t>Taught</w:t>
            </w:r>
          </w:p>
        </w:tc>
      </w:tr>
      <w:tr w:rsidR="005C6489" w:rsidRPr="000941F6" w14:paraId="45800A9F" w14:textId="77777777" w:rsidTr="00495F18">
        <w:tc>
          <w:tcPr>
            <w:tcW w:w="29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F999B5" w14:textId="77777777" w:rsidR="005C6489" w:rsidRPr="000941F6" w:rsidRDefault="005C6489" w:rsidP="00495F18">
            <w:pPr>
              <w:rPr>
                <w:rFonts w:ascii="Book Antiqua" w:hAnsi="Book Antiqua"/>
                <w:bCs/>
              </w:rPr>
            </w:pPr>
            <w:r>
              <w:rPr>
                <w:rFonts w:ascii="Book Antiqua" w:hAnsi="Book Antiqua"/>
                <w:bCs/>
              </w:rPr>
              <w:t>Human Growth and Development</w:t>
            </w:r>
          </w:p>
        </w:tc>
        <w:tc>
          <w:tcPr>
            <w:tcW w:w="45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A6C0C" w14:textId="77777777" w:rsidR="005C6489" w:rsidRPr="000941F6" w:rsidRDefault="005C6489" w:rsidP="00495F18">
            <w:pPr>
              <w:rPr>
                <w:rFonts w:ascii="Book Antiqua" w:hAnsi="Book Antiqua"/>
                <w:bCs/>
              </w:rPr>
            </w:pPr>
            <w:r>
              <w:rPr>
                <w:rFonts w:ascii="Book Antiqua" w:hAnsi="Book Antiqua"/>
                <w:bCs/>
              </w:rPr>
              <w:t>COUN 601 - Lifespan Development (online)</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600A82" w14:textId="77777777" w:rsidR="005C6489" w:rsidRPr="000941F6" w:rsidRDefault="005C6489" w:rsidP="00495F18">
            <w:pPr>
              <w:rPr>
                <w:rFonts w:ascii="Book Antiqua" w:hAnsi="Book Antiqua"/>
                <w:bCs/>
              </w:rPr>
            </w:pPr>
            <w:r>
              <w:rPr>
                <w:rFonts w:ascii="Book Antiqua" w:hAnsi="Book Antiqua"/>
                <w:bCs/>
              </w:rPr>
              <w:t>SU14</w:t>
            </w:r>
          </w:p>
        </w:tc>
      </w:tr>
      <w:tr w:rsidR="005C6489" w:rsidRPr="000941F6" w14:paraId="1ED06DF6" w14:textId="77777777" w:rsidTr="00495F18">
        <w:tc>
          <w:tcPr>
            <w:tcW w:w="2988"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245718" w14:textId="77777777" w:rsidR="005C6489" w:rsidRPr="000941F6" w:rsidRDefault="005C6489" w:rsidP="00495F18">
            <w:pPr>
              <w:rPr>
                <w:rFonts w:ascii="Book Antiqua" w:hAnsi="Book Antiqua"/>
                <w:bCs/>
              </w:rPr>
            </w:pPr>
            <w:r>
              <w:rPr>
                <w:rFonts w:ascii="Book Antiqua" w:hAnsi="Book Antiqua"/>
                <w:bCs/>
              </w:rPr>
              <w:t>Helping Relationships/ Counseling Theories</w:t>
            </w:r>
          </w:p>
        </w:tc>
        <w:tc>
          <w:tcPr>
            <w:tcW w:w="45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2E0BAE" w14:textId="77777777" w:rsidR="005C6489" w:rsidRPr="000941F6" w:rsidRDefault="005C6489" w:rsidP="00495F18">
            <w:pPr>
              <w:rPr>
                <w:rFonts w:ascii="Book Antiqua" w:hAnsi="Book Antiqua"/>
                <w:bCs/>
              </w:rPr>
            </w:pPr>
            <w:r>
              <w:rPr>
                <w:rFonts w:ascii="Book Antiqua" w:hAnsi="Book Antiqua"/>
                <w:bCs/>
              </w:rPr>
              <w:t>COUN 686 - Children and Adolescents</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31BDA" w14:textId="77777777" w:rsidR="005C6489" w:rsidRPr="000941F6" w:rsidRDefault="005C6489" w:rsidP="00495F18">
            <w:pPr>
              <w:rPr>
                <w:rFonts w:ascii="Book Antiqua" w:hAnsi="Book Antiqua"/>
                <w:bCs/>
              </w:rPr>
            </w:pPr>
            <w:r>
              <w:rPr>
                <w:rFonts w:ascii="Book Antiqua" w:hAnsi="Book Antiqua"/>
                <w:bCs/>
              </w:rPr>
              <w:t>SP14</w:t>
            </w:r>
          </w:p>
        </w:tc>
      </w:tr>
      <w:tr w:rsidR="005C6489" w14:paraId="7087EEEB" w14:textId="77777777" w:rsidTr="00495F18">
        <w:tc>
          <w:tcPr>
            <w:tcW w:w="2988"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74245" w14:textId="77777777" w:rsidR="005C6489" w:rsidRDefault="005C6489" w:rsidP="00495F18">
            <w:pPr>
              <w:rPr>
                <w:rFonts w:ascii="Book Antiqua" w:hAnsi="Book Antiqua"/>
                <w:bCs/>
              </w:rPr>
            </w:pPr>
          </w:p>
        </w:tc>
        <w:tc>
          <w:tcPr>
            <w:tcW w:w="45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562AFB" w14:textId="77777777" w:rsidR="005C6489" w:rsidRDefault="005C6489" w:rsidP="00495F18">
            <w:pPr>
              <w:rPr>
                <w:rFonts w:ascii="Book Antiqua" w:hAnsi="Book Antiqua"/>
                <w:bCs/>
              </w:rPr>
            </w:pPr>
            <w:r>
              <w:rPr>
                <w:rFonts w:ascii="Book Antiqua" w:hAnsi="Book Antiqua"/>
                <w:bCs/>
              </w:rPr>
              <w:t>COUN 595 - Trauma Counseling (one course on two campuses: face-to-face in Oxford w/synchronous video to Tupelo)</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BBB7D3" w14:textId="77777777" w:rsidR="005C6489" w:rsidRDefault="005C6489" w:rsidP="00495F18">
            <w:pPr>
              <w:rPr>
                <w:rFonts w:ascii="Book Antiqua" w:hAnsi="Book Antiqua"/>
                <w:bCs/>
              </w:rPr>
            </w:pPr>
            <w:r>
              <w:rPr>
                <w:rFonts w:ascii="Book Antiqua" w:hAnsi="Book Antiqua"/>
                <w:bCs/>
              </w:rPr>
              <w:t>SU14</w:t>
            </w:r>
          </w:p>
        </w:tc>
      </w:tr>
      <w:tr w:rsidR="005C6489" w14:paraId="0AFCE2F3" w14:textId="77777777" w:rsidTr="00495F18">
        <w:tc>
          <w:tcPr>
            <w:tcW w:w="29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E5A256" w14:textId="77777777" w:rsidR="005C6489" w:rsidRDefault="005C6489" w:rsidP="00495F18">
            <w:pPr>
              <w:rPr>
                <w:rFonts w:ascii="Book Antiqua" w:hAnsi="Book Antiqua"/>
                <w:bCs/>
              </w:rPr>
            </w:pPr>
            <w:r>
              <w:rPr>
                <w:rFonts w:ascii="Book Antiqua" w:hAnsi="Book Antiqua"/>
                <w:bCs/>
              </w:rPr>
              <w:lastRenderedPageBreak/>
              <w:t>Diagnosis and Treatment Planning</w:t>
            </w:r>
          </w:p>
        </w:tc>
        <w:tc>
          <w:tcPr>
            <w:tcW w:w="45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91858C" w14:textId="77777777" w:rsidR="005C6489" w:rsidRDefault="005C6489" w:rsidP="00495F18">
            <w:pPr>
              <w:rPr>
                <w:rFonts w:ascii="Book Antiqua" w:hAnsi="Book Antiqua"/>
                <w:bCs/>
              </w:rPr>
            </w:pPr>
            <w:r>
              <w:rPr>
                <w:rFonts w:ascii="Book Antiqua" w:hAnsi="Book Antiqua"/>
                <w:bCs/>
              </w:rPr>
              <w:t>COUN 674 - Diagnostic Systems in Counseling</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BD3091" w14:textId="77777777" w:rsidR="005C6489" w:rsidRDefault="005C6489" w:rsidP="00495F18">
            <w:pPr>
              <w:rPr>
                <w:rFonts w:ascii="Book Antiqua" w:hAnsi="Book Antiqua"/>
                <w:bCs/>
              </w:rPr>
            </w:pPr>
            <w:r>
              <w:rPr>
                <w:rFonts w:ascii="Book Antiqua" w:hAnsi="Book Antiqua"/>
                <w:bCs/>
              </w:rPr>
              <w:t>SU14</w:t>
            </w:r>
          </w:p>
        </w:tc>
      </w:tr>
    </w:tbl>
    <w:p w14:paraId="229B4791" w14:textId="77777777" w:rsidR="005C6489" w:rsidRDefault="005C6489" w:rsidP="005C6489">
      <w:pPr>
        <w:rPr>
          <w:rFonts w:ascii="Book Antiqua" w:hAnsi="Book Antiqua"/>
          <w:b/>
          <w:bCs/>
          <w:i/>
        </w:rPr>
      </w:pPr>
    </w:p>
    <w:p w14:paraId="3A153D80" w14:textId="77777777" w:rsidR="005C6489" w:rsidRDefault="005C6489" w:rsidP="005C6489">
      <w:pPr>
        <w:rPr>
          <w:rFonts w:ascii="Book Antiqua" w:hAnsi="Book Antiqua"/>
          <w:b/>
          <w:bCs/>
        </w:rPr>
      </w:pPr>
      <w:r>
        <w:rPr>
          <w:rFonts w:ascii="Book Antiqua" w:hAnsi="Book Antiqua"/>
          <w:b/>
          <w:bCs/>
        </w:rPr>
        <w:t>THE UNIVERSITY OF MISSISSIPPI – Department of Leadership and Counselor Education, Graduate Co-Instructor</w:t>
      </w:r>
    </w:p>
    <w:p w14:paraId="5BE51756" w14:textId="77777777" w:rsidR="005C6489" w:rsidRDefault="005C6489" w:rsidP="005C6489">
      <w:pPr>
        <w:ind w:left="720" w:hanging="720"/>
        <w:rPr>
          <w:rFonts w:ascii="Book Antiqua" w:hAnsi="Book Antiqua"/>
          <w:b/>
          <w:bCs/>
          <w:i/>
        </w:rPr>
      </w:pPr>
      <w:r w:rsidRPr="002A1CF4">
        <w:rPr>
          <w:rFonts w:ascii="Book Antiqua" w:hAnsi="Book Antiqua"/>
          <w:b/>
          <w:bCs/>
          <w:i/>
        </w:rPr>
        <w:t>University</w:t>
      </w:r>
      <w:r>
        <w:rPr>
          <w:rFonts w:ascii="Book Antiqua" w:hAnsi="Book Antiqua"/>
          <w:b/>
          <w:bCs/>
          <w:i/>
        </w:rPr>
        <w:t xml:space="preserve"> &amp; Tupelo, Mississippi</w:t>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sidRPr="002A1CF4">
        <w:rPr>
          <w:rFonts w:ascii="Book Antiqua" w:hAnsi="Book Antiqua"/>
          <w:b/>
          <w:bCs/>
          <w:i/>
        </w:rPr>
        <w:tab/>
      </w:r>
      <w:r>
        <w:rPr>
          <w:rFonts w:ascii="Book Antiqua" w:hAnsi="Book Antiqua"/>
          <w:b/>
          <w:bCs/>
          <w:i/>
        </w:rPr>
        <w:t>20</w:t>
      </w:r>
      <w:r w:rsidRPr="002A1CF4">
        <w:rPr>
          <w:rFonts w:ascii="Book Antiqua" w:hAnsi="Book Antiqua"/>
          <w:b/>
          <w:bCs/>
          <w:i/>
        </w:rPr>
        <w:t>12</w:t>
      </w:r>
      <w:r>
        <w:rPr>
          <w:rFonts w:ascii="Book Antiqua" w:hAnsi="Book Antiqua"/>
          <w:b/>
          <w:bCs/>
          <w:i/>
        </w:rPr>
        <w:t>-20</w:t>
      </w:r>
      <w:r w:rsidRPr="002A1CF4">
        <w:rPr>
          <w:rFonts w:ascii="Book Antiqua" w:hAnsi="Book Antiqua"/>
          <w:b/>
          <w:bCs/>
          <w:i/>
        </w:rPr>
        <w:t>13</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4499"/>
        <w:gridCol w:w="2088"/>
      </w:tblGrid>
      <w:tr w:rsidR="005C6489" w:rsidRPr="000941F6" w14:paraId="5FA7AAAF" w14:textId="77777777" w:rsidTr="00495F18">
        <w:tc>
          <w:tcPr>
            <w:tcW w:w="2989"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7EBD3526" w14:textId="77777777" w:rsidR="005C6489" w:rsidRPr="000941F6" w:rsidRDefault="005C6489" w:rsidP="00495F18">
            <w:pPr>
              <w:rPr>
                <w:rFonts w:ascii="Book Antiqua" w:hAnsi="Book Antiqua"/>
                <w:bCs/>
                <w:i/>
              </w:rPr>
            </w:pPr>
            <w:r>
              <w:rPr>
                <w:rFonts w:ascii="Book Antiqua" w:hAnsi="Book Antiqua"/>
                <w:bCs/>
                <w:i/>
              </w:rPr>
              <w:t>Core Area</w:t>
            </w:r>
          </w:p>
        </w:tc>
        <w:tc>
          <w:tcPr>
            <w:tcW w:w="4499"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3BACFD1F" w14:textId="77777777" w:rsidR="005C6489" w:rsidRPr="000941F6" w:rsidRDefault="005C6489" w:rsidP="00495F18">
            <w:pPr>
              <w:rPr>
                <w:rFonts w:ascii="Book Antiqua" w:hAnsi="Book Antiqua"/>
                <w:bCs/>
                <w:i/>
              </w:rPr>
            </w:pPr>
            <w:r w:rsidRPr="000941F6">
              <w:rPr>
                <w:rFonts w:ascii="Book Antiqua" w:hAnsi="Book Antiqua"/>
                <w:bCs/>
                <w:i/>
              </w:rPr>
              <w:t>Title of Course</w:t>
            </w:r>
          </w:p>
        </w:tc>
        <w:tc>
          <w:tcPr>
            <w:tcW w:w="20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767773F0" w14:textId="77777777" w:rsidR="005C6489" w:rsidRPr="000941F6" w:rsidRDefault="005C6489" w:rsidP="00495F18">
            <w:pPr>
              <w:rPr>
                <w:rFonts w:ascii="Book Antiqua" w:hAnsi="Book Antiqua"/>
                <w:bCs/>
                <w:i/>
              </w:rPr>
            </w:pPr>
            <w:r w:rsidRPr="000941F6">
              <w:rPr>
                <w:rFonts w:ascii="Book Antiqua" w:hAnsi="Book Antiqua"/>
                <w:bCs/>
                <w:i/>
              </w:rPr>
              <w:t xml:space="preserve">Semesters </w:t>
            </w:r>
            <w:r>
              <w:rPr>
                <w:rFonts w:ascii="Book Antiqua" w:hAnsi="Book Antiqua"/>
                <w:bCs/>
                <w:i/>
              </w:rPr>
              <w:t>Co-Instructed</w:t>
            </w:r>
          </w:p>
        </w:tc>
      </w:tr>
      <w:tr w:rsidR="005C6489" w:rsidRPr="000941F6" w14:paraId="4523B85E" w14:textId="77777777" w:rsidTr="00495F18">
        <w:tc>
          <w:tcPr>
            <w:tcW w:w="29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E4BD603" w14:textId="77777777" w:rsidR="005C6489" w:rsidRPr="000941F6" w:rsidRDefault="005C6489" w:rsidP="00495F18">
            <w:pPr>
              <w:rPr>
                <w:rFonts w:ascii="Book Antiqua" w:hAnsi="Book Antiqua"/>
                <w:bCs/>
              </w:rPr>
            </w:pPr>
            <w:r>
              <w:rPr>
                <w:rFonts w:ascii="Book Antiqua" w:hAnsi="Book Antiqua"/>
                <w:bCs/>
              </w:rPr>
              <w:t>Human Growth and Development</w:t>
            </w:r>
          </w:p>
        </w:tc>
        <w:tc>
          <w:tcPr>
            <w:tcW w:w="44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5E1424" w14:textId="77777777" w:rsidR="005C6489" w:rsidRPr="000941F6" w:rsidRDefault="005C6489" w:rsidP="00495F18">
            <w:pPr>
              <w:rPr>
                <w:rFonts w:ascii="Book Antiqua" w:hAnsi="Book Antiqua"/>
                <w:bCs/>
              </w:rPr>
            </w:pPr>
            <w:r>
              <w:rPr>
                <w:rFonts w:ascii="Book Antiqua" w:hAnsi="Book Antiqua"/>
                <w:bCs/>
              </w:rPr>
              <w:t>COUN 601 - Lifespan Development (online)</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7AE39" w14:textId="77777777" w:rsidR="005C6489" w:rsidRPr="000941F6" w:rsidRDefault="005C6489" w:rsidP="00495F18">
            <w:pPr>
              <w:rPr>
                <w:rFonts w:ascii="Book Antiqua" w:hAnsi="Book Antiqua"/>
                <w:bCs/>
              </w:rPr>
            </w:pPr>
            <w:r>
              <w:rPr>
                <w:rFonts w:ascii="Book Antiqua" w:hAnsi="Book Antiqua"/>
                <w:bCs/>
              </w:rPr>
              <w:t>SU13; SU13</w:t>
            </w:r>
          </w:p>
        </w:tc>
      </w:tr>
      <w:tr w:rsidR="005C6489" w:rsidRPr="000941F6" w14:paraId="6E6EF40E" w14:textId="77777777" w:rsidTr="00495F18">
        <w:tc>
          <w:tcPr>
            <w:tcW w:w="2989"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64CB23" w14:textId="77777777" w:rsidR="005C6489" w:rsidRPr="000941F6" w:rsidRDefault="005C6489" w:rsidP="00495F18">
            <w:pPr>
              <w:rPr>
                <w:rFonts w:ascii="Book Antiqua" w:hAnsi="Book Antiqua"/>
                <w:bCs/>
              </w:rPr>
            </w:pPr>
            <w:r>
              <w:rPr>
                <w:rFonts w:ascii="Book Antiqua" w:hAnsi="Book Antiqua"/>
                <w:bCs/>
              </w:rPr>
              <w:t>Helping Relationships/ Counseling Theories</w:t>
            </w:r>
          </w:p>
        </w:tc>
        <w:tc>
          <w:tcPr>
            <w:tcW w:w="44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D1C126" w14:textId="77777777" w:rsidR="005C6489" w:rsidRPr="000941F6" w:rsidRDefault="005C6489" w:rsidP="00495F18">
            <w:pPr>
              <w:rPr>
                <w:rFonts w:ascii="Book Antiqua" w:hAnsi="Book Antiqua"/>
                <w:bCs/>
              </w:rPr>
            </w:pPr>
            <w:r>
              <w:rPr>
                <w:rFonts w:ascii="Book Antiqua" w:hAnsi="Book Antiqua"/>
                <w:bCs/>
              </w:rPr>
              <w:t>COUN 690 - Counseling Skills</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BBAEE" w14:textId="77777777" w:rsidR="005C6489" w:rsidRPr="000941F6" w:rsidRDefault="005C6489" w:rsidP="00495F18">
            <w:pPr>
              <w:rPr>
                <w:rFonts w:ascii="Book Antiqua" w:hAnsi="Book Antiqua"/>
                <w:bCs/>
              </w:rPr>
            </w:pPr>
            <w:r>
              <w:rPr>
                <w:rFonts w:ascii="Book Antiqua" w:hAnsi="Book Antiqua"/>
                <w:bCs/>
              </w:rPr>
              <w:t>SU12; F12</w:t>
            </w:r>
          </w:p>
        </w:tc>
      </w:tr>
      <w:tr w:rsidR="005C6489" w14:paraId="36135034" w14:textId="77777777" w:rsidTr="00495F18">
        <w:tc>
          <w:tcPr>
            <w:tcW w:w="2989"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95B4C0" w14:textId="77777777" w:rsidR="005C6489" w:rsidRDefault="005C6489" w:rsidP="00495F18">
            <w:pPr>
              <w:rPr>
                <w:rFonts w:ascii="Book Antiqua" w:hAnsi="Book Antiqua"/>
                <w:bCs/>
              </w:rPr>
            </w:pPr>
          </w:p>
        </w:tc>
        <w:tc>
          <w:tcPr>
            <w:tcW w:w="44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3EBC3" w14:textId="77777777" w:rsidR="005C6489" w:rsidRDefault="005C6489" w:rsidP="00495F18">
            <w:pPr>
              <w:rPr>
                <w:rFonts w:ascii="Book Antiqua" w:hAnsi="Book Antiqua"/>
                <w:bCs/>
              </w:rPr>
            </w:pPr>
            <w:r>
              <w:rPr>
                <w:rFonts w:ascii="Book Antiqua" w:hAnsi="Book Antiqua"/>
                <w:bCs/>
              </w:rPr>
              <w:t>COUN 650 - Family Therapy</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B872A7" w14:textId="77777777" w:rsidR="005C6489" w:rsidRDefault="005C6489" w:rsidP="00495F18">
            <w:pPr>
              <w:rPr>
                <w:rFonts w:ascii="Book Antiqua" w:hAnsi="Book Antiqua"/>
                <w:bCs/>
              </w:rPr>
            </w:pPr>
            <w:r>
              <w:rPr>
                <w:rFonts w:ascii="Book Antiqua" w:hAnsi="Book Antiqua"/>
                <w:bCs/>
              </w:rPr>
              <w:t>SP13</w:t>
            </w:r>
          </w:p>
        </w:tc>
      </w:tr>
      <w:tr w:rsidR="005C6489" w14:paraId="420E60E0" w14:textId="77777777" w:rsidTr="00495F18">
        <w:tc>
          <w:tcPr>
            <w:tcW w:w="2989"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F8A512" w14:textId="77777777" w:rsidR="005C6489" w:rsidRDefault="005C6489" w:rsidP="00495F18">
            <w:pPr>
              <w:rPr>
                <w:rFonts w:ascii="Book Antiqua" w:hAnsi="Book Antiqua"/>
                <w:bCs/>
              </w:rPr>
            </w:pPr>
          </w:p>
        </w:tc>
        <w:tc>
          <w:tcPr>
            <w:tcW w:w="449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E176A2" w14:textId="77777777" w:rsidR="005C6489" w:rsidRDefault="005C6489" w:rsidP="00495F18">
            <w:pPr>
              <w:rPr>
                <w:rFonts w:ascii="Book Antiqua" w:hAnsi="Book Antiqua"/>
                <w:bCs/>
              </w:rPr>
            </w:pPr>
            <w:r>
              <w:rPr>
                <w:rFonts w:ascii="Book Antiqua" w:hAnsi="Book Antiqua"/>
                <w:bCs/>
              </w:rPr>
              <w:t>COUN 594 - Play Therapy (hybrid)</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910F8C" w14:textId="77777777" w:rsidR="005C6489" w:rsidRDefault="005C6489" w:rsidP="00495F18">
            <w:pPr>
              <w:rPr>
                <w:rFonts w:ascii="Book Antiqua" w:hAnsi="Book Antiqua"/>
                <w:bCs/>
              </w:rPr>
            </w:pPr>
            <w:r>
              <w:rPr>
                <w:rFonts w:ascii="Book Antiqua" w:hAnsi="Book Antiqua"/>
                <w:bCs/>
              </w:rPr>
              <w:t>SU12</w:t>
            </w:r>
          </w:p>
        </w:tc>
      </w:tr>
      <w:tr w:rsidR="005C6489" w14:paraId="1B1CD919" w14:textId="77777777" w:rsidTr="00495F18">
        <w:tc>
          <w:tcPr>
            <w:tcW w:w="2989" w:type="dxa"/>
            <w:vMerge/>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3CA74452" w14:textId="77777777" w:rsidR="005C6489" w:rsidRDefault="005C6489" w:rsidP="00495F18">
            <w:pPr>
              <w:rPr>
                <w:rFonts w:ascii="Book Antiqua" w:hAnsi="Book Antiqua"/>
                <w:bCs/>
              </w:rPr>
            </w:pPr>
          </w:p>
        </w:tc>
        <w:tc>
          <w:tcPr>
            <w:tcW w:w="4499"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77F4DA8C" w14:textId="77777777" w:rsidR="005C6489" w:rsidRDefault="005C6489" w:rsidP="00495F18">
            <w:pPr>
              <w:rPr>
                <w:rFonts w:ascii="Book Antiqua" w:hAnsi="Book Antiqua"/>
                <w:bCs/>
              </w:rPr>
            </w:pPr>
            <w:r>
              <w:rPr>
                <w:rFonts w:ascii="Book Antiqua" w:hAnsi="Book Antiqua"/>
                <w:bCs/>
              </w:rPr>
              <w:t>COUN 593 - Topics in Counseling (hybrid)</w:t>
            </w:r>
          </w:p>
        </w:tc>
        <w:tc>
          <w:tcPr>
            <w:tcW w:w="2088"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0771281F" w14:textId="77777777" w:rsidR="005C6489" w:rsidRDefault="005C6489" w:rsidP="00495F18">
            <w:pPr>
              <w:rPr>
                <w:rFonts w:ascii="Book Antiqua" w:hAnsi="Book Antiqua"/>
                <w:bCs/>
              </w:rPr>
            </w:pPr>
            <w:r>
              <w:rPr>
                <w:rFonts w:ascii="Book Antiqua" w:hAnsi="Book Antiqua"/>
                <w:bCs/>
              </w:rPr>
              <w:t>F12</w:t>
            </w:r>
          </w:p>
        </w:tc>
      </w:tr>
      <w:tr w:rsidR="005C6489" w14:paraId="6B5E045C" w14:textId="77777777" w:rsidTr="00495F18">
        <w:tc>
          <w:tcPr>
            <w:tcW w:w="298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CC15186" w14:textId="77777777" w:rsidR="005C6489" w:rsidRDefault="005C6489" w:rsidP="00495F18">
            <w:pPr>
              <w:rPr>
                <w:rFonts w:ascii="Book Antiqua" w:hAnsi="Book Antiqua"/>
                <w:bCs/>
              </w:rPr>
            </w:pPr>
            <w:r>
              <w:rPr>
                <w:rFonts w:ascii="Book Antiqua" w:hAnsi="Book Antiqua"/>
                <w:bCs/>
              </w:rPr>
              <w:t>Diagnosis and Treatment Planning</w:t>
            </w:r>
          </w:p>
        </w:tc>
        <w:tc>
          <w:tcPr>
            <w:tcW w:w="449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F61596B" w14:textId="77777777" w:rsidR="005C6489" w:rsidRDefault="005C6489" w:rsidP="00495F18">
            <w:pPr>
              <w:rPr>
                <w:rFonts w:ascii="Book Antiqua" w:hAnsi="Book Antiqua"/>
                <w:bCs/>
              </w:rPr>
            </w:pPr>
            <w:r>
              <w:rPr>
                <w:rFonts w:ascii="Book Antiqua" w:hAnsi="Book Antiqua"/>
                <w:bCs/>
              </w:rPr>
              <w:t>COUN 674 - Diagnostic Systems in Counseling (online)</w:t>
            </w:r>
          </w:p>
        </w:tc>
        <w:tc>
          <w:tcPr>
            <w:tcW w:w="208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4B0529C" w14:textId="77777777" w:rsidR="005C6489" w:rsidRDefault="005C6489" w:rsidP="00495F18">
            <w:pPr>
              <w:rPr>
                <w:rFonts w:ascii="Book Antiqua" w:hAnsi="Book Antiqua"/>
                <w:bCs/>
              </w:rPr>
            </w:pPr>
            <w:r>
              <w:rPr>
                <w:rFonts w:ascii="Book Antiqua" w:hAnsi="Book Antiqua"/>
                <w:bCs/>
              </w:rPr>
              <w:t>SU12; SU13</w:t>
            </w:r>
          </w:p>
        </w:tc>
      </w:tr>
    </w:tbl>
    <w:p w14:paraId="10DA2786" w14:textId="77777777" w:rsidR="005C6489" w:rsidRPr="00251CE6" w:rsidRDefault="005C6489" w:rsidP="005C6489">
      <w:pPr>
        <w:rPr>
          <w:rFonts w:ascii="Book Antiqua" w:hAnsi="Book Antiqua"/>
          <w:bCs/>
        </w:rPr>
      </w:pPr>
    </w:p>
    <w:p w14:paraId="1C2AFAF3" w14:textId="77777777" w:rsidR="005C6489" w:rsidRDefault="005C6489" w:rsidP="005C6489">
      <w:pPr>
        <w:rPr>
          <w:rFonts w:ascii="Book Antiqua" w:hAnsi="Book Antiqua"/>
          <w:b/>
          <w:bCs/>
        </w:rPr>
      </w:pPr>
      <w:r>
        <w:rPr>
          <w:rFonts w:ascii="Book Antiqua" w:hAnsi="Book Antiqua"/>
          <w:b/>
          <w:bCs/>
        </w:rPr>
        <w:t xml:space="preserve">THE UNIVERSITY OF MISSISSIPPI – Department of Leadership and Counselor Education, </w:t>
      </w:r>
      <w:r w:rsidRPr="00251CE6">
        <w:rPr>
          <w:rFonts w:ascii="Book Antiqua" w:hAnsi="Book Antiqua"/>
          <w:b/>
          <w:bCs/>
        </w:rPr>
        <w:t xml:space="preserve">Teaching/Grading Assistant &amp; </w:t>
      </w:r>
      <w:r>
        <w:rPr>
          <w:rFonts w:ascii="Book Antiqua" w:hAnsi="Book Antiqua"/>
          <w:b/>
          <w:bCs/>
        </w:rPr>
        <w:t xml:space="preserve">Clinical </w:t>
      </w:r>
      <w:r w:rsidRPr="00251CE6">
        <w:rPr>
          <w:rFonts w:ascii="Book Antiqua" w:hAnsi="Book Antiqua"/>
          <w:b/>
          <w:bCs/>
        </w:rPr>
        <w:t>Supervisor</w:t>
      </w:r>
    </w:p>
    <w:p w14:paraId="37EA09C1" w14:textId="77777777" w:rsidR="005C6489" w:rsidRDefault="005C6489" w:rsidP="005C6489">
      <w:pPr>
        <w:ind w:left="720" w:hanging="720"/>
        <w:rPr>
          <w:rFonts w:ascii="Book Antiqua" w:hAnsi="Book Antiqua"/>
          <w:b/>
          <w:bCs/>
          <w:i/>
        </w:rPr>
      </w:pPr>
      <w:r>
        <w:rPr>
          <w:rFonts w:ascii="Book Antiqua" w:hAnsi="Book Antiqua"/>
          <w:b/>
          <w:bCs/>
          <w:i/>
        </w:rPr>
        <w:t>University, Mississippi</w:t>
      </w:r>
      <w:r w:rsidRPr="002A1CF4">
        <w:rPr>
          <w:rFonts w:ascii="Book Antiqua" w:hAnsi="Book Antiqua"/>
          <w:b/>
          <w:bCs/>
          <w:i/>
        </w:rPr>
        <w:tab/>
      </w:r>
      <w:r w:rsidRPr="002A1CF4">
        <w:rPr>
          <w:rFonts w:ascii="Book Antiqua" w:hAnsi="Book Antiqua"/>
          <w:b/>
          <w:bCs/>
          <w:i/>
        </w:rPr>
        <w:tab/>
      </w:r>
      <w:r w:rsidRPr="002A1CF4">
        <w:rPr>
          <w:rFonts w:ascii="Book Antiqua" w:hAnsi="Book Antiqua"/>
          <w:b/>
          <w:bCs/>
          <w:i/>
        </w:rPr>
        <w:tab/>
      </w:r>
      <w:r w:rsidRPr="002A1CF4">
        <w:rPr>
          <w:rFonts w:ascii="Book Antiqua" w:hAnsi="Book Antiqua"/>
          <w:b/>
          <w:bCs/>
          <w:i/>
        </w:rPr>
        <w:tab/>
      </w:r>
      <w:r w:rsidRPr="002A1CF4">
        <w:rPr>
          <w:rFonts w:ascii="Book Antiqua" w:hAnsi="Book Antiqua"/>
          <w:b/>
          <w:bCs/>
          <w:i/>
        </w:rPr>
        <w:tab/>
      </w:r>
      <w:r w:rsidRPr="002A1CF4">
        <w:rPr>
          <w:rFonts w:ascii="Book Antiqua" w:hAnsi="Book Antiqua"/>
          <w:b/>
          <w:bCs/>
          <w:i/>
        </w:rPr>
        <w:tab/>
      </w:r>
      <w:r w:rsidRPr="002A1CF4">
        <w:rPr>
          <w:rFonts w:ascii="Book Antiqua" w:hAnsi="Book Antiqua"/>
          <w:b/>
          <w:bCs/>
          <w:i/>
        </w:rPr>
        <w:tab/>
      </w:r>
      <w:r w:rsidRPr="002A1CF4">
        <w:rPr>
          <w:rFonts w:ascii="Book Antiqua" w:hAnsi="Book Antiqua"/>
          <w:b/>
          <w:bCs/>
          <w:i/>
        </w:rPr>
        <w:tab/>
      </w:r>
      <w:r>
        <w:rPr>
          <w:rFonts w:ascii="Book Antiqua" w:hAnsi="Book Antiqua"/>
          <w:b/>
          <w:bCs/>
          <w:i/>
        </w:rPr>
        <w:t>20</w:t>
      </w:r>
      <w:r w:rsidRPr="002A1CF4">
        <w:rPr>
          <w:rFonts w:ascii="Book Antiqua" w:hAnsi="Book Antiqua"/>
          <w:b/>
          <w:bCs/>
          <w:i/>
        </w:rPr>
        <w:t>11</w:t>
      </w:r>
      <w:r>
        <w:rPr>
          <w:rFonts w:ascii="Book Antiqua" w:hAnsi="Book Antiqua"/>
          <w:b/>
          <w:bCs/>
          <w:i/>
        </w:rPr>
        <w:t>-20</w:t>
      </w:r>
      <w:r w:rsidRPr="002A1CF4">
        <w:rPr>
          <w:rFonts w:ascii="Book Antiqua" w:hAnsi="Book Antiqua"/>
          <w:b/>
          <w:bCs/>
          <w:i/>
        </w:rPr>
        <w:t>14</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0"/>
        <w:gridCol w:w="4498"/>
        <w:gridCol w:w="2088"/>
      </w:tblGrid>
      <w:tr w:rsidR="005C6489" w:rsidRPr="000941F6" w14:paraId="526B9F4E" w14:textId="77777777" w:rsidTr="00495F18">
        <w:tc>
          <w:tcPr>
            <w:tcW w:w="299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288503E9" w14:textId="77777777" w:rsidR="005C6489" w:rsidRPr="000941F6" w:rsidRDefault="005C6489" w:rsidP="00495F18">
            <w:pPr>
              <w:rPr>
                <w:rFonts w:ascii="Book Antiqua" w:hAnsi="Book Antiqua"/>
                <w:bCs/>
                <w:i/>
              </w:rPr>
            </w:pPr>
            <w:r>
              <w:rPr>
                <w:rFonts w:ascii="Book Antiqua" w:hAnsi="Book Antiqua"/>
                <w:bCs/>
                <w:i/>
              </w:rPr>
              <w:t>Core Area</w:t>
            </w:r>
          </w:p>
        </w:tc>
        <w:tc>
          <w:tcPr>
            <w:tcW w:w="449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11F3D079" w14:textId="77777777" w:rsidR="005C6489" w:rsidRPr="000941F6" w:rsidRDefault="005C6489" w:rsidP="00495F18">
            <w:pPr>
              <w:rPr>
                <w:rFonts w:ascii="Book Antiqua" w:hAnsi="Book Antiqua"/>
                <w:bCs/>
                <w:i/>
              </w:rPr>
            </w:pPr>
            <w:r w:rsidRPr="000941F6">
              <w:rPr>
                <w:rFonts w:ascii="Book Antiqua" w:hAnsi="Book Antiqua"/>
                <w:bCs/>
                <w:i/>
              </w:rPr>
              <w:t>Title of Course</w:t>
            </w:r>
          </w:p>
        </w:tc>
        <w:tc>
          <w:tcPr>
            <w:tcW w:w="2088"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519168BB" w14:textId="77777777" w:rsidR="005C6489" w:rsidRPr="000941F6" w:rsidRDefault="005C6489" w:rsidP="00495F18">
            <w:pPr>
              <w:rPr>
                <w:rFonts w:ascii="Book Antiqua" w:hAnsi="Book Antiqua"/>
                <w:bCs/>
                <w:i/>
              </w:rPr>
            </w:pPr>
            <w:r w:rsidRPr="000941F6">
              <w:rPr>
                <w:rFonts w:ascii="Book Antiqua" w:hAnsi="Book Antiqua"/>
                <w:bCs/>
                <w:i/>
              </w:rPr>
              <w:t xml:space="preserve">Semesters </w:t>
            </w:r>
            <w:r>
              <w:rPr>
                <w:rFonts w:ascii="Book Antiqua" w:hAnsi="Book Antiqua"/>
                <w:bCs/>
                <w:i/>
              </w:rPr>
              <w:t>Assisted</w:t>
            </w:r>
          </w:p>
        </w:tc>
      </w:tr>
      <w:tr w:rsidR="005C6489" w:rsidRPr="000941F6" w14:paraId="3979E0A7" w14:textId="77777777" w:rsidTr="00495F18">
        <w:tc>
          <w:tcPr>
            <w:tcW w:w="299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CB5738" w14:textId="77777777" w:rsidR="005C6489" w:rsidRPr="000941F6" w:rsidRDefault="005C6489" w:rsidP="00495F18">
            <w:pPr>
              <w:rPr>
                <w:rFonts w:ascii="Book Antiqua" w:hAnsi="Book Antiqua"/>
                <w:bCs/>
              </w:rPr>
            </w:pPr>
            <w:r>
              <w:rPr>
                <w:rFonts w:ascii="Book Antiqua" w:hAnsi="Book Antiqua"/>
                <w:bCs/>
              </w:rPr>
              <w:t>Helping Relationships/ Counseling Theories</w:t>
            </w:r>
          </w:p>
        </w:tc>
        <w:tc>
          <w:tcPr>
            <w:tcW w:w="4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DDB7B0" w14:textId="77777777" w:rsidR="005C6489" w:rsidRPr="000941F6" w:rsidRDefault="005C6489" w:rsidP="00495F18">
            <w:pPr>
              <w:rPr>
                <w:rFonts w:ascii="Book Antiqua" w:hAnsi="Book Antiqua"/>
                <w:bCs/>
              </w:rPr>
            </w:pPr>
            <w:r>
              <w:rPr>
                <w:rFonts w:ascii="Book Antiqua" w:hAnsi="Book Antiqua"/>
                <w:bCs/>
              </w:rPr>
              <w:t>COUN 784 - Advanced Counseling Theory</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DCCB8E" w14:textId="77777777" w:rsidR="005C6489" w:rsidRPr="000941F6" w:rsidRDefault="005C6489" w:rsidP="00495F18">
            <w:pPr>
              <w:rPr>
                <w:rFonts w:ascii="Book Antiqua" w:hAnsi="Book Antiqua"/>
                <w:bCs/>
              </w:rPr>
            </w:pPr>
            <w:r>
              <w:rPr>
                <w:rFonts w:ascii="Book Antiqua" w:hAnsi="Book Antiqua"/>
                <w:bCs/>
              </w:rPr>
              <w:t>F14</w:t>
            </w:r>
          </w:p>
        </w:tc>
      </w:tr>
      <w:tr w:rsidR="005C6489" w14:paraId="2622E8CC" w14:textId="77777777" w:rsidTr="00495F18">
        <w:tc>
          <w:tcPr>
            <w:tcW w:w="2990"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C26E2" w14:textId="77777777" w:rsidR="005C6489" w:rsidRDefault="005C6489" w:rsidP="00495F18">
            <w:pPr>
              <w:rPr>
                <w:rFonts w:ascii="Book Antiqua" w:hAnsi="Book Antiqua"/>
                <w:bCs/>
              </w:rPr>
            </w:pPr>
          </w:p>
        </w:tc>
        <w:tc>
          <w:tcPr>
            <w:tcW w:w="4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5C7921" w14:textId="77777777" w:rsidR="005C6489" w:rsidRDefault="005C6489" w:rsidP="00495F18">
            <w:pPr>
              <w:rPr>
                <w:rFonts w:ascii="Book Antiqua" w:hAnsi="Book Antiqua"/>
                <w:bCs/>
              </w:rPr>
            </w:pPr>
            <w:r>
              <w:rPr>
                <w:rFonts w:ascii="Book Antiqua" w:hAnsi="Book Antiqua"/>
                <w:bCs/>
              </w:rPr>
              <w:t>COUN 772 - Current Theories in Play Therapy</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9FB656" w14:textId="77777777" w:rsidR="005C6489" w:rsidRDefault="005C6489" w:rsidP="00495F18">
            <w:pPr>
              <w:rPr>
                <w:rFonts w:ascii="Book Antiqua" w:hAnsi="Book Antiqua"/>
                <w:bCs/>
              </w:rPr>
            </w:pPr>
            <w:r>
              <w:rPr>
                <w:rFonts w:ascii="Book Antiqua" w:hAnsi="Book Antiqua"/>
                <w:bCs/>
              </w:rPr>
              <w:t>SP14</w:t>
            </w:r>
          </w:p>
        </w:tc>
      </w:tr>
      <w:tr w:rsidR="005C6489" w14:paraId="6B08925E" w14:textId="77777777" w:rsidTr="00495F18">
        <w:tc>
          <w:tcPr>
            <w:tcW w:w="29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498EA3" w14:textId="77777777" w:rsidR="005C6489" w:rsidRDefault="005C6489" w:rsidP="00495F18">
            <w:pPr>
              <w:rPr>
                <w:rFonts w:ascii="Book Antiqua" w:hAnsi="Book Antiqua"/>
                <w:bCs/>
              </w:rPr>
            </w:pPr>
            <w:r>
              <w:rPr>
                <w:rFonts w:ascii="Book Antiqua" w:hAnsi="Book Antiqua"/>
                <w:bCs/>
              </w:rPr>
              <w:t>Group Counseling and Group Work</w:t>
            </w:r>
          </w:p>
        </w:tc>
        <w:tc>
          <w:tcPr>
            <w:tcW w:w="4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F1C35B" w14:textId="77777777" w:rsidR="005C6489" w:rsidRDefault="005C6489" w:rsidP="00495F18">
            <w:pPr>
              <w:rPr>
                <w:rFonts w:ascii="Book Antiqua" w:hAnsi="Book Antiqua"/>
                <w:bCs/>
              </w:rPr>
            </w:pPr>
            <w:r>
              <w:rPr>
                <w:rFonts w:ascii="Book Antiqua" w:hAnsi="Book Antiqua"/>
                <w:bCs/>
              </w:rPr>
              <w:t>COUN 643 - Group Procedures</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9E0401E" w14:textId="77777777" w:rsidR="005C6489" w:rsidRDefault="005C6489" w:rsidP="00495F18">
            <w:pPr>
              <w:rPr>
                <w:rFonts w:ascii="Book Antiqua" w:hAnsi="Book Antiqua"/>
                <w:bCs/>
              </w:rPr>
            </w:pPr>
            <w:r>
              <w:rPr>
                <w:rFonts w:ascii="Book Antiqua" w:hAnsi="Book Antiqua"/>
                <w:bCs/>
              </w:rPr>
              <w:t>SP12</w:t>
            </w:r>
          </w:p>
        </w:tc>
      </w:tr>
      <w:tr w:rsidR="005C6489" w14:paraId="60CBF386" w14:textId="77777777" w:rsidTr="00495F18">
        <w:tc>
          <w:tcPr>
            <w:tcW w:w="2990" w:type="dxa"/>
            <w:vMerge w:val="restart"/>
            <w:tcBorders>
              <w:top w:val="single" w:sz="8" w:space="0" w:color="auto"/>
              <w:left w:val="single" w:sz="8" w:space="0" w:color="auto"/>
              <w:right w:val="single" w:sz="8" w:space="0" w:color="auto"/>
            </w:tcBorders>
            <w:shd w:val="clear" w:color="auto" w:fill="FFFFFF" w:themeFill="background1"/>
            <w:vAlign w:val="center"/>
          </w:tcPr>
          <w:p w14:paraId="42E40753" w14:textId="77777777" w:rsidR="005C6489" w:rsidRDefault="005C6489" w:rsidP="00495F18">
            <w:pPr>
              <w:rPr>
                <w:rFonts w:ascii="Book Antiqua" w:hAnsi="Book Antiqua"/>
                <w:bCs/>
              </w:rPr>
            </w:pPr>
            <w:r>
              <w:rPr>
                <w:rFonts w:ascii="Book Antiqua" w:hAnsi="Book Antiqua"/>
                <w:bCs/>
              </w:rPr>
              <w:t>Practicum/Internships</w:t>
            </w:r>
          </w:p>
        </w:tc>
        <w:tc>
          <w:tcPr>
            <w:tcW w:w="4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F9D9A3" w14:textId="77777777" w:rsidR="005C6489" w:rsidRDefault="005C6489" w:rsidP="00495F18">
            <w:pPr>
              <w:rPr>
                <w:rFonts w:ascii="Book Antiqua" w:hAnsi="Book Antiqua"/>
                <w:bCs/>
              </w:rPr>
            </w:pPr>
            <w:r>
              <w:rPr>
                <w:rFonts w:ascii="Book Antiqua" w:hAnsi="Book Antiqua"/>
                <w:bCs/>
              </w:rPr>
              <w:t>COUN 693 – Practicum</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1F1DED" w14:textId="77777777" w:rsidR="005C6489" w:rsidRDefault="005C6489" w:rsidP="00495F18">
            <w:pPr>
              <w:rPr>
                <w:rFonts w:ascii="Book Antiqua" w:hAnsi="Book Antiqua"/>
                <w:bCs/>
              </w:rPr>
            </w:pPr>
            <w:r>
              <w:rPr>
                <w:rFonts w:ascii="Book Antiqua" w:hAnsi="Book Antiqua"/>
                <w:bCs/>
              </w:rPr>
              <w:t>F11; F12; SP12</w:t>
            </w:r>
          </w:p>
        </w:tc>
      </w:tr>
      <w:tr w:rsidR="005C6489" w14:paraId="6043BEA0" w14:textId="77777777" w:rsidTr="00495F18">
        <w:tc>
          <w:tcPr>
            <w:tcW w:w="2990" w:type="dxa"/>
            <w:vMerge/>
            <w:tcBorders>
              <w:left w:val="single" w:sz="8" w:space="0" w:color="auto"/>
              <w:bottom w:val="single" w:sz="8" w:space="0" w:color="auto"/>
              <w:right w:val="single" w:sz="8" w:space="0" w:color="auto"/>
            </w:tcBorders>
            <w:shd w:val="clear" w:color="auto" w:fill="FFFFFF" w:themeFill="background1"/>
            <w:vAlign w:val="center"/>
          </w:tcPr>
          <w:p w14:paraId="0B4A4123" w14:textId="77777777" w:rsidR="005C6489" w:rsidRDefault="005C6489" w:rsidP="00495F18">
            <w:pPr>
              <w:rPr>
                <w:rFonts w:ascii="Book Antiqua" w:hAnsi="Book Antiqua"/>
                <w:bCs/>
              </w:rPr>
            </w:pPr>
          </w:p>
        </w:tc>
        <w:tc>
          <w:tcPr>
            <w:tcW w:w="449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18CF2" w14:textId="77777777" w:rsidR="005C6489" w:rsidRDefault="005C6489" w:rsidP="00495F18">
            <w:pPr>
              <w:rPr>
                <w:rFonts w:ascii="Book Antiqua" w:hAnsi="Book Antiqua"/>
                <w:bCs/>
              </w:rPr>
            </w:pPr>
            <w:r>
              <w:rPr>
                <w:rFonts w:ascii="Book Antiqua" w:hAnsi="Book Antiqua"/>
                <w:bCs/>
              </w:rPr>
              <w:t>COUN 780 - Practicum in Play Therapy</w:t>
            </w:r>
          </w:p>
        </w:tc>
        <w:tc>
          <w:tcPr>
            <w:tcW w:w="208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78E05A" w14:textId="77777777" w:rsidR="005C6489" w:rsidRDefault="005C6489" w:rsidP="00495F18">
            <w:pPr>
              <w:rPr>
                <w:rFonts w:ascii="Book Antiqua" w:hAnsi="Book Antiqua"/>
                <w:bCs/>
              </w:rPr>
            </w:pPr>
            <w:r>
              <w:rPr>
                <w:rFonts w:ascii="Book Antiqua" w:hAnsi="Book Antiqua"/>
                <w:bCs/>
              </w:rPr>
              <w:t>SP14</w:t>
            </w:r>
          </w:p>
        </w:tc>
      </w:tr>
    </w:tbl>
    <w:p w14:paraId="21F4E97A" w14:textId="77777777" w:rsidR="005C6489" w:rsidRDefault="005C6489" w:rsidP="005C6489">
      <w:pPr>
        <w:outlineLvl w:val="0"/>
        <w:rPr>
          <w:rFonts w:ascii="Book Antiqua" w:hAnsi="Book Antiqua"/>
          <w:b/>
          <w:bCs/>
          <w:i/>
        </w:rPr>
      </w:pPr>
    </w:p>
    <w:p w14:paraId="4BADAFA2" w14:textId="77777777" w:rsidR="005C6489" w:rsidRDefault="005C6489" w:rsidP="005C6489">
      <w:pPr>
        <w:outlineLvl w:val="0"/>
        <w:rPr>
          <w:rFonts w:ascii="Book Antiqua" w:hAnsi="Book Antiqua"/>
          <w:b/>
          <w:bCs/>
          <w:i/>
        </w:rPr>
      </w:pPr>
      <w:r>
        <w:rPr>
          <w:rFonts w:ascii="Book Antiqua" w:hAnsi="Book Antiqua"/>
          <w:b/>
          <w:bCs/>
          <w:i/>
        </w:rPr>
        <w:t>Undergraduate Courses</w:t>
      </w:r>
    </w:p>
    <w:p w14:paraId="6137AA2C" w14:textId="77777777" w:rsidR="005C6489" w:rsidRDefault="005C6489" w:rsidP="005C6489">
      <w:pPr>
        <w:ind w:left="720" w:hanging="720"/>
        <w:rPr>
          <w:rFonts w:ascii="Book Antiqua" w:hAnsi="Book Antiqua"/>
          <w:bCs/>
        </w:rPr>
      </w:pPr>
      <w:r w:rsidRPr="00251CE6">
        <w:rPr>
          <w:rFonts w:ascii="Book Antiqua" w:hAnsi="Book Antiqua"/>
          <w:bCs/>
        </w:rPr>
        <w:t xml:space="preserve">EDHE 202 </w:t>
      </w:r>
      <w:r w:rsidRPr="00251CE6">
        <w:rPr>
          <w:rFonts w:ascii="Book Antiqua" w:hAnsi="Book Antiqua"/>
          <w:bCs/>
        </w:rPr>
        <w:tab/>
        <w:t>Fundamentals of Learning</w:t>
      </w:r>
      <w:r>
        <w:rPr>
          <w:rFonts w:ascii="Book Antiqua" w:hAnsi="Book Antiqua"/>
          <w:bCs/>
        </w:rPr>
        <w:tab/>
      </w:r>
      <w:r>
        <w:rPr>
          <w:rFonts w:ascii="Book Antiqua" w:hAnsi="Book Antiqua"/>
          <w:bCs/>
        </w:rPr>
        <w:tab/>
      </w:r>
      <w:r>
        <w:rPr>
          <w:rFonts w:ascii="Book Antiqua" w:hAnsi="Book Antiqua"/>
          <w:bCs/>
        </w:rPr>
        <w:tab/>
        <w:t>F</w:t>
      </w:r>
      <w:r w:rsidRPr="00251CE6">
        <w:rPr>
          <w:rFonts w:ascii="Book Antiqua" w:hAnsi="Book Antiqua"/>
          <w:bCs/>
        </w:rPr>
        <w:t>11</w:t>
      </w:r>
      <w:r>
        <w:rPr>
          <w:rFonts w:ascii="Book Antiqua" w:hAnsi="Book Antiqua"/>
          <w:bCs/>
        </w:rPr>
        <w:t>; SP12; F12; SP13</w:t>
      </w:r>
    </w:p>
    <w:p w14:paraId="2F884F66" w14:textId="77777777" w:rsidR="005C6489" w:rsidRDefault="005C6489" w:rsidP="005C6489">
      <w:pPr>
        <w:ind w:left="720" w:hanging="720"/>
        <w:rPr>
          <w:rFonts w:ascii="Book Antiqua" w:hAnsi="Book Antiqua"/>
          <w:bCs/>
        </w:rPr>
      </w:pPr>
      <w:r w:rsidRPr="00251CE6">
        <w:rPr>
          <w:rFonts w:ascii="Book Antiqua" w:hAnsi="Book Antiqua"/>
          <w:bCs/>
        </w:rPr>
        <w:t>EDHE 101</w:t>
      </w:r>
      <w:r w:rsidRPr="00251CE6">
        <w:rPr>
          <w:rFonts w:ascii="Book Antiqua" w:hAnsi="Book Antiqua"/>
          <w:bCs/>
        </w:rPr>
        <w:tab/>
        <w:t>Contractual Readmission</w:t>
      </w:r>
      <w:r>
        <w:rPr>
          <w:rFonts w:ascii="Book Antiqua" w:hAnsi="Book Antiqua"/>
          <w:bCs/>
        </w:rPr>
        <w:tab/>
      </w:r>
      <w:r>
        <w:rPr>
          <w:rFonts w:ascii="Book Antiqua" w:hAnsi="Book Antiqua"/>
          <w:bCs/>
        </w:rPr>
        <w:tab/>
      </w:r>
      <w:r>
        <w:rPr>
          <w:rFonts w:ascii="Book Antiqua" w:hAnsi="Book Antiqua"/>
          <w:bCs/>
        </w:rPr>
        <w:tab/>
        <w:t>F11; SP12; F12; SP13</w:t>
      </w:r>
    </w:p>
    <w:p w14:paraId="52C46D5F" w14:textId="77777777" w:rsidR="003759E9" w:rsidRPr="00C946F2" w:rsidRDefault="003759E9" w:rsidP="003B603F">
      <w:pPr>
        <w:rPr>
          <w:rFonts w:ascii="Book Antiqua" w:hAnsi="Book Antiqua"/>
          <w:b/>
          <w:bCs/>
          <w:i/>
          <w:sz w:val="16"/>
          <w:szCs w:val="16"/>
        </w:rPr>
      </w:pPr>
    </w:p>
    <w:p w14:paraId="3BEAC87B" w14:textId="77777777" w:rsidR="003759E9" w:rsidRDefault="003759E9"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AREAS OF EXPERTISE &amp; SCHOLARSHIP INTERESTS</w:t>
      </w:r>
    </w:p>
    <w:p w14:paraId="3919F492" w14:textId="77777777" w:rsidR="003759E9" w:rsidRPr="00C946F2" w:rsidRDefault="003759E9" w:rsidP="003759E9">
      <w:pPr>
        <w:jc w:val="center"/>
        <w:rPr>
          <w:rFonts w:ascii="Book Antiqua" w:hAnsi="Book Antiqua"/>
          <w:b/>
          <w:bCs/>
          <w:i/>
          <w:sz w:val="16"/>
          <w:szCs w:val="16"/>
        </w:rPr>
      </w:pPr>
    </w:p>
    <w:p w14:paraId="23550911" w14:textId="66E718B8" w:rsidR="00C9647B" w:rsidRPr="00C9647B" w:rsidRDefault="00067352" w:rsidP="00C9647B">
      <w:pPr>
        <w:shd w:val="clear" w:color="auto" w:fill="FFFFFF" w:themeFill="background1"/>
        <w:jc w:val="center"/>
        <w:rPr>
          <w:rFonts w:ascii="Book Antiqua" w:hAnsi="Book Antiqua"/>
          <w:bCs/>
        </w:rPr>
      </w:pPr>
      <w:r w:rsidRPr="00C9647B">
        <w:rPr>
          <w:rFonts w:ascii="Book Antiqua" w:hAnsi="Book Antiqua"/>
          <w:bCs/>
        </w:rPr>
        <w:t>Attachment Theory and Its Application</w:t>
      </w:r>
    </w:p>
    <w:p w14:paraId="16B6C8F0" w14:textId="6968C2A9" w:rsidR="00C9647B" w:rsidRPr="00C9647B" w:rsidRDefault="00067352" w:rsidP="00C9647B">
      <w:pPr>
        <w:shd w:val="clear" w:color="auto" w:fill="FFFFFF" w:themeFill="background1"/>
        <w:jc w:val="center"/>
        <w:rPr>
          <w:rFonts w:ascii="Book Antiqua" w:hAnsi="Book Antiqua"/>
          <w:bCs/>
        </w:rPr>
      </w:pPr>
      <w:r w:rsidRPr="00C9647B">
        <w:rPr>
          <w:rFonts w:ascii="Book Antiqua" w:hAnsi="Book Antiqua"/>
          <w:bCs/>
        </w:rPr>
        <w:t>Mental Health and Developmental Di</w:t>
      </w:r>
      <w:r w:rsidR="0090753A">
        <w:rPr>
          <w:rFonts w:ascii="Book Antiqua" w:hAnsi="Book Antiqua"/>
          <w:bCs/>
        </w:rPr>
        <w:t>agnoses</w:t>
      </w:r>
    </w:p>
    <w:p w14:paraId="15CCD3E6" w14:textId="77BC23D4" w:rsidR="00067352" w:rsidRPr="00067352" w:rsidRDefault="00067352" w:rsidP="00067352">
      <w:pPr>
        <w:shd w:val="clear" w:color="auto" w:fill="FFFFFF" w:themeFill="background1"/>
        <w:jc w:val="center"/>
        <w:rPr>
          <w:rFonts w:ascii="Book Antiqua" w:hAnsi="Book Antiqua"/>
          <w:bCs/>
        </w:rPr>
      </w:pPr>
      <w:r w:rsidRPr="00067352">
        <w:rPr>
          <w:rFonts w:ascii="Book Antiqua" w:hAnsi="Book Antiqua"/>
          <w:bCs/>
        </w:rPr>
        <w:t>College Student Well-being and Suicide Prevention</w:t>
      </w:r>
    </w:p>
    <w:p w14:paraId="2558FFC4" w14:textId="77B70BB6" w:rsidR="00067352" w:rsidRPr="00067352" w:rsidRDefault="00067352" w:rsidP="00067352">
      <w:pPr>
        <w:shd w:val="clear" w:color="auto" w:fill="FFFFFF" w:themeFill="background1"/>
        <w:jc w:val="center"/>
        <w:rPr>
          <w:rFonts w:ascii="Book Antiqua" w:hAnsi="Book Antiqua"/>
          <w:bCs/>
        </w:rPr>
      </w:pPr>
      <w:r w:rsidRPr="00067352">
        <w:rPr>
          <w:rFonts w:ascii="Book Antiqua" w:hAnsi="Book Antiqua"/>
          <w:bCs/>
        </w:rPr>
        <w:t>Counselor Training and Practice</w:t>
      </w:r>
    </w:p>
    <w:p w14:paraId="33C84F5E" w14:textId="1A70E530" w:rsidR="003759E9" w:rsidRPr="00067352" w:rsidRDefault="00067352" w:rsidP="00067352">
      <w:pPr>
        <w:shd w:val="clear" w:color="auto" w:fill="FFFFFF" w:themeFill="background1"/>
        <w:jc w:val="center"/>
        <w:rPr>
          <w:rFonts w:ascii="Book Antiqua" w:hAnsi="Book Antiqua"/>
          <w:bCs/>
        </w:rPr>
      </w:pPr>
      <w:r w:rsidRPr="00067352">
        <w:rPr>
          <w:rFonts w:ascii="Book Antiqua" w:hAnsi="Book Antiqua"/>
          <w:bCs/>
        </w:rPr>
        <w:t>Educational Psychology and Career Development</w:t>
      </w:r>
    </w:p>
    <w:p w14:paraId="06E20603" w14:textId="77777777" w:rsidR="003759E9" w:rsidRPr="00C946F2" w:rsidRDefault="003759E9" w:rsidP="003759E9">
      <w:pPr>
        <w:jc w:val="center"/>
        <w:rPr>
          <w:rFonts w:ascii="Book Antiqua" w:hAnsi="Book Antiqua"/>
          <w:b/>
          <w:bCs/>
          <w:i/>
          <w:sz w:val="16"/>
          <w:szCs w:val="16"/>
        </w:rPr>
      </w:pPr>
    </w:p>
    <w:p w14:paraId="280D4BE0" w14:textId="5B1AA9C3" w:rsidR="003759E9" w:rsidRDefault="003759E9"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sidRPr="007165A3">
        <w:rPr>
          <w:rFonts w:ascii="Book Antiqua" w:hAnsi="Book Antiqua"/>
          <w:b/>
          <w:bCs/>
          <w:i/>
        </w:rPr>
        <w:t>PUBLICATIONS</w:t>
      </w:r>
    </w:p>
    <w:p w14:paraId="5D42AA6B" w14:textId="77777777" w:rsidR="003F6A91" w:rsidRDefault="003F6A91" w:rsidP="003F6A91">
      <w:pPr>
        <w:rPr>
          <w:rFonts w:ascii="Book Antiqua" w:hAnsi="Book Antiqua"/>
          <w:b/>
          <w:bCs/>
          <w:sz w:val="16"/>
          <w:szCs w:val="16"/>
        </w:rPr>
      </w:pPr>
    </w:p>
    <w:p w14:paraId="4A16E745" w14:textId="5C0074C1" w:rsidR="00241F13" w:rsidRDefault="00A306E7" w:rsidP="00A306E7">
      <w:pPr>
        <w:pBdr>
          <w:top w:val="triple" w:sz="4" w:space="1" w:color="auto"/>
          <w:left w:val="triple" w:sz="4" w:space="4" w:color="auto"/>
          <w:bottom w:val="triple" w:sz="4" w:space="1" w:color="auto"/>
          <w:right w:val="triple" w:sz="4" w:space="4" w:color="auto"/>
        </w:pBdr>
        <w:rPr>
          <w:rFonts w:ascii="Book Antiqua" w:hAnsi="Book Antiqua"/>
          <w:bCs/>
        </w:rPr>
      </w:pPr>
      <w:r>
        <w:rPr>
          <w:rFonts w:ascii="Book Antiqua" w:hAnsi="Book Antiqua"/>
          <w:b/>
          <w:bCs/>
        </w:rPr>
        <w:t xml:space="preserve">Overview of Publications: </w:t>
      </w:r>
      <w:r w:rsidR="0036009F">
        <w:rPr>
          <w:rFonts w:ascii="Book Antiqua" w:hAnsi="Book Antiqua"/>
          <w:bCs/>
        </w:rPr>
        <w:t>2</w:t>
      </w:r>
      <w:r w:rsidR="0090753A">
        <w:rPr>
          <w:rFonts w:ascii="Book Antiqua" w:hAnsi="Book Antiqua"/>
          <w:bCs/>
        </w:rPr>
        <w:t>2</w:t>
      </w:r>
      <w:r>
        <w:rPr>
          <w:rFonts w:ascii="Book Antiqua" w:hAnsi="Book Antiqua"/>
          <w:bCs/>
        </w:rPr>
        <w:t xml:space="preserve"> total publications. 1</w:t>
      </w:r>
      <w:r w:rsidR="0090753A">
        <w:rPr>
          <w:rFonts w:ascii="Book Antiqua" w:hAnsi="Book Antiqua"/>
          <w:bCs/>
        </w:rPr>
        <w:t>3</w:t>
      </w:r>
      <w:r>
        <w:rPr>
          <w:rFonts w:ascii="Book Antiqua" w:hAnsi="Book Antiqua"/>
          <w:bCs/>
        </w:rPr>
        <w:t xml:space="preserve"> peer-reviewed publications in reputable </w:t>
      </w:r>
      <w:r w:rsidR="00275AFE">
        <w:rPr>
          <w:rFonts w:ascii="Book Antiqua" w:hAnsi="Book Antiqua"/>
          <w:bCs/>
        </w:rPr>
        <w:t>counseling, education, and psychology journals</w:t>
      </w:r>
      <w:r w:rsidR="00241F13">
        <w:rPr>
          <w:rFonts w:ascii="Book Antiqua" w:hAnsi="Book Antiqua"/>
          <w:bCs/>
        </w:rPr>
        <w:t xml:space="preserve"> with seven being international, four being national, and one being a state-level publication. </w:t>
      </w:r>
      <w:r w:rsidR="00854C73">
        <w:rPr>
          <w:rFonts w:ascii="Book Antiqua" w:hAnsi="Book Antiqua"/>
          <w:bCs/>
        </w:rPr>
        <w:t>Nine</w:t>
      </w:r>
      <w:r w:rsidR="00275AFE">
        <w:rPr>
          <w:rFonts w:ascii="Book Antiqua" w:hAnsi="Book Antiqua"/>
          <w:bCs/>
        </w:rPr>
        <w:t xml:space="preserve"> book chapters and </w:t>
      </w:r>
      <w:r w:rsidR="00B31054">
        <w:rPr>
          <w:rFonts w:ascii="Book Antiqua" w:hAnsi="Book Antiqua"/>
          <w:bCs/>
        </w:rPr>
        <w:t>contributions in counseling, education, and psychology texts.</w:t>
      </w:r>
      <w:r w:rsidR="009B44D2">
        <w:rPr>
          <w:rFonts w:ascii="Book Antiqua" w:hAnsi="Book Antiqua"/>
          <w:bCs/>
        </w:rPr>
        <w:t xml:space="preserve"> </w:t>
      </w:r>
      <w:r w:rsidR="0036009F">
        <w:rPr>
          <w:rFonts w:ascii="Book Antiqua" w:hAnsi="Book Antiqua"/>
          <w:bCs/>
        </w:rPr>
        <w:t>Seven</w:t>
      </w:r>
      <w:r w:rsidR="009B44D2">
        <w:rPr>
          <w:rFonts w:ascii="Book Antiqua" w:hAnsi="Book Antiqua"/>
          <w:bCs/>
        </w:rPr>
        <w:t xml:space="preserve"> peer-reviewed publications </w:t>
      </w:r>
      <w:r w:rsidR="00E86C08">
        <w:rPr>
          <w:rFonts w:ascii="Book Antiqua" w:hAnsi="Book Antiqua"/>
          <w:bCs/>
        </w:rPr>
        <w:t xml:space="preserve">are </w:t>
      </w:r>
      <w:r w:rsidR="009B44D2">
        <w:rPr>
          <w:rFonts w:ascii="Book Antiqua" w:hAnsi="Book Antiqua"/>
          <w:bCs/>
        </w:rPr>
        <w:t xml:space="preserve">in submittal and </w:t>
      </w:r>
      <w:r w:rsidR="00ED7208">
        <w:rPr>
          <w:rFonts w:ascii="Book Antiqua" w:hAnsi="Book Antiqua"/>
          <w:bCs/>
        </w:rPr>
        <w:t>two</w:t>
      </w:r>
      <w:r w:rsidR="009743E9">
        <w:rPr>
          <w:rFonts w:ascii="Book Antiqua" w:hAnsi="Book Antiqua"/>
          <w:bCs/>
        </w:rPr>
        <w:t xml:space="preserve"> </w:t>
      </w:r>
      <w:r w:rsidR="00ED7208">
        <w:rPr>
          <w:rFonts w:ascii="Book Antiqua" w:hAnsi="Book Antiqua"/>
          <w:bCs/>
        </w:rPr>
        <w:t>are</w:t>
      </w:r>
      <w:r w:rsidR="009B44D2">
        <w:rPr>
          <w:rFonts w:ascii="Book Antiqua" w:hAnsi="Book Antiqua"/>
          <w:bCs/>
        </w:rPr>
        <w:t xml:space="preserve"> </w:t>
      </w:r>
      <w:r w:rsidR="00854C73">
        <w:rPr>
          <w:rFonts w:ascii="Book Antiqua" w:hAnsi="Book Antiqua"/>
          <w:bCs/>
        </w:rPr>
        <w:t>in-progress.</w:t>
      </w:r>
      <w:r w:rsidR="00241F13">
        <w:rPr>
          <w:rFonts w:ascii="Book Antiqua" w:hAnsi="Book Antiqua"/>
          <w:bCs/>
        </w:rPr>
        <w:t xml:space="preserve"> </w:t>
      </w:r>
    </w:p>
    <w:p w14:paraId="50C3EAA5" w14:textId="77777777" w:rsidR="00241F13" w:rsidRDefault="00241F13" w:rsidP="00A306E7">
      <w:pPr>
        <w:pBdr>
          <w:top w:val="triple" w:sz="4" w:space="1" w:color="auto"/>
          <w:left w:val="triple" w:sz="4" w:space="4" w:color="auto"/>
          <w:bottom w:val="triple" w:sz="4" w:space="1" w:color="auto"/>
          <w:right w:val="triple" w:sz="4" w:space="4" w:color="auto"/>
        </w:pBdr>
        <w:rPr>
          <w:rFonts w:ascii="Book Antiqua" w:hAnsi="Book Antiqua"/>
          <w:bCs/>
        </w:rPr>
      </w:pPr>
    </w:p>
    <w:p w14:paraId="70368F09" w14:textId="00360797" w:rsidR="00A306E7" w:rsidRDefault="00241F13" w:rsidP="00A306E7">
      <w:pPr>
        <w:pBdr>
          <w:top w:val="triple" w:sz="4" w:space="1" w:color="auto"/>
          <w:left w:val="triple" w:sz="4" w:space="4" w:color="auto"/>
          <w:bottom w:val="triple" w:sz="4" w:space="1" w:color="auto"/>
          <w:right w:val="triple" w:sz="4" w:space="4" w:color="auto"/>
        </w:pBdr>
        <w:rPr>
          <w:rFonts w:ascii="Book Antiqua" w:hAnsi="Book Antiqua"/>
          <w:bCs/>
        </w:rPr>
      </w:pPr>
      <w:r w:rsidRPr="00241F13">
        <w:rPr>
          <w:rFonts w:ascii="Book Antiqua" w:hAnsi="Book Antiqua"/>
          <w:b/>
        </w:rPr>
        <w:t>Since my last promotion to Associate Professor:</w:t>
      </w:r>
      <w:r>
        <w:rPr>
          <w:rFonts w:ascii="Book Antiqua" w:hAnsi="Book Antiqua"/>
          <w:bCs/>
        </w:rPr>
        <w:t xml:space="preserve"> I have published </w:t>
      </w:r>
      <w:r w:rsidR="001D6C0B">
        <w:rPr>
          <w:rFonts w:ascii="Book Antiqua" w:hAnsi="Book Antiqua"/>
          <w:bCs/>
        </w:rPr>
        <w:t>five</w:t>
      </w:r>
      <w:r>
        <w:rPr>
          <w:rFonts w:ascii="Book Antiqua" w:hAnsi="Book Antiqua"/>
          <w:bCs/>
        </w:rPr>
        <w:t xml:space="preserve"> peer-reviewed publications </w:t>
      </w:r>
      <w:r w:rsidR="001D6C0B">
        <w:rPr>
          <w:rFonts w:ascii="Book Antiqua" w:hAnsi="Book Antiqua"/>
          <w:bCs/>
        </w:rPr>
        <w:t xml:space="preserve">with an additional manuscript in press </w:t>
      </w:r>
      <w:r>
        <w:rPr>
          <w:rFonts w:ascii="Book Antiqua" w:hAnsi="Book Antiqua"/>
          <w:bCs/>
        </w:rPr>
        <w:t xml:space="preserve">and three book chapters/contributions. Of the peer-reviewed publications, </w:t>
      </w:r>
      <w:r w:rsidR="005D7FCB">
        <w:rPr>
          <w:rFonts w:ascii="Book Antiqua" w:hAnsi="Book Antiqua"/>
          <w:bCs/>
        </w:rPr>
        <w:t>four</w:t>
      </w:r>
      <w:r>
        <w:rPr>
          <w:rFonts w:ascii="Book Antiqua" w:hAnsi="Book Antiqua"/>
          <w:bCs/>
        </w:rPr>
        <w:t xml:space="preserve"> were international, </w:t>
      </w:r>
      <w:r w:rsidR="005D7FCB">
        <w:rPr>
          <w:rFonts w:ascii="Book Antiqua" w:hAnsi="Book Antiqua"/>
          <w:bCs/>
        </w:rPr>
        <w:t>one</w:t>
      </w:r>
      <w:r>
        <w:rPr>
          <w:rFonts w:ascii="Book Antiqua" w:hAnsi="Book Antiqua"/>
          <w:bCs/>
        </w:rPr>
        <w:t xml:space="preserve"> </w:t>
      </w:r>
      <w:r w:rsidR="005D7FCB">
        <w:rPr>
          <w:rFonts w:ascii="Book Antiqua" w:hAnsi="Book Antiqua"/>
          <w:bCs/>
        </w:rPr>
        <w:t>was</w:t>
      </w:r>
      <w:r>
        <w:rPr>
          <w:rFonts w:ascii="Book Antiqua" w:hAnsi="Book Antiqua"/>
          <w:bCs/>
        </w:rPr>
        <w:t xml:space="preserve"> national, and one </w:t>
      </w:r>
      <w:r w:rsidR="005D7FCB">
        <w:rPr>
          <w:rFonts w:ascii="Book Antiqua" w:hAnsi="Book Antiqua"/>
          <w:bCs/>
        </w:rPr>
        <w:t xml:space="preserve">(in-press) </w:t>
      </w:r>
      <w:r>
        <w:rPr>
          <w:rFonts w:ascii="Book Antiqua" w:hAnsi="Book Antiqua"/>
          <w:bCs/>
        </w:rPr>
        <w:t>was state-level.</w:t>
      </w:r>
    </w:p>
    <w:p w14:paraId="4D5926E9" w14:textId="77777777" w:rsidR="00A306E7" w:rsidRDefault="00A306E7" w:rsidP="003F6A91">
      <w:pPr>
        <w:rPr>
          <w:rFonts w:ascii="Book Antiqua" w:hAnsi="Book Antiqua"/>
          <w:b/>
          <w:bCs/>
          <w:sz w:val="16"/>
          <w:szCs w:val="16"/>
        </w:rPr>
      </w:pPr>
    </w:p>
    <w:p w14:paraId="06BAD548" w14:textId="0D295481" w:rsidR="003779B3" w:rsidRPr="003779B3" w:rsidRDefault="003779B3" w:rsidP="003F6A91">
      <w:pPr>
        <w:rPr>
          <w:rFonts w:ascii="Book Antiqua" w:hAnsi="Book Antiqua"/>
          <w:b/>
          <w:i/>
          <w:iCs/>
          <w:u w:val="single"/>
        </w:rPr>
      </w:pPr>
      <w:r w:rsidRPr="003779B3">
        <w:rPr>
          <w:rFonts w:ascii="Book Antiqua" w:hAnsi="Book Antiqua"/>
          <w:b/>
          <w:i/>
          <w:iCs/>
          <w:u w:val="single"/>
        </w:rPr>
        <w:t>Peer-Reviewed Journal Publications</w:t>
      </w:r>
    </w:p>
    <w:p w14:paraId="3DCBF8E3" w14:textId="2D473A36" w:rsidR="00531DE0" w:rsidRPr="00E86C08" w:rsidRDefault="003F6A91" w:rsidP="00E86C08">
      <w:pPr>
        <w:rPr>
          <w:rFonts w:ascii="Book Antiqua" w:hAnsi="Book Antiqua"/>
          <w:bCs/>
        </w:rPr>
      </w:pPr>
      <w:r w:rsidRPr="003F6A91">
        <w:rPr>
          <w:rFonts w:ascii="Book Antiqua" w:hAnsi="Book Antiqua"/>
          <w:bCs/>
        </w:rPr>
        <w:t>* Indicates Graduate Student</w:t>
      </w:r>
    </w:p>
    <w:p w14:paraId="55D02AF9" w14:textId="77777777" w:rsidR="0090753A" w:rsidRDefault="0090753A" w:rsidP="00DF2AA7">
      <w:pPr>
        <w:shd w:val="clear" w:color="auto" w:fill="FFFFFF" w:themeFill="background1"/>
        <w:ind w:left="720" w:hanging="720"/>
        <w:rPr>
          <w:rFonts w:ascii="Book Antiqua" w:eastAsia="Times New Roman" w:hAnsi="Book Antiqua" w:cs="Times New Roman"/>
          <w:lang w:eastAsia="en-US"/>
        </w:rPr>
      </w:pPr>
    </w:p>
    <w:p w14:paraId="165EF988" w14:textId="2CB4E48F" w:rsidR="000C43E0" w:rsidRDefault="0090753A" w:rsidP="00DF2AA7">
      <w:pPr>
        <w:shd w:val="clear" w:color="auto" w:fill="FFFFFF" w:themeFill="background1"/>
        <w:ind w:left="720" w:hanging="720"/>
        <w:rPr>
          <w:rFonts w:ascii="Book Antiqua" w:eastAsia="Times New Roman" w:hAnsi="Book Antiqua" w:cs="Times New Roman"/>
          <w:i/>
          <w:iCs/>
          <w:lang w:eastAsia="en-US"/>
        </w:rPr>
      </w:pPr>
      <w:r>
        <w:rPr>
          <w:rFonts w:ascii="Book Antiqua" w:eastAsia="Times New Roman" w:hAnsi="Book Antiqua" w:cs="Times New Roman"/>
          <w:lang w:eastAsia="en-US"/>
        </w:rPr>
        <w:t>13. Herman, J. S.</w:t>
      </w:r>
      <w:r w:rsidRPr="006C113E">
        <w:rPr>
          <w:rFonts w:ascii="Book Antiqua" w:hAnsi="Book Antiqua"/>
          <w:lang w:eastAsia="en-US"/>
        </w:rPr>
        <w:t>*</w:t>
      </w:r>
      <w:r>
        <w:rPr>
          <w:rFonts w:ascii="Book Antiqua" w:eastAsia="Times New Roman" w:hAnsi="Book Antiqua" w:cs="Times New Roman"/>
          <w:lang w:eastAsia="en-US"/>
        </w:rPr>
        <w:t xml:space="preserve">, </w:t>
      </w:r>
      <w:r w:rsidRPr="00E0565B">
        <w:rPr>
          <w:rFonts w:ascii="Book Antiqua" w:eastAsia="Times New Roman" w:hAnsi="Book Antiqua" w:cs="Times New Roman"/>
          <w:b/>
          <w:bCs/>
          <w:lang w:eastAsia="en-US"/>
        </w:rPr>
        <w:t>Michael, T.</w:t>
      </w:r>
      <w:r>
        <w:rPr>
          <w:rFonts w:ascii="Book Antiqua" w:eastAsia="Times New Roman" w:hAnsi="Book Antiqua" w:cs="Times New Roman"/>
          <w:lang w:eastAsia="en-US"/>
        </w:rPr>
        <w:t xml:space="preserve">, Hermann-Turner, K. M. (in press - 2024). </w:t>
      </w:r>
      <w:r w:rsidRPr="002A1683">
        <w:rPr>
          <w:rFonts w:ascii="Book Antiqua" w:eastAsia="Times New Roman" w:hAnsi="Book Antiqua" w:cs="Times New Roman"/>
          <w:lang w:eastAsia="en-US"/>
        </w:rPr>
        <w:t xml:space="preserve">Educational </w:t>
      </w:r>
      <w:r>
        <w:rPr>
          <w:rFonts w:ascii="Book Antiqua" w:eastAsia="Times New Roman" w:hAnsi="Book Antiqua" w:cs="Times New Roman"/>
          <w:lang w:eastAsia="en-US"/>
        </w:rPr>
        <w:t>i</w:t>
      </w:r>
      <w:r w:rsidRPr="002A1683">
        <w:rPr>
          <w:rFonts w:ascii="Book Antiqua" w:eastAsia="Times New Roman" w:hAnsi="Book Antiqua" w:cs="Times New Roman"/>
          <w:lang w:eastAsia="en-US"/>
        </w:rPr>
        <w:t>mplications:</w:t>
      </w:r>
      <w:r>
        <w:rPr>
          <w:rFonts w:ascii="Book Antiqua" w:eastAsia="Times New Roman" w:hAnsi="Book Antiqua" w:cs="Times New Roman"/>
          <w:lang w:eastAsia="en-US"/>
        </w:rPr>
        <w:t xml:space="preserve"> </w:t>
      </w:r>
      <w:r w:rsidRPr="002A1683">
        <w:rPr>
          <w:rFonts w:ascii="Book Antiqua" w:eastAsia="Times New Roman" w:hAnsi="Book Antiqua" w:cs="Times New Roman"/>
          <w:lang w:eastAsia="en-US"/>
        </w:rPr>
        <w:t xml:space="preserve">Physiological </w:t>
      </w:r>
      <w:r>
        <w:rPr>
          <w:rFonts w:ascii="Book Antiqua" w:eastAsia="Times New Roman" w:hAnsi="Book Antiqua" w:cs="Times New Roman"/>
          <w:lang w:eastAsia="en-US"/>
        </w:rPr>
        <w:t>c</w:t>
      </w:r>
      <w:r w:rsidRPr="002A1683">
        <w:rPr>
          <w:rFonts w:ascii="Book Antiqua" w:eastAsia="Times New Roman" w:hAnsi="Book Antiqua" w:cs="Times New Roman"/>
          <w:lang w:eastAsia="en-US"/>
        </w:rPr>
        <w:t>hanges in Eye Movement Desensitization and Reprocessing Treatment for Post-Traumatic Stress Disorder</w:t>
      </w:r>
      <w:r>
        <w:rPr>
          <w:rFonts w:ascii="Book Antiqua" w:eastAsia="Times New Roman" w:hAnsi="Book Antiqua" w:cs="Times New Roman"/>
          <w:lang w:eastAsia="en-US"/>
        </w:rPr>
        <w:t xml:space="preserve">. </w:t>
      </w:r>
      <w:r w:rsidRPr="0036009F">
        <w:rPr>
          <w:rFonts w:ascii="Book Antiqua" w:eastAsia="Times New Roman" w:hAnsi="Book Antiqua" w:cs="Times New Roman"/>
          <w:i/>
          <w:iCs/>
          <w:lang w:eastAsia="en-US"/>
        </w:rPr>
        <w:t>COUNS-EDU: The International Journal of Counseling and Education</w:t>
      </w:r>
      <w:r>
        <w:rPr>
          <w:rFonts w:ascii="Book Antiqua" w:eastAsia="Times New Roman" w:hAnsi="Book Antiqua" w:cs="Times New Roman"/>
          <w:i/>
          <w:iCs/>
          <w:lang w:eastAsia="en-US"/>
        </w:rPr>
        <w:t>, 9(1).</w:t>
      </w:r>
    </w:p>
    <w:p w14:paraId="6637553C" w14:textId="77777777" w:rsidR="0090753A" w:rsidRDefault="0090753A" w:rsidP="00DF2AA7">
      <w:pPr>
        <w:shd w:val="clear" w:color="auto" w:fill="FFFFFF" w:themeFill="background1"/>
        <w:ind w:left="720" w:hanging="720"/>
        <w:rPr>
          <w:rFonts w:ascii="Book Antiqua" w:eastAsia="Times New Roman" w:hAnsi="Book Antiqua" w:cs="Times New Roman"/>
          <w:lang w:eastAsia="en-US"/>
        </w:rPr>
      </w:pPr>
    </w:p>
    <w:p w14:paraId="4FEC111D" w14:textId="425F8A97" w:rsidR="00185FDF" w:rsidRDefault="0036009F" w:rsidP="00185FDF">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t>12.</w:t>
      </w:r>
      <w:r w:rsidR="00185FDF" w:rsidRPr="00185FDF">
        <w:rPr>
          <w:rFonts w:ascii="Book Antiqua" w:eastAsia="Times New Roman" w:hAnsi="Book Antiqua" w:cs="Times New Roman"/>
          <w:lang w:eastAsia="en-US"/>
        </w:rPr>
        <w:t xml:space="preserve"> </w:t>
      </w:r>
      <w:r w:rsidR="008965C2" w:rsidRPr="006C113E">
        <w:rPr>
          <w:rFonts w:ascii="Book Antiqua" w:hAnsi="Book Antiqua"/>
          <w:lang w:eastAsia="en-US"/>
        </w:rPr>
        <w:t xml:space="preserve">Hale, M.*, &amp; </w:t>
      </w:r>
      <w:r w:rsidR="008965C2" w:rsidRPr="006C113E">
        <w:rPr>
          <w:rFonts w:ascii="Book Antiqua" w:hAnsi="Book Antiqua"/>
          <w:b/>
          <w:bCs/>
          <w:lang w:eastAsia="en-US"/>
        </w:rPr>
        <w:t xml:space="preserve">Michael, T. </w:t>
      </w:r>
      <w:r w:rsidR="008965C2" w:rsidRPr="006C113E">
        <w:rPr>
          <w:rFonts w:ascii="Book Antiqua" w:hAnsi="Book Antiqua"/>
          <w:lang w:eastAsia="en-US"/>
        </w:rPr>
        <w:t>(</w:t>
      </w:r>
      <w:r w:rsidR="008965C2">
        <w:rPr>
          <w:rFonts w:ascii="Book Antiqua" w:hAnsi="Book Antiqua"/>
          <w:lang w:eastAsia="en-US"/>
        </w:rPr>
        <w:t>in press</w:t>
      </w:r>
      <w:r w:rsidR="00B13ED5">
        <w:rPr>
          <w:rFonts w:ascii="Book Antiqua" w:hAnsi="Book Antiqua"/>
          <w:lang w:eastAsia="en-US"/>
        </w:rPr>
        <w:t xml:space="preserve"> - 2024</w:t>
      </w:r>
      <w:r w:rsidR="008965C2" w:rsidRPr="006C113E">
        <w:rPr>
          <w:rFonts w:ascii="Book Antiqua" w:hAnsi="Book Antiqua"/>
          <w:lang w:eastAsia="en-US"/>
        </w:rPr>
        <w:t>). A conceptual understanding of spiritual attachment to God.</w:t>
      </w:r>
      <w:r w:rsidR="008965C2" w:rsidRPr="006C113E">
        <w:rPr>
          <w:rFonts w:ascii="Book Antiqua" w:hAnsi="Book Antiqua"/>
          <w:i/>
          <w:iCs/>
          <w:lang w:eastAsia="en-US"/>
        </w:rPr>
        <w:t xml:space="preserve"> Tennessee Counseling Journal.</w:t>
      </w:r>
    </w:p>
    <w:p w14:paraId="3775C2FC" w14:textId="77777777" w:rsidR="00185FDF" w:rsidRDefault="00185FDF" w:rsidP="00DF2AA7">
      <w:pPr>
        <w:shd w:val="clear" w:color="auto" w:fill="FFFFFF" w:themeFill="background1"/>
        <w:ind w:left="720" w:hanging="720"/>
        <w:rPr>
          <w:rFonts w:ascii="Book Antiqua" w:eastAsia="Times New Roman" w:hAnsi="Book Antiqua" w:cs="Times New Roman"/>
          <w:lang w:eastAsia="en-US"/>
        </w:rPr>
      </w:pPr>
    </w:p>
    <w:p w14:paraId="042AC871" w14:textId="3318288A" w:rsidR="0036009F" w:rsidRPr="00B40772" w:rsidRDefault="00B40772" w:rsidP="00B40772">
      <w:pPr>
        <w:shd w:val="clear" w:color="auto" w:fill="FFFFFF" w:themeFill="background1"/>
        <w:ind w:left="720" w:hanging="720"/>
        <w:rPr>
          <w:rFonts w:ascii="Roboto" w:hAnsi="Roboto"/>
          <w:color w:val="212529"/>
          <w:shd w:val="clear" w:color="auto" w:fill="FFFFFF"/>
        </w:rPr>
      </w:pPr>
      <w:r w:rsidRPr="0036009F">
        <w:rPr>
          <w:rFonts w:ascii="Book Antiqua" w:hAnsi="Book Antiqua" w:cs="Times New Roman"/>
          <w:color w:val="212529"/>
          <w:shd w:val="clear" w:color="auto" w:fill="FFFFFF"/>
        </w:rPr>
        <w:t xml:space="preserve">11. </w:t>
      </w:r>
      <w:r w:rsidR="0036009F">
        <w:rPr>
          <w:rFonts w:ascii="Book Antiqua" w:eastAsia="Times New Roman" w:hAnsi="Book Antiqua" w:cs="Times New Roman"/>
          <w:lang w:eastAsia="en-US"/>
        </w:rPr>
        <w:t xml:space="preserve"> </w:t>
      </w:r>
      <w:r w:rsidR="008965C2" w:rsidRPr="0036009F">
        <w:rPr>
          <w:rFonts w:ascii="Book Antiqua" w:eastAsia="Times New Roman" w:hAnsi="Book Antiqua" w:cs="Times New Roman"/>
          <w:b/>
          <w:bCs/>
          <w:lang w:eastAsia="en-US"/>
        </w:rPr>
        <w:t>Michael, T.</w:t>
      </w:r>
      <w:r w:rsidR="008965C2">
        <w:rPr>
          <w:rFonts w:ascii="Book Antiqua" w:eastAsia="Times New Roman" w:hAnsi="Book Antiqua" w:cs="Times New Roman"/>
          <w:b/>
          <w:bCs/>
          <w:lang w:eastAsia="en-US"/>
        </w:rPr>
        <w:t xml:space="preserve">, &amp; </w:t>
      </w:r>
      <w:r w:rsidR="008965C2" w:rsidRPr="00185FDF">
        <w:rPr>
          <w:rFonts w:ascii="Book Antiqua" w:eastAsia="Times New Roman" w:hAnsi="Book Antiqua" w:cs="Times New Roman"/>
          <w:lang w:eastAsia="en-US"/>
        </w:rPr>
        <w:t>Seymour</w:t>
      </w:r>
      <w:r w:rsidR="008965C2" w:rsidRPr="0036009F">
        <w:rPr>
          <w:rFonts w:ascii="Book Antiqua" w:eastAsia="Times New Roman" w:hAnsi="Book Antiqua" w:cs="Times New Roman"/>
          <w:lang w:eastAsia="en-US"/>
        </w:rPr>
        <w:t>, P.*</w:t>
      </w:r>
      <w:r w:rsidR="008965C2">
        <w:rPr>
          <w:rFonts w:ascii="Book Antiqua" w:eastAsia="Times New Roman" w:hAnsi="Book Antiqua" w:cs="Times New Roman"/>
          <w:lang w:eastAsia="en-US"/>
        </w:rPr>
        <w:t xml:space="preserve"> </w:t>
      </w:r>
      <w:r w:rsidR="008965C2" w:rsidRPr="0036009F">
        <w:rPr>
          <w:rFonts w:ascii="Book Antiqua" w:eastAsia="Times New Roman" w:hAnsi="Book Antiqua" w:cs="Times New Roman"/>
          <w:lang w:eastAsia="en-US"/>
        </w:rPr>
        <w:t xml:space="preserve">(2023). </w:t>
      </w:r>
      <w:r w:rsidR="008965C2" w:rsidRPr="00185FDF">
        <w:rPr>
          <w:rFonts w:ascii="Book Antiqua" w:eastAsia="Times New Roman" w:hAnsi="Book Antiqua" w:cs="Times New Roman"/>
          <w:lang w:eastAsia="en-US"/>
        </w:rPr>
        <w:t xml:space="preserve">A </w:t>
      </w:r>
      <w:r w:rsidR="008965C2">
        <w:rPr>
          <w:rFonts w:ascii="Book Antiqua" w:eastAsia="Times New Roman" w:hAnsi="Book Antiqua" w:cs="Times New Roman"/>
          <w:lang w:eastAsia="en-US"/>
        </w:rPr>
        <w:t>b</w:t>
      </w:r>
      <w:r w:rsidR="008965C2" w:rsidRPr="00185FDF">
        <w:rPr>
          <w:rFonts w:ascii="Book Antiqua" w:eastAsia="Times New Roman" w:hAnsi="Book Antiqua" w:cs="Times New Roman"/>
          <w:lang w:eastAsia="en-US"/>
        </w:rPr>
        <w:t xml:space="preserve">rief </w:t>
      </w:r>
      <w:r w:rsidR="008965C2">
        <w:rPr>
          <w:rFonts w:ascii="Book Antiqua" w:eastAsia="Times New Roman" w:hAnsi="Book Antiqua" w:cs="Times New Roman"/>
          <w:lang w:eastAsia="en-US"/>
        </w:rPr>
        <w:t>c</w:t>
      </w:r>
      <w:r w:rsidR="008965C2" w:rsidRPr="00185FDF">
        <w:rPr>
          <w:rFonts w:ascii="Book Antiqua" w:eastAsia="Times New Roman" w:hAnsi="Book Antiqua" w:cs="Times New Roman"/>
          <w:lang w:eastAsia="en-US"/>
        </w:rPr>
        <w:t xml:space="preserve">omprehensive </w:t>
      </w:r>
      <w:r w:rsidR="008965C2">
        <w:rPr>
          <w:rFonts w:ascii="Book Antiqua" w:eastAsia="Times New Roman" w:hAnsi="Book Antiqua" w:cs="Times New Roman"/>
          <w:lang w:eastAsia="en-US"/>
        </w:rPr>
        <w:t>r</w:t>
      </w:r>
      <w:r w:rsidR="008965C2" w:rsidRPr="00185FDF">
        <w:rPr>
          <w:rFonts w:ascii="Book Antiqua" w:eastAsia="Times New Roman" w:hAnsi="Book Antiqua" w:cs="Times New Roman"/>
          <w:lang w:eastAsia="en-US"/>
        </w:rPr>
        <w:t xml:space="preserve">eview of the </w:t>
      </w:r>
      <w:r w:rsidR="008965C2">
        <w:rPr>
          <w:rFonts w:ascii="Book Antiqua" w:eastAsia="Times New Roman" w:hAnsi="Book Antiqua" w:cs="Times New Roman"/>
          <w:lang w:eastAsia="en-US"/>
        </w:rPr>
        <w:t>i</w:t>
      </w:r>
      <w:r w:rsidR="008965C2" w:rsidRPr="00185FDF">
        <w:rPr>
          <w:rFonts w:ascii="Book Antiqua" w:eastAsia="Times New Roman" w:hAnsi="Book Antiqua" w:cs="Times New Roman"/>
          <w:lang w:eastAsia="en-US"/>
        </w:rPr>
        <w:t xml:space="preserve">nteractions </w:t>
      </w:r>
      <w:r w:rsidR="008965C2">
        <w:rPr>
          <w:rFonts w:ascii="Book Antiqua" w:eastAsia="Times New Roman" w:hAnsi="Book Antiqua" w:cs="Times New Roman"/>
          <w:lang w:eastAsia="en-US"/>
        </w:rPr>
        <w:t>b</w:t>
      </w:r>
      <w:r w:rsidR="008965C2" w:rsidRPr="00185FDF">
        <w:rPr>
          <w:rFonts w:ascii="Book Antiqua" w:eastAsia="Times New Roman" w:hAnsi="Book Antiqua" w:cs="Times New Roman"/>
          <w:lang w:eastAsia="en-US"/>
        </w:rPr>
        <w:t>etween Attention-Deficit/Hyperactivity Disorder and Internet Gaming Disorder</w:t>
      </w:r>
      <w:r w:rsidR="008965C2">
        <w:rPr>
          <w:rFonts w:ascii="Book Antiqua" w:eastAsia="Times New Roman" w:hAnsi="Book Antiqua" w:cs="Times New Roman"/>
          <w:lang w:eastAsia="en-US"/>
        </w:rPr>
        <w:t xml:space="preserve">. </w:t>
      </w:r>
      <w:r w:rsidR="008965C2" w:rsidRPr="00456FE7">
        <w:rPr>
          <w:rFonts w:ascii="Book Antiqua" w:eastAsia="Times New Roman" w:hAnsi="Book Antiqua" w:cs="Times New Roman"/>
          <w:i/>
          <w:iCs/>
          <w:lang w:eastAsia="en-US"/>
        </w:rPr>
        <w:t>Inte</w:t>
      </w:r>
      <w:r w:rsidR="008965C2">
        <w:rPr>
          <w:rFonts w:ascii="Book Antiqua" w:eastAsia="Times New Roman" w:hAnsi="Book Antiqua" w:cs="Times New Roman"/>
          <w:i/>
          <w:iCs/>
          <w:lang w:eastAsia="en-US"/>
        </w:rPr>
        <w:t xml:space="preserve">rnational Journal of Mental Health </w:t>
      </w:r>
      <w:r w:rsidR="008965C2" w:rsidRPr="0036009F">
        <w:rPr>
          <w:rFonts w:ascii="Book Antiqua" w:eastAsia="Times New Roman" w:hAnsi="Book Antiqua" w:cs="Times New Roman"/>
          <w:i/>
          <w:iCs/>
          <w:lang w:eastAsia="en-US"/>
        </w:rPr>
        <w:t xml:space="preserve">&amp; </w:t>
      </w:r>
      <w:r w:rsidR="008965C2">
        <w:rPr>
          <w:rFonts w:ascii="Book Antiqua" w:eastAsia="Times New Roman" w:hAnsi="Book Antiqua" w:cs="Times New Roman"/>
          <w:i/>
          <w:iCs/>
          <w:lang w:eastAsia="en-US"/>
        </w:rPr>
        <w:t xml:space="preserve">Addiction, </w:t>
      </w:r>
      <w:r w:rsidR="008965C2" w:rsidRPr="0036009F">
        <w:rPr>
          <w:rFonts w:ascii="Book Antiqua" w:eastAsia="Times New Roman" w:hAnsi="Book Antiqua" w:cs="Times New Roman"/>
          <w:i/>
          <w:iCs/>
          <w:lang w:eastAsia="en-US"/>
        </w:rPr>
        <w:t>10:013</w:t>
      </w:r>
      <w:r w:rsidR="008965C2">
        <w:rPr>
          <w:rFonts w:ascii="Book Antiqua" w:eastAsia="Times New Roman" w:hAnsi="Book Antiqua" w:cs="Times New Roman"/>
          <w:i/>
          <w:iCs/>
          <w:lang w:eastAsia="en-US"/>
        </w:rPr>
        <w:t>.</w:t>
      </w:r>
      <w:r w:rsidR="008965C2" w:rsidRPr="0036009F">
        <w:rPr>
          <w:rFonts w:ascii="Book Antiqua" w:eastAsia="Times New Roman" w:hAnsi="Book Antiqua" w:cs="Times New Roman"/>
          <w:i/>
          <w:iCs/>
          <w:lang w:eastAsia="en-US"/>
        </w:rPr>
        <w:t xml:space="preserve"> DOI: 10.24966/AAD-7276/100136</w:t>
      </w:r>
    </w:p>
    <w:p w14:paraId="4CA92BE4" w14:textId="77777777" w:rsidR="0036009F" w:rsidRDefault="0036009F" w:rsidP="00DF2AA7">
      <w:pPr>
        <w:shd w:val="clear" w:color="auto" w:fill="FFFFFF" w:themeFill="background1"/>
        <w:ind w:left="720" w:hanging="720"/>
        <w:rPr>
          <w:rFonts w:ascii="Book Antiqua" w:eastAsia="Times New Roman" w:hAnsi="Book Antiqua" w:cs="Times New Roman"/>
          <w:lang w:eastAsia="en-US"/>
        </w:rPr>
      </w:pPr>
    </w:p>
    <w:p w14:paraId="5D8C2B77" w14:textId="290817A0" w:rsidR="00DF2AA7" w:rsidRPr="00A31E6C" w:rsidRDefault="00DF2AA7" w:rsidP="00DF2AA7">
      <w:pPr>
        <w:shd w:val="clear" w:color="auto" w:fill="FFFFFF" w:themeFill="background1"/>
        <w:ind w:left="720" w:hanging="720"/>
        <w:rPr>
          <w:rFonts w:ascii="Book Antiqua" w:eastAsia="Times New Roman" w:hAnsi="Book Antiqua" w:cs="Times New Roman"/>
          <w:i/>
          <w:iCs/>
          <w:lang w:eastAsia="en-US"/>
        </w:rPr>
      </w:pPr>
      <w:r w:rsidRPr="00223815">
        <w:rPr>
          <w:rFonts w:ascii="Book Antiqua" w:eastAsia="Times New Roman" w:hAnsi="Book Antiqua" w:cs="Times New Roman"/>
          <w:lang w:eastAsia="en-US"/>
        </w:rPr>
        <w:t xml:space="preserve">10. </w:t>
      </w:r>
      <w:proofErr w:type="spellStart"/>
      <w:r w:rsidR="008965C2" w:rsidRPr="0036009F">
        <w:rPr>
          <w:rFonts w:ascii="Book Antiqua" w:eastAsia="Times New Roman" w:hAnsi="Book Antiqua" w:cs="Times New Roman"/>
          <w:lang w:eastAsia="en-US"/>
        </w:rPr>
        <w:t>Strate</w:t>
      </w:r>
      <w:proofErr w:type="spellEnd"/>
      <w:r w:rsidR="008965C2" w:rsidRPr="0036009F">
        <w:rPr>
          <w:rFonts w:ascii="Book Antiqua" w:eastAsia="Times New Roman" w:hAnsi="Book Antiqua" w:cs="Times New Roman"/>
          <w:lang w:eastAsia="en-US"/>
        </w:rPr>
        <w:t>, L.</w:t>
      </w:r>
      <w:r w:rsidR="008965C2">
        <w:rPr>
          <w:rFonts w:ascii="Book Antiqua" w:eastAsia="Times New Roman" w:hAnsi="Book Antiqua" w:cs="Times New Roman"/>
          <w:lang w:eastAsia="en-US"/>
        </w:rPr>
        <w:t>*</w:t>
      </w:r>
      <w:r w:rsidR="008965C2" w:rsidRPr="0036009F">
        <w:rPr>
          <w:rFonts w:ascii="Book Antiqua" w:eastAsia="Times New Roman" w:hAnsi="Book Antiqua" w:cs="Times New Roman"/>
          <w:lang w:eastAsia="en-US"/>
        </w:rPr>
        <w:t xml:space="preserve">, </w:t>
      </w:r>
      <w:r w:rsidR="008965C2" w:rsidRPr="0036009F">
        <w:rPr>
          <w:rFonts w:ascii="Book Antiqua" w:eastAsia="Times New Roman" w:hAnsi="Book Antiqua" w:cs="Times New Roman"/>
          <w:b/>
          <w:bCs/>
          <w:lang w:eastAsia="en-US"/>
        </w:rPr>
        <w:t>Michael, T.</w:t>
      </w:r>
      <w:r w:rsidR="008965C2" w:rsidRPr="0036009F">
        <w:rPr>
          <w:rFonts w:ascii="Book Antiqua" w:eastAsia="Times New Roman" w:hAnsi="Book Antiqua" w:cs="Times New Roman"/>
          <w:lang w:eastAsia="en-US"/>
        </w:rPr>
        <w:t xml:space="preserve">, &amp; Hammond, M. (2023). Vocational </w:t>
      </w:r>
      <w:r w:rsidR="008965C2">
        <w:rPr>
          <w:rFonts w:ascii="Book Antiqua" w:eastAsia="Times New Roman" w:hAnsi="Book Antiqua" w:cs="Times New Roman"/>
          <w:lang w:eastAsia="en-US"/>
        </w:rPr>
        <w:t>i</w:t>
      </w:r>
      <w:r w:rsidR="008965C2" w:rsidRPr="0036009F">
        <w:rPr>
          <w:rFonts w:ascii="Book Antiqua" w:eastAsia="Times New Roman" w:hAnsi="Book Antiqua" w:cs="Times New Roman"/>
          <w:lang w:eastAsia="en-US"/>
        </w:rPr>
        <w:t xml:space="preserve">dentity in </w:t>
      </w:r>
      <w:r w:rsidR="008965C2">
        <w:rPr>
          <w:rFonts w:ascii="Book Antiqua" w:eastAsia="Times New Roman" w:hAnsi="Book Antiqua" w:cs="Times New Roman"/>
          <w:lang w:eastAsia="en-US"/>
        </w:rPr>
        <w:t>c</w:t>
      </w:r>
      <w:r w:rsidR="008965C2" w:rsidRPr="0036009F">
        <w:rPr>
          <w:rFonts w:ascii="Book Antiqua" w:eastAsia="Times New Roman" w:hAnsi="Book Antiqua" w:cs="Times New Roman"/>
          <w:lang w:eastAsia="en-US"/>
        </w:rPr>
        <w:t xml:space="preserve">ollege </w:t>
      </w:r>
      <w:r w:rsidR="008965C2">
        <w:rPr>
          <w:rFonts w:ascii="Book Antiqua" w:eastAsia="Times New Roman" w:hAnsi="Book Antiqua" w:cs="Times New Roman"/>
          <w:lang w:eastAsia="en-US"/>
        </w:rPr>
        <w:t>s</w:t>
      </w:r>
      <w:r w:rsidR="008965C2" w:rsidRPr="0036009F">
        <w:rPr>
          <w:rFonts w:ascii="Book Antiqua" w:eastAsia="Times New Roman" w:hAnsi="Book Antiqua" w:cs="Times New Roman"/>
          <w:lang w:eastAsia="en-US"/>
        </w:rPr>
        <w:t xml:space="preserve">tudents: Path </w:t>
      </w:r>
      <w:r w:rsidR="008965C2">
        <w:rPr>
          <w:rFonts w:ascii="Book Antiqua" w:eastAsia="Times New Roman" w:hAnsi="Book Antiqua" w:cs="Times New Roman"/>
          <w:lang w:eastAsia="en-US"/>
        </w:rPr>
        <w:t>a</w:t>
      </w:r>
      <w:r w:rsidR="008965C2" w:rsidRPr="0036009F">
        <w:rPr>
          <w:rFonts w:ascii="Book Antiqua" w:eastAsia="Times New Roman" w:hAnsi="Book Antiqua" w:cs="Times New Roman"/>
          <w:lang w:eastAsia="en-US"/>
        </w:rPr>
        <w:t xml:space="preserve">nalysis of </w:t>
      </w:r>
      <w:r w:rsidR="008965C2">
        <w:rPr>
          <w:rFonts w:ascii="Book Antiqua" w:eastAsia="Times New Roman" w:hAnsi="Book Antiqua" w:cs="Times New Roman"/>
          <w:lang w:eastAsia="en-US"/>
        </w:rPr>
        <w:t>c</w:t>
      </w:r>
      <w:r w:rsidR="008965C2" w:rsidRPr="0036009F">
        <w:rPr>
          <w:rFonts w:ascii="Book Antiqua" w:eastAsia="Times New Roman" w:hAnsi="Book Antiqua" w:cs="Times New Roman"/>
          <w:lang w:eastAsia="en-US"/>
        </w:rPr>
        <w:t xml:space="preserve">hildhood </w:t>
      </w:r>
      <w:r w:rsidR="008965C2">
        <w:rPr>
          <w:rFonts w:ascii="Book Antiqua" w:eastAsia="Times New Roman" w:hAnsi="Book Antiqua" w:cs="Times New Roman"/>
          <w:lang w:eastAsia="en-US"/>
        </w:rPr>
        <w:t>a</w:t>
      </w:r>
      <w:r w:rsidR="008965C2" w:rsidRPr="0036009F">
        <w:rPr>
          <w:rFonts w:ascii="Book Antiqua" w:eastAsia="Times New Roman" w:hAnsi="Book Antiqua" w:cs="Times New Roman"/>
          <w:lang w:eastAsia="en-US"/>
        </w:rPr>
        <w:t xml:space="preserve">ttachment, </w:t>
      </w:r>
      <w:r w:rsidR="008965C2">
        <w:rPr>
          <w:rFonts w:ascii="Book Antiqua" w:eastAsia="Times New Roman" w:hAnsi="Book Antiqua" w:cs="Times New Roman"/>
          <w:lang w:eastAsia="en-US"/>
        </w:rPr>
        <w:t>g</w:t>
      </w:r>
      <w:r w:rsidR="008965C2" w:rsidRPr="0036009F">
        <w:rPr>
          <w:rFonts w:ascii="Book Antiqua" w:eastAsia="Times New Roman" w:hAnsi="Book Antiqua" w:cs="Times New Roman"/>
          <w:lang w:eastAsia="en-US"/>
        </w:rPr>
        <w:t xml:space="preserve">ender, </w:t>
      </w:r>
      <w:r w:rsidR="008965C2">
        <w:rPr>
          <w:rFonts w:ascii="Book Antiqua" w:eastAsia="Times New Roman" w:hAnsi="Book Antiqua" w:cs="Times New Roman"/>
          <w:lang w:eastAsia="en-US"/>
        </w:rPr>
        <w:t>a</w:t>
      </w:r>
      <w:r w:rsidR="008965C2" w:rsidRPr="0036009F">
        <w:rPr>
          <w:rFonts w:ascii="Book Antiqua" w:eastAsia="Times New Roman" w:hAnsi="Book Antiqua" w:cs="Times New Roman"/>
          <w:lang w:eastAsia="en-US"/>
        </w:rPr>
        <w:t xml:space="preserve">ge, and </w:t>
      </w:r>
      <w:r w:rsidR="008965C2">
        <w:rPr>
          <w:rFonts w:ascii="Book Antiqua" w:eastAsia="Times New Roman" w:hAnsi="Book Antiqua" w:cs="Times New Roman"/>
          <w:lang w:eastAsia="en-US"/>
        </w:rPr>
        <w:t>s</w:t>
      </w:r>
      <w:r w:rsidR="008965C2" w:rsidRPr="0036009F">
        <w:rPr>
          <w:rFonts w:ascii="Book Antiqua" w:eastAsia="Times New Roman" w:hAnsi="Book Antiqua" w:cs="Times New Roman"/>
          <w:lang w:eastAsia="en-US"/>
        </w:rPr>
        <w:t xml:space="preserve">ocioeconomic </w:t>
      </w:r>
      <w:r w:rsidR="008965C2">
        <w:rPr>
          <w:rFonts w:ascii="Book Antiqua" w:eastAsia="Times New Roman" w:hAnsi="Book Antiqua" w:cs="Times New Roman"/>
          <w:lang w:eastAsia="en-US"/>
        </w:rPr>
        <w:t>s</w:t>
      </w:r>
      <w:r w:rsidR="008965C2" w:rsidRPr="0036009F">
        <w:rPr>
          <w:rFonts w:ascii="Book Antiqua" w:eastAsia="Times New Roman" w:hAnsi="Book Antiqua" w:cs="Times New Roman"/>
          <w:lang w:eastAsia="en-US"/>
        </w:rPr>
        <w:t>tatus. </w:t>
      </w:r>
      <w:r w:rsidR="008965C2" w:rsidRPr="0036009F">
        <w:rPr>
          <w:rFonts w:ascii="Book Antiqua" w:eastAsia="Times New Roman" w:hAnsi="Book Antiqua" w:cs="Times New Roman"/>
          <w:i/>
          <w:iCs/>
          <w:lang w:eastAsia="en-US"/>
        </w:rPr>
        <w:t>COUNS-EDU: The International Journal of Counseling and Education</w:t>
      </w:r>
      <w:r w:rsidR="008965C2" w:rsidRPr="0036009F">
        <w:rPr>
          <w:rFonts w:ascii="Book Antiqua" w:eastAsia="Times New Roman" w:hAnsi="Book Antiqua" w:cs="Times New Roman"/>
          <w:lang w:eastAsia="en-US"/>
        </w:rPr>
        <w:t>, </w:t>
      </w:r>
      <w:r w:rsidR="008965C2" w:rsidRPr="0036009F">
        <w:rPr>
          <w:rFonts w:ascii="Book Antiqua" w:eastAsia="Times New Roman" w:hAnsi="Book Antiqua" w:cs="Times New Roman"/>
          <w:i/>
          <w:iCs/>
          <w:lang w:eastAsia="en-US"/>
        </w:rPr>
        <w:t>8</w:t>
      </w:r>
      <w:r w:rsidR="008965C2" w:rsidRPr="0036009F">
        <w:rPr>
          <w:rFonts w:ascii="Book Antiqua" w:eastAsia="Times New Roman" w:hAnsi="Book Antiqua" w:cs="Times New Roman"/>
          <w:lang w:eastAsia="en-US"/>
        </w:rPr>
        <w:t>(1), 45–53</w:t>
      </w:r>
      <w:r w:rsidR="008965C2">
        <w:rPr>
          <w:rFonts w:ascii="Book Antiqua" w:eastAsia="Times New Roman" w:hAnsi="Book Antiqua" w:cs="Times New Roman"/>
          <w:lang w:eastAsia="en-US"/>
        </w:rPr>
        <w:t>.</w:t>
      </w:r>
      <w:r w:rsidR="008965C2" w:rsidRPr="0036009F">
        <w:rPr>
          <w:rFonts w:ascii="Book Antiqua" w:hAnsi="Book Antiqua"/>
          <w:color w:val="212529"/>
          <w:shd w:val="clear" w:color="auto" w:fill="FFFFFF"/>
        </w:rPr>
        <w:t xml:space="preserve"> DOI.org/10.23916/0020230842010</w:t>
      </w:r>
    </w:p>
    <w:p w14:paraId="4824CC20" w14:textId="77777777" w:rsidR="00DF2AA7" w:rsidRDefault="00DF2AA7" w:rsidP="00DF2AA7">
      <w:pPr>
        <w:shd w:val="clear" w:color="auto" w:fill="FFFFFF" w:themeFill="background1"/>
        <w:rPr>
          <w:rFonts w:ascii="Book Antiqua" w:eastAsia="Times New Roman" w:hAnsi="Book Antiqua" w:cs="Times New Roman"/>
          <w:lang w:eastAsia="en-US"/>
        </w:rPr>
      </w:pPr>
    </w:p>
    <w:p w14:paraId="46B7CAFB" w14:textId="77DF1D18" w:rsidR="00DF2AA7" w:rsidRPr="006C113E" w:rsidRDefault="00DF2AA7" w:rsidP="00DF2AA7">
      <w:pPr>
        <w:shd w:val="clear" w:color="auto" w:fill="FFFFFF" w:themeFill="background1"/>
        <w:ind w:left="720" w:hanging="720"/>
        <w:rPr>
          <w:rFonts w:ascii="Book Antiqua" w:hAnsi="Book Antiqua"/>
          <w:lang w:eastAsia="en-US"/>
        </w:rPr>
      </w:pPr>
      <w:r>
        <w:rPr>
          <w:rFonts w:ascii="Book Antiqua" w:hAnsi="Book Antiqua"/>
          <w:lang w:eastAsia="en-US"/>
        </w:rPr>
        <w:t>9</w:t>
      </w:r>
      <w:r w:rsidRPr="006C113E">
        <w:rPr>
          <w:rFonts w:ascii="Book Antiqua" w:hAnsi="Book Antiqua"/>
          <w:lang w:eastAsia="en-US"/>
        </w:rPr>
        <w:t>.</w:t>
      </w:r>
      <w:r>
        <w:rPr>
          <w:rFonts w:ascii="Book Antiqua" w:hAnsi="Book Antiqua"/>
          <w:lang w:eastAsia="en-US"/>
        </w:rPr>
        <w:t xml:space="preserve"> </w:t>
      </w:r>
      <w:r w:rsidR="00E411A9" w:rsidRPr="00223815">
        <w:rPr>
          <w:rFonts w:ascii="Book Antiqua" w:eastAsia="Times New Roman" w:hAnsi="Book Antiqua" w:cs="Times New Roman"/>
          <w:lang w:eastAsia="en-US"/>
        </w:rPr>
        <w:t xml:space="preserve">Seymour, P.*, &amp; </w:t>
      </w:r>
      <w:r w:rsidR="00E411A9" w:rsidRPr="00223815">
        <w:rPr>
          <w:rFonts w:ascii="Book Antiqua" w:eastAsia="Times New Roman" w:hAnsi="Book Antiqua" w:cs="Times New Roman"/>
          <w:b/>
          <w:bCs/>
          <w:lang w:eastAsia="en-US"/>
        </w:rPr>
        <w:t xml:space="preserve">Michael, T. </w:t>
      </w:r>
      <w:r w:rsidR="00E411A9" w:rsidRPr="00223815">
        <w:rPr>
          <w:rFonts w:ascii="Book Antiqua" w:eastAsia="Times New Roman" w:hAnsi="Book Antiqua" w:cs="Times New Roman"/>
          <w:lang w:eastAsia="en-US"/>
        </w:rPr>
        <w:t xml:space="preserve">(2023). The intersection of Internet Gaming Disorder and Attention-Deficit/Hyperactivity Disorder among children and adolescents: A review of literature. </w:t>
      </w:r>
      <w:r w:rsidR="00E411A9" w:rsidRPr="00223815">
        <w:rPr>
          <w:rFonts w:ascii="Book Antiqua" w:eastAsia="Times New Roman" w:hAnsi="Book Antiqua" w:cs="Times New Roman"/>
          <w:i/>
          <w:iCs/>
          <w:lang w:eastAsia="en-US"/>
        </w:rPr>
        <w:t>Journal of Counseling and Psychology, 6</w:t>
      </w:r>
      <w:r w:rsidR="00E411A9" w:rsidRPr="00223815">
        <w:rPr>
          <w:rFonts w:ascii="Book Antiqua" w:eastAsia="Times New Roman" w:hAnsi="Book Antiqua" w:cs="Times New Roman"/>
          <w:lang w:eastAsia="en-US"/>
        </w:rPr>
        <w:t>, 1, 1-27.</w:t>
      </w:r>
    </w:p>
    <w:p w14:paraId="70DE3C68" w14:textId="77777777" w:rsidR="00DF2AA7" w:rsidRDefault="00DF2AA7" w:rsidP="004D5F64">
      <w:pPr>
        <w:shd w:val="clear" w:color="auto" w:fill="FFFFFF" w:themeFill="background1"/>
        <w:ind w:left="720" w:hanging="720"/>
        <w:outlineLvl w:val="0"/>
        <w:rPr>
          <w:rFonts w:ascii="Book Antiqua" w:eastAsia="Times New Roman" w:hAnsi="Book Antiqua" w:cs="Times New Roman"/>
          <w:lang w:eastAsia="en-US"/>
        </w:rPr>
      </w:pPr>
    </w:p>
    <w:p w14:paraId="641B56DF" w14:textId="7779A9FF" w:rsidR="0036009F" w:rsidRPr="0036009F" w:rsidRDefault="00DF2AA7" w:rsidP="0036009F">
      <w:pPr>
        <w:shd w:val="clear" w:color="auto" w:fill="FFFFFF" w:themeFill="background1"/>
        <w:ind w:left="720" w:hanging="720"/>
        <w:outlineLvl w:val="0"/>
        <w:rPr>
          <w:rFonts w:ascii="Book Antiqua" w:eastAsia="Times New Roman" w:hAnsi="Book Antiqua" w:cs="Times New Roman"/>
          <w:iCs/>
          <w:lang w:eastAsia="en-US"/>
        </w:rPr>
      </w:pPr>
      <w:r>
        <w:rPr>
          <w:rFonts w:ascii="Book Antiqua" w:eastAsia="Times New Roman" w:hAnsi="Book Antiqua" w:cs="Times New Roman"/>
          <w:lang w:eastAsia="en-US"/>
        </w:rPr>
        <w:t>8</w:t>
      </w:r>
      <w:r w:rsidR="004D5F64" w:rsidRPr="006F6991">
        <w:rPr>
          <w:rFonts w:ascii="Book Antiqua" w:eastAsia="Times New Roman" w:hAnsi="Book Antiqua" w:cs="Times New Roman"/>
          <w:lang w:eastAsia="en-US"/>
        </w:rPr>
        <w:t>.</w:t>
      </w:r>
      <w:r w:rsidR="004D5F64">
        <w:rPr>
          <w:rFonts w:ascii="Book Antiqua" w:eastAsia="Times New Roman" w:hAnsi="Book Antiqua" w:cs="Times New Roman"/>
          <w:b/>
          <w:bCs/>
          <w:lang w:eastAsia="en-US"/>
        </w:rPr>
        <w:t xml:space="preserve"> </w:t>
      </w:r>
      <w:r w:rsidR="004D5F64" w:rsidRPr="00B019BF">
        <w:rPr>
          <w:rFonts w:ascii="Book Antiqua" w:eastAsia="Times New Roman" w:hAnsi="Book Antiqua" w:cs="Times New Roman"/>
          <w:b/>
          <w:bCs/>
          <w:lang w:eastAsia="en-US"/>
        </w:rPr>
        <w:t>Michael, T</w:t>
      </w:r>
      <w:r w:rsidR="004D5F64" w:rsidRPr="00B019BF">
        <w:rPr>
          <w:rFonts w:ascii="Book Antiqua" w:eastAsia="Times New Roman" w:hAnsi="Book Antiqua" w:cs="Times New Roman"/>
          <w:lang w:eastAsia="en-US"/>
        </w:rPr>
        <w:t xml:space="preserve">., &amp; Snow, M. S. (2019). The Adult Scale of Parental Attachment-Short Form: Psychometric properties, factor analyses, and validation. </w:t>
      </w:r>
      <w:r w:rsidR="004D5F64" w:rsidRPr="00B019BF">
        <w:rPr>
          <w:rFonts w:ascii="Book Antiqua" w:eastAsia="Times New Roman" w:hAnsi="Book Antiqua" w:cs="Times New Roman"/>
          <w:i/>
          <w:iCs/>
          <w:lang w:eastAsia="en-US"/>
        </w:rPr>
        <w:t>International Journal for the Advancement of Counse</w:t>
      </w:r>
      <w:r w:rsidR="004D5F64">
        <w:rPr>
          <w:rFonts w:ascii="Book Antiqua" w:eastAsia="Times New Roman" w:hAnsi="Book Antiqua" w:cs="Times New Roman"/>
          <w:i/>
          <w:iCs/>
          <w:lang w:eastAsia="en-US"/>
        </w:rPr>
        <w:t>l</w:t>
      </w:r>
      <w:r w:rsidR="004D5F64" w:rsidRPr="00B019BF">
        <w:rPr>
          <w:rFonts w:ascii="Book Antiqua" w:eastAsia="Times New Roman" w:hAnsi="Book Antiqua" w:cs="Times New Roman"/>
          <w:i/>
          <w:iCs/>
          <w:lang w:eastAsia="en-US"/>
        </w:rPr>
        <w:t>ling</w:t>
      </w:r>
      <w:r w:rsidR="004D5F64">
        <w:rPr>
          <w:rFonts w:ascii="Book Antiqua" w:eastAsia="Times New Roman" w:hAnsi="Book Antiqua" w:cs="Times New Roman"/>
          <w:i/>
          <w:iCs/>
          <w:lang w:eastAsia="en-US"/>
        </w:rPr>
        <w:t>, 41</w:t>
      </w:r>
      <w:r w:rsidR="004D5F64" w:rsidRPr="00C4161D">
        <w:rPr>
          <w:rFonts w:ascii="Book Antiqua" w:eastAsia="Times New Roman" w:hAnsi="Book Antiqua" w:cs="Times New Roman"/>
          <w:iCs/>
          <w:lang w:eastAsia="en-US"/>
        </w:rPr>
        <w:t>(4),</w:t>
      </w:r>
      <w:r w:rsidR="004D5F64" w:rsidRPr="00C4161D">
        <w:t xml:space="preserve"> </w:t>
      </w:r>
      <w:r w:rsidR="004D5F64" w:rsidRPr="00C4161D">
        <w:rPr>
          <w:rFonts w:ascii="Book Antiqua" w:eastAsia="Times New Roman" w:hAnsi="Book Antiqua" w:cs="Times New Roman"/>
          <w:iCs/>
          <w:lang w:eastAsia="en-US"/>
        </w:rPr>
        <w:t>509-529</w:t>
      </w:r>
      <w:r w:rsidR="004D5F64" w:rsidRPr="00B019BF">
        <w:rPr>
          <w:rFonts w:ascii="Book Antiqua" w:eastAsia="Times New Roman" w:hAnsi="Book Antiqua" w:cs="Times New Roman"/>
          <w:i/>
          <w:iCs/>
          <w:lang w:eastAsia="en-US"/>
        </w:rPr>
        <w:t xml:space="preserve">. </w:t>
      </w:r>
      <w:r w:rsidR="00241F13">
        <w:rPr>
          <w:rFonts w:ascii="Book Antiqua" w:eastAsia="Times New Roman" w:hAnsi="Book Antiqua" w:cs="Times New Roman"/>
          <w:iCs/>
          <w:lang w:eastAsia="en-US"/>
        </w:rPr>
        <w:t>DOI</w:t>
      </w:r>
      <w:r w:rsidR="0036009F">
        <w:rPr>
          <w:rFonts w:ascii="Book Antiqua" w:eastAsia="Times New Roman" w:hAnsi="Book Antiqua" w:cs="Times New Roman"/>
          <w:iCs/>
          <w:lang w:eastAsia="en-US"/>
        </w:rPr>
        <w:t>.org/</w:t>
      </w:r>
      <w:r w:rsidR="004D5F64" w:rsidRPr="00C4161D">
        <w:rPr>
          <w:rFonts w:ascii="Book Antiqua" w:eastAsia="Times New Roman" w:hAnsi="Book Antiqua" w:cs="Times New Roman"/>
          <w:iCs/>
          <w:lang w:eastAsia="en-US"/>
        </w:rPr>
        <w:t xml:space="preserve"> 10.1007/s10447-019-09375-9</w:t>
      </w:r>
    </w:p>
    <w:p w14:paraId="5A675398" w14:textId="77777777" w:rsidR="004D5F64" w:rsidRDefault="004D5F64" w:rsidP="004D5F64">
      <w:pPr>
        <w:shd w:val="clear" w:color="auto" w:fill="FFFFFF" w:themeFill="background1"/>
        <w:ind w:left="720" w:hanging="720"/>
        <w:rPr>
          <w:rFonts w:ascii="Book Antiqua" w:hAnsi="Book Antiqua"/>
          <w:bCs/>
        </w:rPr>
      </w:pPr>
    </w:p>
    <w:p w14:paraId="63B1F345" w14:textId="11CEA971" w:rsidR="004D5F64" w:rsidRPr="00C4161D" w:rsidRDefault="00DF2AA7" w:rsidP="004D5F64">
      <w:pPr>
        <w:shd w:val="clear" w:color="auto" w:fill="FFFFFF" w:themeFill="background1"/>
        <w:ind w:left="720" w:hanging="720"/>
        <w:rPr>
          <w:rFonts w:ascii="Book Antiqua" w:hAnsi="Book Antiqua"/>
          <w:bCs/>
        </w:rPr>
      </w:pPr>
      <w:r>
        <w:rPr>
          <w:rFonts w:ascii="Book Antiqua" w:hAnsi="Book Antiqua"/>
          <w:bCs/>
        </w:rPr>
        <w:t>7</w:t>
      </w:r>
      <w:r w:rsidR="004D5F64">
        <w:rPr>
          <w:rFonts w:ascii="Book Antiqua" w:hAnsi="Book Antiqua"/>
          <w:bCs/>
        </w:rPr>
        <w:t xml:space="preserve">. Loftis, M., </w:t>
      </w:r>
      <w:r w:rsidR="004D5F64" w:rsidRPr="00C63163">
        <w:rPr>
          <w:rFonts w:ascii="Book Antiqua" w:hAnsi="Book Antiqua"/>
          <w:b/>
          <w:bCs/>
        </w:rPr>
        <w:t>Michael, T.</w:t>
      </w:r>
      <w:r w:rsidR="004D5F64">
        <w:rPr>
          <w:rFonts w:ascii="Book Antiqua" w:hAnsi="Book Antiqua"/>
          <w:b/>
          <w:bCs/>
        </w:rPr>
        <w:t>,</w:t>
      </w:r>
      <w:r w:rsidR="004D5F64">
        <w:rPr>
          <w:rFonts w:ascii="Book Antiqua" w:hAnsi="Book Antiqua"/>
          <w:bCs/>
        </w:rPr>
        <w:t xml:space="preserve"> &amp; Luke, C. (2019). </w:t>
      </w:r>
      <w:r w:rsidR="004D5F64" w:rsidRPr="001F476B">
        <w:rPr>
          <w:rFonts w:ascii="Book Antiqua" w:hAnsi="Book Antiqua"/>
          <w:bCs/>
        </w:rPr>
        <w:t xml:space="preserve">College </w:t>
      </w:r>
      <w:r w:rsidR="004D5F64">
        <w:rPr>
          <w:rFonts w:ascii="Book Antiqua" w:hAnsi="Book Antiqua"/>
          <w:bCs/>
        </w:rPr>
        <w:t>s</w:t>
      </w:r>
      <w:r w:rsidR="004D5F64" w:rsidRPr="001F476B">
        <w:rPr>
          <w:rFonts w:ascii="Book Antiqua" w:hAnsi="Book Antiqua"/>
          <w:bCs/>
        </w:rPr>
        <w:t xml:space="preserve">tudent </w:t>
      </w:r>
      <w:r w:rsidR="004D5F64">
        <w:rPr>
          <w:rFonts w:ascii="Book Antiqua" w:hAnsi="Book Antiqua"/>
          <w:bCs/>
        </w:rPr>
        <w:t>s</w:t>
      </w:r>
      <w:r w:rsidR="004D5F64" w:rsidRPr="001F476B">
        <w:rPr>
          <w:rFonts w:ascii="Book Antiqua" w:hAnsi="Book Antiqua"/>
          <w:bCs/>
        </w:rPr>
        <w:t xml:space="preserve">uicide </w:t>
      </w:r>
      <w:r w:rsidR="004D5F64">
        <w:rPr>
          <w:rFonts w:ascii="Book Antiqua" w:hAnsi="Book Antiqua"/>
          <w:bCs/>
        </w:rPr>
        <w:t>r</w:t>
      </w:r>
      <w:r w:rsidR="004D5F64" w:rsidRPr="001F476B">
        <w:rPr>
          <w:rFonts w:ascii="Book Antiqua" w:hAnsi="Book Antiqua"/>
          <w:bCs/>
        </w:rPr>
        <w:t xml:space="preserve">isk: The </w:t>
      </w:r>
      <w:r w:rsidR="004D5F64">
        <w:rPr>
          <w:rFonts w:ascii="Book Antiqua" w:hAnsi="Book Antiqua"/>
          <w:bCs/>
        </w:rPr>
        <w:t>r</w:t>
      </w:r>
      <w:r w:rsidR="004D5F64" w:rsidRPr="001F476B">
        <w:rPr>
          <w:rFonts w:ascii="Book Antiqua" w:hAnsi="Book Antiqua"/>
          <w:bCs/>
        </w:rPr>
        <w:t xml:space="preserve">elationship between </w:t>
      </w:r>
      <w:r w:rsidR="004D5F64">
        <w:rPr>
          <w:rFonts w:ascii="Book Antiqua" w:hAnsi="Book Antiqua"/>
          <w:bCs/>
        </w:rPr>
        <w:t>a</w:t>
      </w:r>
      <w:r w:rsidR="004D5F64" w:rsidRPr="001F476B">
        <w:rPr>
          <w:rFonts w:ascii="Book Antiqua" w:hAnsi="Book Antiqua"/>
          <w:bCs/>
        </w:rPr>
        <w:t xml:space="preserve">lexithymia, </w:t>
      </w:r>
      <w:r w:rsidR="004D5F64">
        <w:rPr>
          <w:rFonts w:ascii="Book Antiqua" w:hAnsi="Book Antiqua"/>
          <w:bCs/>
        </w:rPr>
        <w:t>i</w:t>
      </w:r>
      <w:r w:rsidR="004D5F64" w:rsidRPr="001F476B">
        <w:rPr>
          <w:rFonts w:ascii="Book Antiqua" w:hAnsi="Book Antiqua"/>
          <w:bCs/>
        </w:rPr>
        <w:t xml:space="preserve">mpulsivity, and </w:t>
      </w:r>
      <w:r w:rsidR="004D5F64">
        <w:rPr>
          <w:rFonts w:ascii="Book Antiqua" w:hAnsi="Book Antiqua"/>
          <w:bCs/>
        </w:rPr>
        <w:t>i</w:t>
      </w:r>
      <w:r w:rsidR="004D5F64" w:rsidRPr="001F476B">
        <w:rPr>
          <w:rFonts w:ascii="Book Antiqua" w:hAnsi="Book Antiqua"/>
          <w:bCs/>
        </w:rPr>
        <w:t xml:space="preserve">nternal </w:t>
      </w:r>
      <w:r w:rsidR="004D5F64">
        <w:rPr>
          <w:rFonts w:ascii="Book Antiqua" w:hAnsi="Book Antiqua"/>
          <w:bCs/>
        </w:rPr>
        <w:t>l</w:t>
      </w:r>
      <w:r w:rsidR="004D5F64" w:rsidRPr="001F476B">
        <w:rPr>
          <w:rFonts w:ascii="Book Antiqua" w:hAnsi="Book Antiqua"/>
          <w:bCs/>
        </w:rPr>
        <w:t xml:space="preserve">ocus of </w:t>
      </w:r>
      <w:r w:rsidR="004D5F64">
        <w:rPr>
          <w:rFonts w:ascii="Book Antiqua" w:hAnsi="Book Antiqua"/>
          <w:bCs/>
        </w:rPr>
        <w:t>c</w:t>
      </w:r>
      <w:r w:rsidR="004D5F64" w:rsidRPr="001F476B">
        <w:rPr>
          <w:rFonts w:ascii="Book Antiqua" w:hAnsi="Book Antiqua"/>
          <w:bCs/>
        </w:rPr>
        <w:t>ontrol</w:t>
      </w:r>
      <w:r w:rsidR="004D5F64">
        <w:rPr>
          <w:rFonts w:ascii="Book Antiqua" w:hAnsi="Book Antiqua"/>
          <w:bCs/>
        </w:rPr>
        <w:t xml:space="preserve">. </w:t>
      </w:r>
      <w:r w:rsidR="004D5F64" w:rsidRPr="001F476B">
        <w:rPr>
          <w:rFonts w:ascii="Book Antiqua" w:eastAsia="Times New Roman" w:hAnsi="Book Antiqua" w:cs="Times New Roman"/>
          <w:i/>
          <w:iCs/>
          <w:lang w:eastAsia="en-US"/>
        </w:rPr>
        <w:lastRenderedPageBreak/>
        <w:t>International Journal of Educational Psychology,</w:t>
      </w:r>
      <w:r w:rsidR="004D5F64">
        <w:rPr>
          <w:rFonts w:ascii="Book Antiqua" w:eastAsia="Times New Roman" w:hAnsi="Book Antiqua" w:cs="Times New Roman"/>
          <w:i/>
          <w:iCs/>
          <w:lang w:eastAsia="en-US"/>
        </w:rPr>
        <w:t xml:space="preserve"> </w:t>
      </w:r>
      <w:r w:rsidR="004D5F64" w:rsidRPr="001F476B">
        <w:rPr>
          <w:rFonts w:ascii="Book Antiqua" w:eastAsia="Times New Roman" w:hAnsi="Book Antiqua" w:cs="Times New Roman"/>
          <w:i/>
          <w:iCs/>
          <w:lang w:eastAsia="en-US"/>
        </w:rPr>
        <w:t>8(3),</w:t>
      </w:r>
      <w:r w:rsidR="004D5F64">
        <w:rPr>
          <w:rFonts w:ascii="Book Antiqua" w:eastAsia="Times New Roman" w:hAnsi="Book Antiqua" w:cs="Times New Roman"/>
          <w:i/>
          <w:iCs/>
          <w:lang w:eastAsia="en-US"/>
        </w:rPr>
        <w:t xml:space="preserve"> </w:t>
      </w:r>
      <w:r w:rsidR="004D5F64" w:rsidRPr="001F476B">
        <w:rPr>
          <w:rFonts w:ascii="Book Antiqua" w:eastAsia="Times New Roman" w:hAnsi="Book Antiqua" w:cs="Times New Roman"/>
          <w:i/>
          <w:iCs/>
          <w:lang w:eastAsia="en-US"/>
        </w:rPr>
        <w:t>246-269.</w:t>
      </w:r>
      <w:r w:rsidR="004D5F64">
        <w:rPr>
          <w:rFonts w:ascii="Book Antiqua" w:eastAsia="Times New Roman" w:hAnsi="Book Antiqua" w:cs="Times New Roman"/>
          <w:i/>
          <w:iCs/>
          <w:lang w:eastAsia="en-US"/>
        </w:rPr>
        <w:t xml:space="preserve"> </w:t>
      </w:r>
      <w:r w:rsidR="004D5F64" w:rsidRPr="001F476B">
        <w:rPr>
          <w:rFonts w:ascii="Book Antiqua" w:eastAsia="Times New Roman" w:hAnsi="Book Antiqua" w:cs="Times New Roman"/>
          <w:iCs/>
          <w:lang w:eastAsia="en-US"/>
        </w:rPr>
        <w:t>DOI: 10.17583/ijep.2019.3991.</w:t>
      </w:r>
    </w:p>
    <w:p w14:paraId="133A401F" w14:textId="77777777" w:rsidR="004D5F64" w:rsidRDefault="004D5F64" w:rsidP="004D5F64">
      <w:pPr>
        <w:shd w:val="clear" w:color="auto" w:fill="FFFFFF" w:themeFill="background1"/>
        <w:ind w:left="720" w:hanging="720"/>
        <w:rPr>
          <w:rFonts w:ascii="Book Antiqua" w:hAnsi="Book Antiqua" w:cs="YnjxddAdvPTimes"/>
        </w:rPr>
      </w:pPr>
    </w:p>
    <w:p w14:paraId="32E59805" w14:textId="6B824DCF" w:rsidR="004D5F64" w:rsidRDefault="00DF2AA7" w:rsidP="004D5F64">
      <w:pPr>
        <w:shd w:val="clear" w:color="auto" w:fill="FFFFFF" w:themeFill="background1"/>
        <w:ind w:left="720" w:hanging="720"/>
        <w:rPr>
          <w:rFonts w:ascii="Book Antiqua" w:hAnsi="Book Antiqua" w:cs="YnjxddAdvPTimes"/>
        </w:rPr>
      </w:pPr>
      <w:r>
        <w:rPr>
          <w:rFonts w:ascii="Book Antiqua" w:hAnsi="Book Antiqua" w:cs="YnjxddAdvPTimes"/>
        </w:rPr>
        <w:t>6</w:t>
      </w:r>
      <w:r w:rsidR="004D5F64">
        <w:rPr>
          <w:rFonts w:ascii="Book Antiqua" w:hAnsi="Book Antiqua" w:cs="YnjxddAdvPTimes"/>
        </w:rPr>
        <w:t xml:space="preserve">. Malone, Y., &amp; </w:t>
      </w:r>
      <w:r w:rsidR="004D5F64" w:rsidRPr="00EB6BCA">
        <w:rPr>
          <w:rFonts w:ascii="Book Antiqua" w:hAnsi="Book Antiqua" w:cs="YnjxddAdvPTimes"/>
          <w:b/>
        </w:rPr>
        <w:t>Michael, T.</w:t>
      </w:r>
      <w:r w:rsidR="004D5F64">
        <w:rPr>
          <w:rFonts w:ascii="Book Antiqua" w:hAnsi="Book Antiqua" w:cs="YnjxddAdvPTimes"/>
        </w:rPr>
        <w:t xml:space="preserve"> (2018). </w:t>
      </w:r>
      <w:r w:rsidR="004D5F64" w:rsidRPr="007C6C69">
        <w:rPr>
          <w:rFonts w:ascii="Book Antiqua" w:hAnsi="Book Antiqua" w:cs="YnjxddAdvPTimes"/>
        </w:rPr>
        <w:t>Collaborative learning and critical thinking skills: Effects of a debate-based pedagogy</w:t>
      </w:r>
      <w:r w:rsidR="004D5F64">
        <w:rPr>
          <w:rFonts w:ascii="Book Antiqua" w:hAnsi="Book Antiqua" w:cs="YnjxddAdvPTimes"/>
        </w:rPr>
        <w:t xml:space="preserve">. </w:t>
      </w:r>
      <w:r w:rsidR="004D5F64" w:rsidRPr="00373F55">
        <w:rPr>
          <w:rFonts w:ascii="Book Antiqua" w:hAnsi="Book Antiqua" w:cs="YnjxddAdvPTimes"/>
          <w:i/>
        </w:rPr>
        <w:t>International Journal of Teaching and Learning, 10</w:t>
      </w:r>
      <w:r w:rsidR="004D5F64">
        <w:rPr>
          <w:rFonts w:ascii="Book Antiqua" w:hAnsi="Book Antiqua" w:cs="YnjxddAdvPTimes"/>
        </w:rPr>
        <w:t xml:space="preserve">(1), 61-69. DOI </w:t>
      </w:r>
      <w:r w:rsidR="004D5F64" w:rsidRPr="00AC17DE">
        <w:rPr>
          <w:rFonts w:ascii="Book Antiqua" w:hAnsi="Book Antiqua" w:cs="YnjxddAdvPTimes"/>
        </w:rPr>
        <w:t>10.18844/</w:t>
      </w:r>
      <w:proofErr w:type="gramStart"/>
      <w:r w:rsidR="004D5F64" w:rsidRPr="00AC17DE">
        <w:rPr>
          <w:rFonts w:ascii="Book Antiqua" w:hAnsi="Book Antiqua" w:cs="YnjxddAdvPTimes"/>
        </w:rPr>
        <w:t>ijlt.v</w:t>
      </w:r>
      <w:proofErr w:type="gramEnd"/>
      <w:r w:rsidR="004D5F64" w:rsidRPr="00AC17DE">
        <w:rPr>
          <w:rFonts w:ascii="Book Antiqua" w:hAnsi="Book Antiqua" w:cs="YnjxddAdvPTimes"/>
        </w:rPr>
        <w:t>10i1.3146.</w:t>
      </w:r>
    </w:p>
    <w:p w14:paraId="29F1A2B2" w14:textId="77777777" w:rsidR="004D5F64" w:rsidRDefault="004D5F64" w:rsidP="004D5F64">
      <w:pPr>
        <w:shd w:val="clear" w:color="auto" w:fill="FFFFFF" w:themeFill="background1"/>
        <w:ind w:left="720" w:hanging="720"/>
        <w:rPr>
          <w:rFonts w:ascii="Book Antiqua" w:hAnsi="Book Antiqua" w:cs="YnjxddAdvPTimes"/>
        </w:rPr>
      </w:pPr>
    </w:p>
    <w:p w14:paraId="39DC137F" w14:textId="74B3D14E" w:rsidR="004D5F64" w:rsidRPr="004D5F64" w:rsidRDefault="00DF2AA7" w:rsidP="004D5F64">
      <w:pPr>
        <w:shd w:val="clear" w:color="auto" w:fill="FFFFFF" w:themeFill="background1"/>
        <w:ind w:left="720" w:hanging="720"/>
        <w:rPr>
          <w:rFonts w:ascii="Book Antiqua" w:hAnsi="Book Antiqua" w:cs="YnjxddAdvPTimes"/>
        </w:rPr>
      </w:pPr>
      <w:r>
        <w:rPr>
          <w:rFonts w:ascii="Book Antiqua" w:hAnsi="Book Antiqua" w:cs="YnjxddAdvPTimes"/>
        </w:rPr>
        <w:t>5</w:t>
      </w:r>
      <w:r w:rsidR="004D5F64">
        <w:rPr>
          <w:rFonts w:ascii="Book Antiqua" w:hAnsi="Book Antiqua"/>
          <w:bCs/>
        </w:rPr>
        <w:t xml:space="preserve">. </w:t>
      </w:r>
      <w:proofErr w:type="spellStart"/>
      <w:r w:rsidR="004D5F64" w:rsidRPr="00BB5033">
        <w:rPr>
          <w:rFonts w:ascii="Book Antiqua" w:hAnsi="Book Antiqua"/>
          <w:bCs/>
        </w:rPr>
        <w:t>Shirvanian</w:t>
      </w:r>
      <w:proofErr w:type="spellEnd"/>
      <w:r w:rsidR="004D5F64" w:rsidRPr="00BB5033">
        <w:rPr>
          <w:rFonts w:ascii="Book Antiqua" w:hAnsi="Book Antiqua"/>
          <w:bCs/>
        </w:rPr>
        <w:t>, N.</w:t>
      </w:r>
      <w:r w:rsidR="004D5F64">
        <w:rPr>
          <w:rFonts w:ascii="Book Antiqua" w:hAnsi="Book Antiqua"/>
          <w:bCs/>
        </w:rPr>
        <w:t>*</w:t>
      </w:r>
      <w:r w:rsidR="004D5F64" w:rsidRPr="00BB5033">
        <w:rPr>
          <w:rFonts w:ascii="Book Antiqua" w:hAnsi="Book Antiqua"/>
          <w:bCs/>
        </w:rPr>
        <w:t>,</w:t>
      </w:r>
      <w:r w:rsidR="004D5F64">
        <w:rPr>
          <w:rFonts w:ascii="Book Antiqua" w:hAnsi="Book Antiqua"/>
          <w:bCs/>
        </w:rPr>
        <w:t xml:space="preserve"> &amp; </w:t>
      </w:r>
      <w:r w:rsidR="004D5F64" w:rsidRPr="00580663">
        <w:rPr>
          <w:rFonts w:ascii="Book Antiqua" w:hAnsi="Book Antiqua"/>
          <w:b/>
          <w:bCs/>
        </w:rPr>
        <w:t>Michael. T.</w:t>
      </w:r>
      <w:r w:rsidR="004D5F64">
        <w:rPr>
          <w:rFonts w:ascii="Book Antiqua" w:hAnsi="Book Antiqua"/>
          <w:bCs/>
        </w:rPr>
        <w:t xml:space="preserve"> </w:t>
      </w:r>
      <w:r w:rsidR="004D5F64" w:rsidRPr="002C268A">
        <w:rPr>
          <w:rFonts w:ascii="Book Antiqua" w:hAnsi="Book Antiqua"/>
          <w:bCs/>
        </w:rPr>
        <w:t xml:space="preserve">(2017). </w:t>
      </w:r>
      <w:r w:rsidR="004D5F64">
        <w:rPr>
          <w:rFonts w:ascii="Book Antiqua" w:hAnsi="Book Antiqua"/>
          <w:bCs/>
        </w:rPr>
        <w:t xml:space="preserve">Implementation of attachment theory into early child setting. </w:t>
      </w:r>
      <w:r w:rsidR="004D5F64" w:rsidRPr="00E16897">
        <w:rPr>
          <w:rFonts w:ascii="Book Antiqua" w:hAnsi="Book Antiqua"/>
          <w:bCs/>
          <w:i/>
          <w:lang w:val="fr-FR"/>
        </w:rPr>
        <w:t>International Education Journal: Comparative Perspectives, 16</w:t>
      </w:r>
      <w:r w:rsidR="004D5F64" w:rsidRPr="00E16897">
        <w:rPr>
          <w:rFonts w:ascii="Book Antiqua" w:hAnsi="Book Antiqua"/>
          <w:bCs/>
          <w:lang w:val="fr-FR"/>
        </w:rPr>
        <w:t>(2) 97-115</w:t>
      </w:r>
      <w:r w:rsidR="004D5F64" w:rsidRPr="00E16897">
        <w:rPr>
          <w:rFonts w:ascii="Book Antiqua" w:hAnsi="Book Antiqua"/>
          <w:bCs/>
          <w:i/>
          <w:lang w:val="fr-FR"/>
        </w:rPr>
        <w:t>.</w:t>
      </w:r>
    </w:p>
    <w:p w14:paraId="4AE4CE12" w14:textId="77777777" w:rsidR="004D5F64" w:rsidRDefault="004D5F64" w:rsidP="004D5F64">
      <w:pPr>
        <w:shd w:val="clear" w:color="auto" w:fill="FFFFFF" w:themeFill="background1"/>
        <w:ind w:left="720" w:hanging="720"/>
        <w:rPr>
          <w:rFonts w:ascii="Book Antiqua" w:hAnsi="Book Antiqua"/>
          <w:bCs/>
          <w:lang w:val="fr-FR"/>
        </w:rPr>
      </w:pPr>
    </w:p>
    <w:p w14:paraId="46C267B3" w14:textId="40C802C4" w:rsidR="004D5F64" w:rsidRPr="005A235E" w:rsidRDefault="00DF2AA7" w:rsidP="004D5F64">
      <w:pPr>
        <w:shd w:val="clear" w:color="auto" w:fill="FFFFFF" w:themeFill="background1"/>
        <w:ind w:left="720" w:hanging="720"/>
        <w:rPr>
          <w:rFonts w:ascii="Book Antiqua" w:hAnsi="Book Antiqua"/>
          <w:bCs/>
          <w:lang w:val="fr-FR"/>
        </w:rPr>
      </w:pPr>
      <w:r>
        <w:rPr>
          <w:rFonts w:ascii="Book Antiqua" w:hAnsi="Book Antiqua"/>
          <w:bCs/>
          <w:lang w:val="fr-FR"/>
        </w:rPr>
        <w:t>4</w:t>
      </w:r>
      <w:r w:rsidR="004D5F64">
        <w:rPr>
          <w:rFonts w:ascii="Book Antiqua" w:hAnsi="Book Antiqua"/>
          <w:bCs/>
          <w:lang w:val="fr-FR"/>
        </w:rPr>
        <w:t xml:space="preserve">. </w:t>
      </w:r>
      <w:r w:rsidR="004D5F64" w:rsidRPr="00E16897">
        <w:rPr>
          <w:rFonts w:ascii="Book Antiqua" w:hAnsi="Book Antiqua"/>
          <w:bCs/>
          <w:lang w:val="fr-FR"/>
        </w:rPr>
        <w:t xml:space="preserve">Hammond, M., </w:t>
      </w:r>
      <w:r w:rsidR="004D5F64" w:rsidRPr="00E16897">
        <w:rPr>
          <w:rFonts w:ascii="Book Antiqua" w:hAnsi="Book Antiqua"/>
          <w:b/>
          <w:bCs/>
          <w:lang w:val="fr-FR"/>
        </w:rPr>
        <w:t>Michael, T.,</w:t>
      </w:r>
      <w:r w:rsidR="004D5F64" w:rsidRPr="00E16897">
        <w:rPr>
          <w:rFonts w:ascii="Book Antiqua" w:hAnsi="Book Antiqua"/>
          <w:bCs/>
          <w:lang w:val="fr-FR"/>
        </w:rPr>
        <w:t xml:space="preserve"> &amp; Luke, C. (2017). </w:t>
      </w:r>
      <w:r w:rsidR="004D5F64">
        <w:rPr>
          <w:rFonts w:ascii="Book Antiqua" w:hAnsi="Book Antiqua"/>
          <w:bCs/>
        </w:rPr>
        <w:t>Validation of a measure of stages of change in career d</w:t>
      </w:r>
      <w:r w:rsidR="004D5F64" w:rsidRPr="001256AA">
        <w:rPr>
          <w:rFonts w:ascii="Book Antiqua" w:hAnsi="Book Antiqua"/>
          <w:bCs/>
        </w:rPr>
        <w:t>evelopment</w:t>
      </w:r>
      <w:r w:rsidR="004D5F64">
        <w:rPr>
          <w:rFonts w:ascii="Book Antiqua" w:hAnsi="Book Antiqua"/>
          <w:bCs/>
        </w:rPr>
        <w:t xml:space="preserve">. </w:t>
      </w:r>
      <w:r w:rsidR="004D5F64" w:rsidRPr="00E107BF">
        <w:rPr>
          <w:rFonts w:ascii="Book Antiqua" w:hAnsi="Book Antiqua"/>
          <w:bCs/>
          <w:i/>
        </w:rPr>
        <w:t>International Journal for Educational and Vocational Guidance</w:t>
      </w:r>
      <w:r w:rsidR="004D5F64">
        <w:rPr>
          <w:rFonts w:ascii="Book Antiqua" w:hAnsi="Book Antiqua"/>
          <w:bCs/>
          <w:i/>
        </w:rPr>
        <w:t>, 17</w:t>
      </w:r>
      <w:r w:rsidR="004D5F64" w:rsidRPr="00990052">
        <w:rPr>
          <w:rFonts w:ascii="Book Antiqua" w:hAnsi="Book Antiqua"/>
          <w:bCs/>
        </w:rPr>
        <w:t>(1)</w:t>
      </w:r>
      <w:r w:rsidR="004D5F64">
        <w:rPr>
          <w:rFonts w:ascii="Book Antiqua" w:hAnsi="Book Antiqua"/>
          <w:bCs/>
          <w:i/>
        </w:rPr>
        <w:t xml:space="preserve">, </w:t>
      </w:r>
      <w:r w:rsidR="004D5F64" w:rsidRPr="00990052">
        <w:rPr>
          <w:rFonts w:ascii="Book Antiqua" w:hAnsi="Book Antiqua"/>
          <w:bCs/>
        </w:rPr>
        <w:t>39-59</w:t>
      </w:r>
      <w:r w:rsidR="004D5F64">
        <w:rPr>
          <w:rFonts w:ascii="Book Antiqua" w:hAnsi="Book Antiqua"/>
          <w:bCs/>
          <w:i/>
        </w:rPr>
        <w:t xml:space="preserve">. </w:t>
      </w:r>
      <w:r w:rsidR="004D5F64" w:rsidRPr="00952F1A">
        <w:rPr>
          <w:rFonts w:ascii="Book Antiqua" w:hAnsi="Book Antiqua" w:cs="YnjxddAdvPTimes"/>
        </w:rPr>
        <w:t>DOI 10.1007/s10775-016-9339-5</w:t>
      </w:r>
    </w:p>
    <w:p w14:paraId="2B110BBB" w14:textId="77777777" w:rsidR="004D5F64" w:rsidRDefault="004D5F64" w:rsidP="004D5F64">
      <w:pPr>
        <w:shd w:val="clear" w:color="auto" w:fill="FFFFFF" w:themeFill="background1"/>
        <w:ind w:left="720" w:hanging="720"/>
        <w:rPr>
          <w:rFonts w:ascii="Book Antiqua" w:hAnsi="Book Antiqua"/>
          <w:bCs/>
        </w:rPr>
      </w:pPr>
    </w:p>
    <w:p w14:paraId="47FBC645" w14:textId="233D432E" w:rsidR="004D5F64" w:rsidRDefault="00DF2AA7" w:rsidP="004D5F64">
      <w:pPr>
        <w:shd w:val="clear" w:color="auto" w:fill="FFFFFF" w:themeFill="background1"/>
        <w:ind w:left="720" w:hanging="720"/>
        <w:rPr>
          <w:rFonts w:ascii="Book Antiqua" w:hAnsi="Book Antiqua"/>
          <w:bCs/>
        </w:rPr>
      </w:pPr>
      <w:r>
        <w:rPr>
          <w:rFonts w:ascii="Book Antiqua" w:hAnsi="Book Antiqua"/>
        </w:rPr>
        <w:t>3</w:t>
      </w:r>
      <w:r w:rsidR="004D5F64" w:rsidRPr="006F6991">
        <w:rPr>
          <w:rFonts w:ascii="Book Antiqua" w:hAnsi="Book Antiqua"/>
        </w:rPr>
        <w:t>.</w:t>
      </w:r>
      <w:r w:rsidR="004D5F64">
        <w:rPr>
          <w:rFonts w:ascii="Book Antiqua" w:hAnsi="Book Antiqua"/>
          <w:b/>
          <w:bCs/>
        </w:rPr>
        <w:t xml:space="preserve"> </w:t>
      </w:r>
      <w:r w:rsidR="004D5F64" w:rsidRPr="00D96A00">
        <w:rPr>
          <w:rFonts w:ascii="Book Antiqua" w:hAnsi="Book Antiqua"/>
          <w:b/>
          <w:bCs/>
        </w:rPr>
        <w:t>Michael, T.</w:t>
      </w:r>
      <w:r w:rsidR="004D5F64">
        <w:rPr>
          <w:rFonts w:ascii="Book Antiqua" w:hAnsi="Book Antiqua"/>
          <w:bCs/>
        </w:rPr>
        <w:t xml:space="preserve"> &amp; Luke, C. (</w:t>
      </w:r>
      <w:r w:rsidR="004D5F64" w:rsidRPr="009E7AC8">
        <w:rPr>
          <w:rFonts w:ascii="Book Antiqua" w:hAnsi="Book Antiqua"/>
          <w:bCs/>
        </w:rPr>
        <w:t>2016</w:t>
      </w:r>
      <w:r w:rsidR="004D5F64">
        <w:rPr>
          <w:rFonts w:ascii="Book Antiqua" w:hAnsi="Book Antiqua"/>
          <w:bCs/>
        </w:rPr>
        <w:t xml:space="preserve">). Utilizing a metaphoric approach to teach the neuroscience of play therapy: A pilot study. </w:t>
      </w:r>
      <w:r w:rsidR="004D5F64" w:rsidRPr="008901FD">
        <w:rPr>
          <w:rFonts w:ascii="Book Antiqua" w:hAnsi="Book Antiqua"/>
          <w:bCs/>
          <w:i/>
        </w:rPr>
        <w:t>International Journal of Play Therapy</w:t>
      </w:r>
      <w:r w:rsidR="004D5F64">
        <w:rPr>
          <w:rFonts w:ascii="Book Antiqua" w:hAnsi="Book Antiqua"/>
          <w:bCs/>
          <w:i/>
        </w:rPr>
        <w:t>, 25</w:t>
      </w:r>
      <w:r w:rsidR="004D5F64" w:rsidRPr="00A463D2">
        <w:rPr>
          <w:rFonts w:ascii="Book Antiqua" w:hAnsi="Book Antiqua"/>
          <w:bCs/>
        </w:rPr>
        <w:t>(1), 45-52</w:t>
      </w:r>
      <w:r w:rsidR="004D5F64">
        <w:rPr>
          <w:rFonts w:ascii="Book Antiqua" w:hAnsi="Book Antiqua"/>
          <w:bCs/>
          <w:i/>
        </w:rPr>
        <w:t xml:space="preserve">. </w:t>
      </w:r>
      <w:r w:rsidR="004D5F64">
        <w:rPr>
          <w:rFonts w:ascii="Book Antiqua" w:hAnsi="Book Antiqua"/>
          <w:bCs/>
        </w:rPr>
        <w:t>DOI 10.1037/pla0000015</w:t>
      </w:r>
    </w:p>
    <w:p w14:paraId="48002C90" w14:textId="77777777" w:rsidR="00C041F6" w:rsidRPr="00621EB8" w:rsidRDefault="00C041F6" w:rsidP="004D5F64">
      <w:pPr>
        <w:shd w:val="clear" w:color="auto" w:fill="FFFFFF" w:themeFill="background1"/>
        <w:ind w:left="720" w:hanging="720"/>
        <w:rPr>
          <w:rFonts w:ascii="Book Antiqua" w:hAnsi="Book Antiqua"/>
          <w:bCs/>
        </w:rPr>
      </w:pPr>
    </w:p>
    <w:p w14:paraId="0CF93FFC" w14:textId="35228396" w:rsidR="00DF2AA7" w:rsidRPr="00DF2AA7" w:rsidRDefault="00DF2AA7" w:rsidP="00DF2AA7">
      <w:pPr>
        <w:shd w:val="clear" w:color="auto" w:fill="FFFFFF" w:themeFill="background1"/>
        <w:ind w:left="720" w:hanging="720"/>
        <w:rPr>
          <w:rFonts w:ascii="Book Antiqua" w:hAnsi="Book Antiqua"/>
          <w:bCs/>
          <w:i/>
        </w:rPr>
      </w:pPr>
      <w:r w:rsidRPr="006F6991">
        <w:rPr>
          <w:rFonts w:ascii="Book Antiqua" w:hAnsi="Book Antiqua"/>
        </w:rPr>
        <w:t>2.</w:t>
      </w:r>
      <w:r>
        <w:rPr>
          <w:rFonts w:ascii="Book Antiqua" w:hAnsi="Book Antiqua"/>
          <w:b/>
          <w:bCs/>
        </w:rPr>
        <w:t xml:space="preserve"> </w:t>
      </w:r>
      <w:r w:rsidRPr="002A1CF4">
        <w:rPr>
          <w:rFonts w:ascii="Book Antiqua" w:hAnsi="Book Antiqua"/>
          <w:b/>
          <w:bCs/>
        </w:rPr>
        <w:t>Michael, T</w:t>
      </w:r>
      <w:r w:rsidRPr="007165A3">
        <w:rPr>
          <w:rFonts w:ascii="Book Antiqua" w:hAnsi="Book Antiqua"/>
          <w:bCs/>
        </w:rPr>
        <w:t>., Stoltz, K.</w:t>
      </w:r>
      <w:r>
        <w:rPr>
          <w:rFonts w:ascii="Book Antiqua" w:hAnsi="Book Antiqua"/>
          <w:bCs/>
        </w:rPr>
        <w:t xml:space="preserve"> B.</w:t>
      </w:r>
      <w:r w:rsidRPr="007165A3">
        <w:rPr>
          <w:rFonts w:ascii="Book Antiqua" w:hAnsi="Book Antiqua"/>
          <w:bCs/>
        </w:rPr>
        <w:t>, Wolff, L.</w:t>
      </w:r>
      <w:r>
        <w:rPr>
          <w:rFonts w:ascii="Book Antiqua" w:hAnsi="Book Antiqua"/>
          <w:bCs/>
        </w:rPr>
        <w:t xml:space="preserve"> A.</w:t>
      </w:r>
      <w:r w:rsidRPr="007165A3">
        <w:rPr>
          <w:rFonts w:ascii="Book Antiqua" w:hAnsi="Book Antiqua"/>
          <w:bCs/>
        </w:rPr>
        <w:t xml:space="preserve">, </w:t>
      </w:r>
      <w:proofErr w:type="spellStart"/>
      <w:r>
        <w:rPr>
          <w:rFonts w:ascii="Book Antiqua" w:hAnsi="Book Antiqua"/>
          <w:bCs/>
        </w:rPr>
        <w:t>Mazahreh</w:t>
      </w:r>
      <w:proofErr w:type="spellEnd"/>
      <w:r>
        <w:rPr>
          <w:rFonts w:ascii="Book Antiqua" w:hAnsi="Book Antiqua"/>
          <w:bCs/>
        </w:rPr>
        <w:t xml:space="preserve">, L., </w:t>
      </w:r>
      <w:r w:rsidRPr="007165A3">
        <w:rPr>
          <w:rFonts w:ascii="Book Antiqua" w:hAnsi="Book Antiqua"/>
          <w:bCs/>
        </w:rPr>
        <w:t>&amp; Monroe, A.</w:t>
      </w:r>
      <w:r>
        <w:rPr>
          <w:rFonts w:ascii="Book Antiqua" w:hAnsi="Book Antiqua"/>
          <w:bCs/>
        </w:rPr>
        <w:t xml:space="preserve"> E.</w:t>
      </w:r>
      <w:r w:rsidRPr="007165A3">
        <w:rPr>
          <w:rFonts w:ascii="Book Antiqua" w:hAnsi="Book Antiqua"/>
          <w:bCs/>
        </w:rPr>
        <w:t xml:space="preserve"> (</w:t>
      </w:r>
      <w:r>
        <w:rPr>
          <w:rFonts w:ascii="Book Antiqua" w:hAnsi="Book Antiqua"/>
          <w:bCs/>
        </w:rPr>
        <w:t>2015</w:t>
      </w:r>
      <w:r w:rsidRPr="007165A3">
        <w:rPr>
          <w:rFonts w:ascii="Book Antiqua" w:hAnsi="Book Antiqua"/>
          <w:bCs/>
        </w:rPr>
        <w:t>). Protean/boundaryless career attitudes: Do</w:t>
      </w:r>
      <w:r>
        <w:rPr>
          <w:rFonts w:ascii="Book Antiqua" w:hAnsi="Book Antiqua"/>
          <w:bCs/>
        </w:rPr>
        <w:t xml:space="preserve"> teachers candidates have these?</w:t>
      </w:r>
      <w:r w:rsidRPr="007165A3">
        <w:rPr>
          <w:rFonts w:ascii="Book Antiqua" w:hAnsi="Book Antiqua"/>
          <w:bCs/>
        </w:rPr>
        <w:t xml:space="preserve"> </w:t>
      </w:r>
      <w:r w:rsidRPr="00112D09">
        <w:rPr>
          <w:rFonts w:ascii="Book Antiqua" w:hAnsi="Book Antiqua"/>
          <w:bCs/>
          <w:i/>
        </w:rPr>
        <w:t>Journal of Con</w:t>
      </w:r>
      <w:r>
        <w:rPr>
          <w:rFonts w:ascii="Book Antiqua" w:hAnsi="Book Antiqua"/>
          <w:bCs/>
          <w:i/>
        </w:rPr>
        <w:t>temporary Research in Education, 4</w:t>
      </w:r>
      <w:r w:rsidRPr="00A463D2">
        <w:rPr>
          <w:rFonts w:ascii="Book Antiqua" w:hAnsi="Book Antiqua"/>
          <w:bCs/>
        </w:rPr>
        <w:t>(1)</w:t>
      </w:r>
      <w:r>
        <w:rPr>
          <w:rFonts w:ascii="Book Antiqua" w:hAnsi="Book Antiqua"/>
          <w:bCs/>
        </w:rPr>
        <w:t>, 24-34</w:t>
      </w:r>
      <w:r w:rsidRPr="00A463D2">
        <w:rPr>
          <w:rFonts w:ascii="Book Antiqua" w:hAnsi="Book Antiqua"/>
          <w:bCs/>
        </w:rPr>
        <w:t>.</w:t>
      </w:r>
    </w:p>
    <w:p w14:paraId="46B135C9" w14:textId="77777777" w:rsidR="00DF2AA7" w:rsidRDefault="00DF2AA7" w:rsidP="00DF2AA7">
      <w:pPr>
        <w:shd w:val="clear" w:color="auto" w:fill="FFFFFF" w:themeFill="background1"/>
        <w:ind w:left="720" w:hanging="720"/>
        <w:rPr>
          <w:rFonts w:ascii="Book Antiqua" w:hAnsi="Book Antiqua"/>
          <w:bCs/>
        </w:rPr>
      </w:pPr>
    </w:p>
    <w:p w14:paraId="34CED132" w14:textId="11CB7E19" w:rsidR="00DF2AA7" w:rsidRDefault="00DF2AA7" w:rsidP="00DF2AA7">
      <w:pPr>
        <w:shd w:val="clear" w:color="auto" w:fill="FFFFFF" w:themeFill="background1"/>
        <w:ind w:left="720" w:hanging="720"/>
        <w:rPr>
          <w:rFonts w:ascii="Book Antiqua" w:hAnsi="Book Antiqua"/>
          <w:bCs/>
        </w:rPr>
      </w:pPr>
      <w:r>
        <w:rPr>
          <w:rFonts w:ascii="Book Antiqua" w:hAnsi="Book Antiqua"/>
          <w:bCs/>
        </w:rPr>
        <w:t xml:space="preserve">1. </w:t>
      </w:r>
      <w:r w:rsidRPr="007165A3">
        <w:rPr>
          <w:rFonts w:ascii="Book Antiqua" w:hAnsi="Book Antiqua"/>
          <w:bCs/>
        </w:rPr>
        <w:t>Young</w:t>
      </w:r>
      <w:r>
        <w:rPr>
          <w:rFonts w:ascii="Book Antiqua" w:hAnsi="Book Antiqua"/>
          <w:bCs/>
        </w:rPr>
        <w:t xml:space="preserve"> Gast, T.</w:t>
      </w:r>
      <w:r w:rsidRPr="007165A3">
        <w:rPr>
          <w:rFonts w:ascii="Book Antiqua" w:hAnsi="Book Antiqua"/>
          <w:bCs/>
        </w:rPr>
        <w:t xml:space="preserve">, </w:t>
      </w:r>
      <w:r w:rsidRPr="002A1CF4">
        <w:rPr>
          <w:rFonts w:ascii="Book Antiqua" w:hAnsi="Book Antiqua"/>
          <w:b/>
          <w:bCs/>
        </w:rPr>
        <w:t>Michael, A. A.</w:t>
      </w:r>
      <w:r w:rsidRPr="007165A3">
        <w:rPr>
          <w:rFonts w:ascii="Book Antiqua" w:hAnsi="Book Antiqua"/>
          <w:bCs/>
        </w:rPr>
        <w:t>, Eskridge, T.</w:t>
      </w:r>
      <w:r>
        <w:rPr>
          <w:rFonts w:ascii="Book Antiqua" w:hAnsi="Book Antiqua"/>
          <w:bCs/>
        </w:rPr>
        <w:t>, Hermann, K. M., &amp; Turnage-</w:t>
      </w:r>
      <w:proofErr w:type="spellStart"/>
      <w:r>
        <w:rPr>
          <w:rFonts w:ascii="Book Antiqua" w:hAnsi="Book Antiqua"/>
          <w:bCs/>
        </w:rPr>
        <w:t>Butterbaugh</w:t>
      </w:r>
      <w:proofErr w:type="spellEnd"/>
      <w:r>
        <w:rPr>
          <w:rFonts w:ascii="Book Antiqua" w:hAnsi="Book Antiqua"/>
          <w:bCs/>
        </w:rPr>
        <w:t xml:space="preserve">, I.* </w:t>
      </w:r>
      <w:r w:rsidRPr="007165A3">
        <w:rPr>
          <w:rFonts w:ascii="Book Antiqua" w:hAnsi="Book Antiqua"/>
          <w:bCs/>
        </w:rPr>
        <w:t>(</w:t>
      </w:r>
      <w:r>
        <w:rPr>
          <w:rFonts w:ascii="Book Antiqua" w:hAnsi="Book Antiqua"/>
          <w:bCs/>
        </w:rPr>
        <w:t>2014</w:t>
      </w:r>
      <w:r w:rsidRPr="007165A3">
        <w:rPr>
          <w:rFonts w:ascii="Book Antiqua" w:hAnsi="Book Antiqua"/>
          <w:bCs/>
        </w:rPr>
        <w:t xml:space="preserve">). </w:t>
      </w:r>
      <w:r>
        <w:rPr>
          <w:rFonts w:ascii="Book Antiqua" w:hAnsi="Book Antiqua"/>
          <w:bCs/>
        </w:rPr>
        <w:t xml:space="preserve">Does a course in wellness education assist undergraduate students on academic probation in college success? </w:t>
      </w:r>
      <w:r w:rsidRPr="00461EBE">
        <w:rPr>
          <w:rFonts w:ascii="Book Antiqua" w:hAnsi="Book Antiqua"/>
          <w:bCs/>
          <w:i/>
        </w:rPr>
        <w:t>Journal of College Orientation and Transitio</w:t>
      </w:r>
      <w:r>
        <w:rPr>
          <w:rFonts w:ascii="Book Antiqua" w:hAnsi="Book Antiqua"/>
          <w:bCs/>
          <w:i/>
        </w:rPr>
        <w:t>n, 21</w:t>
      </w:r>
      <w:r w:rsidRPr="00194C38">
        <w:rPr>
          <w:rFonts w:ascii="Book Antiqua" w:hAnsi="Book Antiqua"/>
          <w:bCs/>
        </w:rPr>
        <w:t>(2), 36-48.</w:t>
      </w:r>
      <w:r>
        <w:rPr>
          <w:rFonts w:ascii="Book Antiqua" w:hAnsi="Book Antiqua"/>
          <w:bCs/>
        </w:rPr>
        <w:t xml:space="preserve"> DOI </w:t>
      </w:r>
      <w:r w:rsidRPr="001426A0">
        <w:rPr>
          <w:rFonts w:ascii="Book Antiqua" w:hAnsi="Book Antiqua"/>
          <w:bCs/>
        </w:rPr>
        <w:t>10.24926/</w:t>
      </w:r>
      <w:proofErr w:type="gramStart"/>
      <w:r w:rsidRPr="001426A0">
        <w:rPr>
          <w:rFonts w:ascii="Book Antiqua" w:hAnsi="Book Antiqua"/>
          <w:bCs/>
        </w:rPr>
        <w:t>jcotr.v</w:t>
      </w:r>
      <w:proofErr w:type="gramEnd"/>
      <w:r w:rsidRPr="001426A0">
        <w:rPr>
          <w:rFonts w:ascii="Book Antiqua" w:hAnsi="Book Antiqua"/>
          <w:bCs/>
        </w:rPr>
        <w:t>21i2.2869</w:t>
      </w:r>
    </w:p>
    <w:p w14:paraId="3CE69C68" w14:textId="77777777" w:rsidR="00354820" w:rsidRDefault="00354820" w:rsidP="00B37C13">
      <w:pPr>
        <w:shd w:val="clear" w:color="auto" w:fill="FFFFFF" w:themeFill="background1"/>
        <w:ind w:left="720" w:hanging="720"/>
        <w:rPr>
          <w:rFonts w:ascii="Book Antiqua" w:hAnsi="Book Antiqua"/>
          <w:b/>
          <w:bCs/>
          <w:i/>
        </w:rPr>
      </w:pPr>
    </w:p>
    <w:p w14:paraId="796A5D30" w14:textId="7C970DD8" w:rsidR="002A1683" w:rsidRPr="0090753A" w:rsidRDefault="00354820" w:rsidP="0090753A">
      <w:pPr>
        <w:shd w:val="clear" w:color="auto" w:fill="FFFFFF" w:themeFill="background1"/>
        <w:ind w:left="720" w:hanging="720"/>
        <w:rPr>
          <w:rFonts w:ascii="Book Antiqua" w:eastAsia="Times New Roman" w:hAnsi="Book Antiqua" w:cs="Times New Roman"/>
          <w:b/>
          <w:bCs/>
          <w:i/>
          <w:iCs/>
          <w:u w:val="single"/>
          <w:lang w:eastAsia="en-US"/>
        </w:rPr>
      </w:pPr>
      <w:r w:rsidRPr="00354820">
        <w:rPr>
          <w:rFonts w:ascii="Book Antiqua" w:eastAsia="Times New Roman" w:hAnsi="Book Antiqua" w:cs="Times New Roman"/>
          <w:b/>
          <w:bCs/>
          <w:i/>
          <w:iCs/>
          <w:u w:val="single"/>
          <w:lang w:eastAsia="en-US"/>
        </w:rPr>
        <w:t>Peer-Reviewed Publications In</w:t>
      </w:r>
      <w:r w:rsidR="005147EF">
        <w:rPr>
          <w:rFonts w:ascii="Book Antiqua" w:eastAsia="Times New Roman" w:hAnsi="Book Antiqua" w:cs="Times New Roman"/>
          <w:b/>
          <w:bCs/>
          <w:i/>
          <w:iCs/>
          <w:u w:val="single"/>
          <w:lang w:eastAsia="en-US"/>
        </w:rPr>
        <w:t>-</w:t>
      </w:r>
      <w:r w:rsidRPr="00354820">
        <w:rPr>
          <w:rFonts w:ascii="Book Antiqua" w:eastAsia="Times New Roman" w:hAnsi="Book Antiqua" w:cs="Times New Roman"/>
          <w:b/>
          <w:bCs/>
          <w:i/>
          <w:iCs/>
          <w:u w:val="single"/>
          <w:lang w:eastAsia="en-US"/>
        </w:rPr>
        <w:t xml:space="preserve">Submittal </w:t>
      </w:r>
      <w:r w:rsidR="005147EF">
        <w:rPr>
          <w:rFonts w:ascii="Book Antiqua" w:eastAsia="Times New Roman" w:hAnsi="Book Antiqua" w:cs="Times New Roman"/>
          <w:b/>
          <w:bCs/>
          <w:i/>
          <w:iCs/>
          <w:u w:val="single"/>
          <w:lang w:eastAsia="en-US"/>
        </w:rPr>
        <w:t>a</w:t>
      </w:r>
      <w:r w:rsidRPr="00354820">
        <w:rPr>
          <w:rFonts w:ascii="Book Antiqua" w:eastAsia="Times New Roman" w:hAnsi="Book Antiqua" w:cs="Times New Roman"/>
          <w:b/>
          <w:bCs/>
          <w:i/>
          <w:iCs/>
          <w:u w:val="single"/>
          <w:lang w:eastAsia="en-US"/>
        </w:rPr>
        <w:t xml:space="preserve">nd </w:t>
      </w:r>
      <w:r w:rsidR="005147EF">
        <w:rPr>
          <w:rFonts w:ascii="Book Antiqua" w:eastAsia="Times New Roman" w:hAnsi="Book Antiqua" w:cs="Times New Roman"/>
          <w:b/>
          <w:bCs/>
          <w:i/>
          <w:iCs/>
          <w:u w:val="single"/>
          <w:lang w:eastAsia="en-US"/>
        </w:rPr>
        <w:t>In-</w:t>
      </w:r>
      <w:r w:rsidRPr="00354820">
        <w:rPr>
          <w:rFonts w:ascii="Book Antiqua" w:eastAsia="Times New Roman" w:hAnsi="Book Antiqua" w:cs="Times New Roman"/>
          <w:b/>
          <w:bCs/>
          <w:i/>
          <w:iCs/>
          <w:u w:val="single"/>
          <w:lang w:eastAsia="en-US"/>
        </w:rPr>
        <w:t>Progress</w:t>
      </w:r>
    </w:p>
    <w:p w14:paraId="2FB94E12" w14:textId="77777777" w:rsidR="002A1683" w:rsidRDefault="002A1683" w:rsidP="00B37C13">
      <w:pPr>
        <w:shd w:val="clear" w:color="auto" w:fill="FFFFFF" w:themeFill="background1"/>
        <w:ind w:left="720" w:hanging="720"/>
        <w:rPr>
          <w:rFonts w:ascii="Book Antiqua" w:eastAsia="Times New Roman" w:hAnsi="Book Antiqua" w:cs="Times New Roman"/>
          <w:lang w:eastAsia="en-US"/>
        </w:rPr>
      </w:pPr>
    </w:p>
    <w:p w14:paraId="4A545919" w14:textId="09E89EB8" w:rsidR="00F245BB" w:rsidRPr="00F83B9B" w:rsidRDefault="00F245BB" w:rsidP="00F83B9B">
      <w:pPr>
        <w:shd w:val="clear" w:color="auto" w:fill="FFFFFF" w:themeFill="background1"/>
        <w:ind w:left="720" w:hanging="720"/>
        <w:rPr>
          <w:rFonts w:ascii="Book Antiqua" w:eastAsia="Times New Roman" w:hAnsi="Book Antiqua" w:cs="Times New Roman"/>
          <w:b/>
          <w:bCs/>
          <w:lang w:eastAsia="en-US"/>
        </w:rPr>
      </w:pPr>
      <w:r>
        <w:rPr>
          <w:rFonts w:ascii="Book Antiqua" w:eastAsia="Times New Roman" w:hAnsi="Book Antiqua" w:cs="Times New Roman"/>
          <w:lang w:eastAsia="en-US"/>
        </w:rPr>
        <w:t xml:space="preserve">8. </w:t>
      </w:r>
      <w:r w:rsidRPr="00E0565B">
        <w:rPr>
          <w:rFonts w:ascii="Book Antiqua" w:eastAsia="Times New Roman" w:hAnsi="Book Antiqua" w:cs="Times New Roman"/>
          <w:b/>
          <w:bCs/>
          <w:lang w:eastAsia="en-US"/>
        </w:rPr>
        <w:t>Michael, T.</w:t>
      </w:r>
      <w:r>
        <w:rPr>
          <w:rFonts w:ascii="Book Antiqua" w:eastAsia="Times New Roman" w:hAnsi="Book Antiqua" w:cs="Times New Roman"/>
          <w:lang w:eastAsia="en-US"/>
        </w:rPr>
        <w:t xml:space="preserve">, &amp; Hermann-Turner, K. M. (in </w:t>
      </w:r>
      <w:r w:rsidR="00F83B9B">
        <w:rPr>
          <w:rFonts w:ascii="Book Antiqua" w:eastAsia="Times New Roman" w:hAnsi="Book Antiqua" w:cs="Times New Roman"/>
          <w:lang w:eastAsia="en-US"/>
        </w:rPr>
        <w:t>submittal</w:t>
      </w:r>
      <w:r>
        <w:rPr>
          <w:rFonts w:ascii="Book Antiqua" w:eastAsia="Times New Roman" w:hAnsi="Book Antiqua" w:cs="Times New Roman"/>
          <w:lang w:eastAsia="en-US"/>
        </w:rPr>
        <w:t xml:space="preserve">). </w:t>
      </w:r>
      <w:r w:rsidR="00F83B9B" w:rsidRPr="00F83B9B">
        <w:rPr>
          <w:rFonts w:ascii="Book Antiqua" w:eastAsia="Times New Roman" w:hAnsi="Book Antiqua" w:cs="Times New Roman"/>
          <w:lang w:eastAsia="en-US"/>
        </w:rPr>
        <w:t>Attachment theory and wellness: Integrating clinical perspectives into public health initiatives.</w:t>
      </w:r>
      <w:r w:rsidR="00F83B9B">
        <w:rPr>
          <w:rFonts w:ascii="Book Antiqua" w:eastAsia="Times New Roman" w:hAnsi="Book Antiqua" w:cs="Times New Roman"/>
          <w:b/>
          <w:bCs/>
          <w:lang w:eastAsia="en-US"/>
        </w:rPr>
        <w:t xml:space="preserve"> </w:t>
      </w:r>
      <w:r w:rsidRPr="00F245BB">
        <w:rPr>
          <w:rFonts w:ascii="Book Antiqua" w:eastAsia="Times New Roman" w:hAnsi="Book Antiqua" w:cs="Times New Roman"/>
          <w:i/>
          <w:iCs/>
          <w:lang w:eastAsia="en-US"/>
        </w:rPr>
        <w:t>International Journal of Environmental Research and Public Health</w:t>
      </w:r>
      <w:r>
        <w:rPr>
          <w:rFonts w:ascii="Book Antiqua" w:eastAsia="Times New Roman" w:hAnsi="Book Antiqua" w:cs="Times New Roman"/>
          <w:i/>
          <w:iCs/>
          <w:lang w:eastAsia="en-US"/>
        </w:rPr>
        <w:t>.</w:t>
      </w:r>
    </w:p>
    <w:p w14:paraId="582B2559" w14:textId="77777777" w:rsidR="00F245BB" w:rsidRDefault="00F245BB" w:rsidP="00B37C13">
      <w:pPr>
        <w:shd w:val="clear" w:color="auto" w:fill="FFFFFF" w:themeFill="background1"/>
        <w:ind w:left="720" w:hanging="720"/>
        <w:rPr>
          <w:rFonts w:ascii="Book Antiqua" w:eastAsia="Times New Roman" w:hAnsi="Book Antiqua" w:cs="Times New Roman"/>
          <w:lang w:eastAsia="en-US"/>
        </w:rPr>
      </w:pPr>
    </w:p>
    <w:p w14:paraId="5254652D" w14:textId="5B89A38E" w:rsidR="00B37C13" w:rsidRDefault="002A1683" w:rsidP="00B37C13">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t xml:space="preserve">7. </w:t>
      </w:r>
      <w:r w:rsidR="0036009F" w:rsidRPr="00E0565B">
        <w:rPr>
          <w:rFonts w:ascii="Book Antiqua" w:eastAsia="Times New Roman" w:hAnsi="Book Antiqua" w:cs="Times New Roman"/>
          <w:b/>
          <w:bCs/>
          <w:lang w:eastAsia="en-US"/>
        </w:rPr>
        <w:t>Michael, T.</w:t>
      </w:r>
      <w:r w:rsidR="0036009F">
        <w:rPr>
          <w:rFonts w:ascii="Book Antiqua" w:eastAsia="Times New Roman" w:hAnsi="Book Antiqua" w:cs="Times New Roman"/>
          <w:lang w:eastAsia="en-US"/>
        </w:rPr>
        <w:t>, Phillips, B.*, &amp; Loftis, M. A. (in submittal</w:t>
      </w:r>
      <w:r w:rsidR="00B13ED5">
        <w:rPr>
          <w:rFonts w:ascii="Book Antiqua" w:eastAsia="Times New Roman" w:hAnsi="Book Antiqua" w:cs="Times New Roman"/>
          <w:lang w:eastAsia="en-US"/>
        </w:rPr>
        <w:t xml:space="preserve"> – revise and resubmit</w:t>
      </w:r>
      <w:r w:rsidR="0036009F">
        <w:rPr>
          <w:rFonts w:ascii="Book Antiqua" w:eastAsia="Times New Roman" w:hAnsi="Book Antiqua" w:cs="Times New Roman"/>
          <w:lang w:eastAsia="en-US"/>
        </w:rPr>
        <w:t xml:space="preserve">). </w:t>
      </w:r>
      <w:r w:rsidR="00604330" w:rsidRPr="00604330">
        <w:rPr>
          <w:rFonts w:ascii="Book Antiqua" w:eastAsia="Times New Roman" w:hAnsi="Book Antiqua" w:cs="Times New Roman"/>
          <w:lang w:eastAsia="en-US"/>
        </w:rPr>
        <w:t>Examining the Adverse Childhood Experiences Questionnaire factor structure and psychometric properties among college students in the southeastern United States</w:t>
      </w:r>
      <w:r w:rsidR="0036009F" w:rsidRPr="00671680">
        <w:rPr>
          <w:rFonts w:ascii="Book Antiqua" w:eastAsia="Times New Roman" w:hAnsi="Book Antiqua" w:cs="Times New Roman"/>
          <w:lang w:eastAsia="en-US"/>
        </w:rPr>
        <w:t>.</w:t>
      </w:r>
      <w:r w:rsidR="0036009F">
        <w:rPr>
          <w:rFonts w:ascii="Book Antiqua" w:eastAsia="Times New Roman" w:hAnsi="Book Antiqua" w:cs="Times New Roman"/>
          <w:lang w:eastAsia="en-US"/>
        </w:rPr>
        <w:t xml:space="preserve"> </w:t>
      </w:r>
      <w:r w:rsidR="00804428">
        <w:rPr>
          <w:rFonts w:ascii="Book Antiqua" w:eastAsia="Times New Roman" w:hAnsi="Book Antiqua" w:cs="Times New Roman"/>
          <w:i/>
          <w:iCs/>
          <w:lang w:eastAsia="en-US"/>
        </w:rPr>
        <w:t>International Journal for the Advancement of Counseling</w:t>
      </w:r>
      <w:r w:rsidR="0036009F" w:rsidRPr="00671680">
        <w:rPr>
          <w:rFonts w:ascii="Book Antiqua" w:eastAsia="Times New Roman" w:hAnsi="Book Antiqua" w:cs="Times New Roman"/>
          <w:i/>
          <w:iCs/>
          <w:lang w:eastAsia="en-US"/>
        </w:rPr>
        <w:t>.</w:t>
      </w:r>
    </w:p>
    <w:p w14:paraId="0ABA4AB0" w14:textId="77777777" w:rsidR="00B37C13" w:rsidRPr="00C0540A" w:rsidRDefault="00B37C13" w:rsidP="00B37C13">
      <w:pPr>
        <w:shd w:val="clear" w:color="auto" w:fill="FFFFFF" w:themeFill="background1"/>
        <w:rPr>
          <w:rFonts w:ascii="Book Antiqua" w:eastAsia="Times New Roman" w:hAnsi="Book Antiqua" w:cs="Times New Roman"/>
          <w:lang w:eastAsia="en-US"/>
        </w:rPr>
      </w:pPr>
    </w:p>
    <w:p w14:paraId="27D00586" w14:textId="1FA8F306" w:rsidR="00B37C13" w:rsidRPr="00C0540A" w:rsidRDefault="00ED7208" w:rsidP="00B37C13">
      <w:pPr>
        <w:shd w:val="clear" w:color="auto" w:fill="FFFFFF" w:themeFill="background1"/>
        <w:ind w:left="720" w:hanging="720"/>
        <w:rPr>
          <w:rFonts w:ascii="Book Antiqua" w:hAnsi="Book Antiqua"/>
          <w:i/>
          <w:iCs/>
          <w:lang w:eastAsia="en-US"/>
        </w:rPr>
      </w:pPr>
      <w:r>
        <w:rPr>
          <w:rFonts w:ascii="Book Antiqua" w:hAnsi="Book Antiqua"/>
          <w:lang w:eastAsia="en-US"/>
        </w:rPr>
        <w:t>6</w:t>
      </w:r>
      <w:r w:rsidR="00854C73">
        <w:rPr>
          <w:rFonts w:ascii="Book Antiqua" w:hAnsi="Book Antiqua"/>
          <w:lang w:eastAsia="en-US"/>
        </w:rPr>
        <w:t xml:space="preserve">. </w:t>
      </w:r>
      <w:r w:rsidR="0036009F">
        <w:rPr>
          <w:rFonts w:ascii="Book Antiqua" w:eastAsia="Times New Roman" w:hAnsi="Book Antiqua" w:cs="Times New Roman"/>
          <w:lang w:eastAsia="en-US"/>
        </w:rPr>
        <w:t xml:space="preserve">Brown, C.*, </w:t>
      </w:r>
      <w:r w:rsidR="000E1A90">
        <w:rPr>
          <w:rFonts w:ascii="Book Antiqua" w:eastAsia="Times New Roman" w:hAnsi="Book Antiqua" w:cs="Times New Roman"/>
          <w:lang w:eastAsia="en-US"/>
        </w:rPr>
        <w:t xml:space="preserve">Hermann-Turner, K. M., </w:t>
      </w:r>
      <w:r w:rsidR="0036009F" w:rsidRPr="003C7493">
        <w:rPr>
          <w:rFonts w:ascii="Book Antiqua" w:eastAsia="Times New Roman" w:hAnsi="Book Antiqua" w:cs="Times New Roman"/>
          <w:b/>
          <w:bCs/>
          <w:lang w:eastAsia="en-US"/>
        </w:rPr>
        <w:t>Michael, T.,</w:t>
      </w:r>
      <w:r w:rsidR="0036009F">
        <w:rPr>
          <w:rFonts w:ascii="Book Antiqua" w:eastAsia="Times New Roman" w:hAnsi="Book Antiqua" w:cs="Times New Roman"/>
          <w:lang w:eastAsia="en-US"/>
        </w:rPr>
        <w:t xml:space="preserve"> &amp; Loftis. M. (in submittal). </w:t>
      </w:r>
      <w:r w:rsidR="0036009F" w:rsidRPr="00C86DBF">
        <w:rPr>
          <w:rFonts w:ascii="Times New Roman" w:hAnsi="Times New Roman" w:cs="Times New Roman"/>
        </w:rPr>
        <w:t xml:space="preserve">Autism Spectrum Disorder: Relevance to </w:t>
      </w:r>
      <w:r w:rsidR="0036009F">
        <w:rPr>
          <w:rFonts w:ascii="Times New Roman" w:hAnsi="Times New Roman" w:cs="Times New Roman"/>
        </w:rPr>
        <w:t>c</w:t>
      </w:r>
      <w:r w:rsidR="0036009F" w:rsidRPr="00C86DBF">
        <w:rPr>
          <w:rFonts w:ascii="Times New Roman" w:hAnsi="Times New Roman" w:cs="Times New Roman"/>
        </w:rPr>
        <w:t xml:space="preserve">ounselor </w:t>
      </w:r>
      <w:r w:rsidR="0036009F">
        <w:rPr>
          <w:rFonts w:ascii="Times New Roman" w:hAnsi="Times New Roman" w:cs="Times New Roman"/>
        </w:rPr>
        <w:t>t</w:t>
      </w:r>
      <w:r w:rsidR="0036009F" w:rsidRPr="00C86DBF">
        <w:rPr>
          <w:rFonts w:ascii="Times New Roman" w:hAnsi="Times New Roman" w:cs="Times New Roman"/>
        </w:rPr>
        <w:t xml:space="preserve">raining, </w:t>
      </w:r>
      <w:r w:rsidR="0036009F">
        <w:rPr>
          <w:rFonts w:ascii="Times New Roman" w:hAnsi="Times New Roman" w:cs="Times New Roman"/>
        </w:rPr>
        <w:t>p</w:t>
      </w:r>
      <w:r w:rsidR="0036009F" w:rsidRPr="00C86DBF">
        <w:rPr>
          <w:rFonts w:ascii="Times New Roman" w:hAnsi="Times New Roman" w:cs="Times New Roman"/>
        </w:rPr>
        <w:t xml:space="preserve">ractice, and </w:t>
      </w:r>
      <w:r w:rsidR="0036009F">
        <w:rPr>
          <w:rFonts w:ascii="Times New Roman" w:hAnsi="Times New Roman" w:cs="Times New Roman"/>
        </w:rPr>
        <w:t>s</w:t>
      </w:r>
      <w:r w:rsidR="0036009F" w:rsidRPr="00C86DBF">
        <w:rPr>
          <w:rFonts w:ascii="Times New Roman" w:hAnsi="Times New Roman" w:cs="Times New Roman"/>
        </w:rPr>
        <w:t>upervision</w:t>
      </w:r>
      <w:r w:rsidR="0036009F">
        <w:rPr>
          <w:rFonts w:ascii="Times New Roman" w:hAnsi="Times New Roman" w:cs="Times New Roman"/>
        </w:rPr>
        <w:t xml:space="preserve">. </w:t>
      </w:r>
      <w:r w:rsidR="000E1A90" w:rsidRPr="000E1A90">
        <w:rPr>
          <w:rFonts w:ascii="Times New Roman" w:hAnsi="Times New Roman" w:cs="Times New Roman"/>
          <w:i/>
          <w:iCs/>
        </w:rPr>
        <w:t xml:space="preserve">Tennessee </w:t>
      </w:r>
      <w:r w:rsidR="0036009F" w:rsidRPr="000E1A90">
        <w:rPr>
          <w:rFonts w:ascii="Times New Roman" w:hAnsi="Times New Roman" w:cs="Times New Roman"/>
          <w:i/>
          <w:iCs/>
        </w:rPr>
        <w:t xml:space="preserve">Counselor </w:t>
      </w:r>
      <w:r w:rsidR="000E1A90" w:rsidRPr="000E1A90">
        <w:rPr>
          <w:rFonts w:ascii="Times New Roman" w:hAnsi="Times New Roman" w:cs="Times New Roman"/>
          <w:i/>
          <w:iCs/>
        </w:rPr>
        <w:t>Journal</w:t>
      </w:r>
      <w:r w:rsidR="0036009F" w:rsidRPr="000E1A90">
        <w:rPr>
          <w:rFonts w:ascii="Times New Roman" w:hAnsi="Times New Roman" w:cs="Times New Roman"/>
          <w:i/>
          <w:iCs/>
        </w:rPr>
        <w:t>.</w:t>
      </w:r>
    </w:p>
    <w:p w14:paraId="7270B95F" w14:textId="77777777" w:rsidR="00B37C13" w:rsidRDefault="00B37C13" w:rsidP="00B37C13">
      <w:pPr>
        <w:shd w:val="clear" w:color="auto" w:fill="FFFFFF" w:themeFill="background1"/>
        <w:ind w:left="720" w:hanging="720"/>
        <w:rPr>
          <w:rFonts w:ascii="Book Antiqua" w:eastAsia="Times New Roman" w:hAnsi="Book Antiqua" w:cs="Times New Roman"/>
          <w:lang w:eastAsia="en-US"/>
        </w:rPr>
      </w:pPr>
    </w:p>
    <w:p w14:paraId="69846D97" w14:textId="000CAE6F" w:rsidR="00B37C13" w:rsidRDefault="00ED7208" w:rsidP="00B37C13">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lastRenderedPageBreak/>
        <w:t>5</w:t>
      </w:r>
      <w:r w:rsidR="00854C73">
        <w:rPr>
          <w:rFonts w:ascii="Book Antiqua" w:eastAsia="Times New Roman" w:hAnsi="Book Antiqua" w:cs="Times New Roman"/>
          <w:lang w:eastAsia="en-US"/>
        </w:rPr>
        <w:t xml:space="preserve">. </w:t>
      </w:r>
      <w:r w:rsidR="0036009F" w:rsidRPr="00C0540A">
        <w:rPr>
          <w:rFonts w:ascii="Book Antiqua" w:hAnsi="Book Antiqua"/>
          <w:lang w:eastAsia="en-US"/>
        </w:rPr>
        <w:t xml:space="preserve">Brown, C.*, &amp; </w:t>
      </w:r>
      <w:r w:rsidR="0036009F" w:rsidRPr="00C0540A">
        <w:rPr>
          <w:rFonts w:ascii="Book Antiqua" w:hAnsi="Book Antiqua"/>
          <w:b/>
          <w:bCs/>
          <w:lang w:eastAsia="en-US"/>
        </w:rPr>
        <w:t xml:space="preserve">Michael, T. </w:t>
      </w:r>
      <w:r w:rsidR="0036009F" w:rsidRPr="00C0540A">
        <w:rPr>
          <w:rFonts w:ascii="Book Antiqua" w:hAnsi="Book Antiqua"/>
          <w:lang w:eastAsia="en-US"/>
        </w:rPr>
        <w:t xml:space="preserve">(in </w:t>
      </w:r>
      <w:r w:rsidR="0036009F">
        <w:rPr>
          <w:rFonts w:ascii="Book Antiqua" w:hAnsi="Book Antiqua"/>
          <w:lang w:eastAsia="en-US"/>
        </w:rPr>
        <w:t>submittal</w:t>
      </w:r>
      <w:r w:rsidR="0036009F" w:rsidRPr="00C0540A">
        <w:rPr>
          <w:rFonts w:ascii="Book Antiqua" w:hAnsi="Book Antiqua"/>
          <w:lang w:eastAsia="en-US"/>
        </w:rPr>
        <w:t>). Complex trauma and attachment patterns associated with maladaptive development in adulthood: A review of literature.</w:t>
      </w:r>
      <w:r w:rsidR="0036009F" w:rsidRPr="00C0540A">
        <w:rPr>
          <w:rFonts w:ascii="Book Antiqua" w:hAnsi="Book Antiqua"/>
          <w:i/>
          <w:iCs/>
          <w:lang w:eastAsia="en-US"/>
        </w:rPr>
        <w:t xml:space="preserve"> Tennessee Counseling Journal.</w:t>
      </w:r>
    </w:p>
    <w:p w14:paraId="186D3245" w14:textId="77777777" w:rsidR="00B37C13" w:rsidRDefault="00B37C13" w:rsidP="00B37C13">
      <w:pPr>
        <w:shd w:val="clear" w:color="auto" w:fill="FFFFFF" w:themeFill="background1"/>
        <w:ind w:left="720" w:hanging="720"/>
        <w:rPr>
          <w:rFonts w:ascii="Book Antiqua" w:eastAsia="Times New Roman" w:hAnsi="Book Antiqua" w:cs="Times New Roman"/>
          <w:lang w:eastAsia="en-US"/>
        </w:rPr>
      </w:pPr>
    </w:p>
    <w:p w14:paraId="302E3092" w14:textId="0BD6685B" w:rsidR="00B37C13" w:rsidRDefault="00ED7208" w:rsidP="00B37C13">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t>4</w:t>
      </w:r>
      <w:r w:rsidR="00854C73">
        <w:rPr>
          <w:rFonts w:ascii="Book Antiqua" w:eastAsia="Times New Roman" w:hAnsi="Book Antiqua" w:cs="Times New Roman"/>
          <w:lang w:eastAsia="en-US"/>
        </w:rPr>
        <w:t xml:space="preserve">. </w:t>
      </w:r>
      <w:proofErr w:type="spellStart"/>
      <w:r w:rsidR="00B37C13">
        <w:rPr>
          <w:rFonts w:ascii="Book Antiqua" w:eastAsia="Times New Roman" w:hAnsi="Book Antiqua" w:cs="Times New Roman"/>
          <w:lang w:eastAsia="en-US"/>
        </w:rPr>
        <w:t>Strate</w:t>
      </w:r>
      <w:proofErr w:type="spellEnd"/>
      <w:r w:rsidR="00B37C13" w:rsidRPr="003275B9">
        <w:rPr>
          <w:rFonts w:ascii="Book Antiqua" w:eastAsia="Times New Roman" w:hAnsi="Book Antiqua" w:cs="Times New Roman"/>
          <w:lang w:eastAsia="en-US"/>
        </w:rPr>
        <w:t>, L*.,</w:t>
      </w:r>
      <w:r w:rsidR="00B37C13">
        <w:rPr>
          <w:rFonts w:ascii="Book Antiqua" w:eastAsia="Times New Roman" w:hAnsi="Book Antiqua" w:cs="Times New Roman"/>
          <w:lang w:eastAsia="en-US"/>
        </w:rPr>
        <w:t xml:space="preserve"> &amp; </w:t>
      </w:r>
      <w:r w:rsidR="00B37C13" w:rsidRPr="00E0565B">
        <w:rPr>
          <w:rFonts w:ascii="Book Antiqua" w:eastAsia="Times New Roman" w:hAnsi="Book Antiqua" w:cs="Times New Roman"/>
          <w:b/>
          <w:bCs/>
          <w:lang w:eastAsia="en-US"/>
        </w:rPr>
        <w:t>Michael, T.</w:t>
      </w:r>
      <w:r w:rsidR="00B37C13">
        <w:rPr>
          <w:rFonts w:ascii="Book Antiqua" w:eastAsia="Times New Roman" w:hAnsi="Book Antiqua" w:cs="Times New Roman"/>
          <w:b/>
          <w:bCs/>
          <w:lang w:eastAsia="en-US"/>
        </w:rPr>
        <w:t xml:space="preserve"> </w:t>
      </w:r>
      <w:r w:rsidR="00B37C13" w:rsidRPr="003275B9">
        <w:rPr>
          <w:rFonts w:ascii="Book Antiqua" w:eastAsia="Times New Roman" w:hAnsi="Book Antiqua" w:cs="Times New Roman"/>
          <w:lang w:eastAsia="en-US"/>
        </w:rPr>
        <w:t xml:space="preserve">(in submittal). The </w:t>
      </w:r>
      <w:r w:rsidR="00B37C13">
        <w:rPr>
          <w:rFonts w:ascii="Book Antiqua" w:eastAsia="Times New Roman" w:hAnsi="Book Antiqua" w:cs="Times New Roman"/>
          <w:lang w:eastAsia="en-US"/>
        </w:rPr>
        <w:t>r</w:t>
      </w:r>
      <w:r w:rsidR="00B37C13" w:rsidRPr="003275B9">
        <w:rPr>
          <w:rFonts w:ascii="Book Antiqua" w:eastAsia="Times New Roman" w:hAnsi="Book Antiqua" w:cs="Times New Roman"/>
          <w:lang w:eastAsia="en-US"/>
        </w:rPr>
        <w:t>elationship</w:t>
      </w:r>
      <w:r w:rsidR="00B37C13">
        <w:rPr>
          <w:rFonts w:ascii="Book Antiqua" w:eastAsia="Times New Roman" w:hAnsi="Book Antiqua" w:cs="Times New Roman"/>
          <w:lang w:eastAsia="en-US"/>
        </w:rPr>
        <w:t xml:space="preserve"> b</w:t>
      </w:r>
      <w:r w:rsidR="00B37C13" w:rsidRPr="003275B9">
        <w:rPr>
          <w:rFonts w:ascii="Book Antiqua" w:eastAsia="Times New Roman" w:hAnsi="Book Antiqua" w:cs="Times New Roman"/>
          <w:lang w:eastAsia="en-US"/>
        </w:rPr>
        <w:t xml:space="preserve">etween </w:t>
      </w:r>
      <w:r w:rsidR="00B37C13">
        <w:rPr>
          <w:rFonts w:ascii="Book Antiqua" w:eastAsia="Times New Roman" w:hAnsi="Book Antiqua" w:cs="Times New Roman"/>
          <w:lang w:eastAsia="en-US"/>
        </w:rPr>
        <w:t>a</w:t>
      </w:r>
      <w:r w:rsidR="00B37C13" w:rsidRPr="003275B9">
        <w:rPr>
          <w:rFonts w:ascii="Book Antiqua" w:eastAsia="Times New Roman" w:hAnsi="Book Antiqua" w:cs="Times New Roman"/>
          <w:lang w:eastAsia="en-US"/>
        </w:rPr>
        <w:t xml:space="preserve">lexithymia and </w:t>
      </w:r>
      <w:r w:rsidR="00B37C13">
        <w:rPr>
          <w:rFonts w:ascii="Book Antiqua" w:eastAsia="Times New Roman" w:hAnsi="Book Antiqua" w:cs="Times New Roman"/>
          <w:lang w:eastAsia="en-US"/>
        </w:rPr>
        <w:t>h</w:t>
      </w:r>
      <w:r w:rsidR="00B37C13" w:rsidRPr="003275B9">
        <w:rPr>
          <w:rFonts w:ascii="Book Antiqua" w:eastAsia="Times New Roman" w:hAnsi="Book Antiqua" w:cs="Times New Roman"/>
          <w:lang w:eastAsia="en-US"/>
        </w:rPr>
        <w:t xml:space="preserve">ighly </w:t>
      </w:r>
      <w:r w:rsidR="00B37C13">
        <w:rPr>
          <w:rFonts w:ascii="Book Antiqua" w:eastAsia="Times New Roman" w:hAnsi="Book Antiqua" w:cs="Times New Roman"/>
          <w:lang w:eastAsia="en-US"/>
        </w:rPr>
        <w:t>s</w:t>
      </w:r>
      <w:r w:rsidR="00B37C13" w:rsidRPr="003275B9">
        <w:rPr>
          <w:rFonts w:ascii="Book Antiqua" w:eastAsia="Times New Roman" w:hAnsi="Book Antiqua" w:cs="Times New Roman"/>
          <w:lang w:eastAsia="en-US"/>
        </w:rPr>
        <w:t xml:space="preserve">ensitive </w:t>
      </w:r>
      <w:r w:rsidR="00B37C13">
        <w:rPr>
          <w:rFonts w:ascii="Book Antiqua" w:eastAsia="Times New Roman" w:hAnsi="Book Antiqua" w:cs="Times New Roman"/>
          <w:lang w:eastAsia="en-US"/>
        </w:rPr>
        <w:t>p</w:t>
      </w:r>
      <w:r w:rsidR="00B37C13" w:rsidRPr="003275B9">
        <w:rPr>
          <w:rFonts w:ascii="Book Antiqua" w:eastAsia="Times New Roman" w:hAnsi="Book Antiqua" w:cs="Times New Roman"/>
          <w:lang w:eastAsia="en-US"/>
        </w:rPr>
        <w:t xml:space="preserve">ersons: A </w:t>
      </w:r>
      <w:r w:rsidR="00B37C13">
        <w:rPr>
          <w:rFonts w:ascii="Book Antiqua" w:eastAsia="Times New Roman" w:hAnsi="Book Antiqua" w:cs="Times New Roman"/>
          <w:lang w:eastAsia="en-US"/>
        </w:rPr>
        <w:t>r</w:t>
      </w:r>
      <w:r w:rsidR="00B37C13" w:rsidRPr="003275B9">
        <w:rPr>
          <w:rFonts w:ascii="Book Antiqua" w:eastAsia="Times New Roman" w:hAnsi="Book Antiqua" w:cs="Times New Roman"/>
          <w:lang w:eastAsia="en-US"/>
        </w:rPr>
        <w:t>eview</w:t>
      </w:r>
      <w:r w:rsidR="00B37C13">
        <w:rPr>
          <w:rFonts w:ascii="Book Antiqua" w:eastAsia="Times New Roman" w:hAnsi="Book Antiqua" w:cs="Times New Roman"/>
          <w:lang w:eastAsia="en-US"/>
        </w:rPr>
        <w:t xml:space="preserve"> </w:t>
      </w:r>
      <w:r w:rsidR="00B37C13" w:rsidRPr="003275B9">
        <w:rPr>
          <w:rFonts w:ascii="Book Antiqua" w:eastAsia="Times New Roman" w:hAnsi="Book Antiqua" w:cs="Times New Roman"/>
          <w:lang w:eastAsia="en-US"/>
        </w:rPr>
        <w:t xml:space="preserve">of </w:t>
      </w:r>
      <w:r w:rsidR="00B37C13">
        <w:rPr>
          <w:rFonts w:ascii="Book Antiqua" w:eastAsia="Times New Roman" w:hAnsi="Book Antiqua" w:cs="Times New Roman"/>
          <w:lang w:eastAsia="en-US"/>
        </w:rPr>
        <w:t>l</w:t>
      </w:r>
      <w:r w:rsidR="00B37C13" w:rsidRPr="003275B9">
        <w:rPr>
          <w:rFonts w:ascii="Book Antiqua" w:eastAsia="Times New Roman" w:hAnsi="Book Antiqua" w:cs="Times New Roman"/>
          <w:lang w:eastAsia="en-US"/>
        </w:rPr>
        <w:t>iterature</w:t>
      </w:r>
      <w:r w:rsidR="00B37C13">
        <w:rPr>
          <w:rFonts w:ascii="Book Antiqua" w:eastAsia="Times New Roman" w:hAnsi="Book Antiqua" w:cs="Times New Roman"/>
          <w:lang w:eastAsia="en-US"/>
        </w:rPr>
        <w:t xml:space="preserve">. </w:t>
      </w:r>
      <w:r w:rsidR="00B37C13" w:rsidRPr="00DB6A4E">
        <w:rPr>
          <w:rFonts w:ascii="Book Antiqua" w:eastAsia="Times New Roman" w:hAnsi="Book Antiqua" w:cs="Times New Roman"/>
          <w:i/>
          <w:iCs/>
          <w:lang w:eastAsia="en-US"/>
        </w:rPr>
        <w:t>Journal of Counseling Research and Practice.</w:t>
      </w:r>
    </w:p>
    <w:p w14:paraId="770A3105" w14:textId="77777777" w:rsidR="00B37C13" w:rsidRDefault="00B37C13" w:rsidP="00B37C13">
      <w:pPr>
        <w:shd w:val="clear" w:color="auto" w:fill="FFFFFF" w:themeFill="background1"/>
        <w:ind w:left="720" w:hanging="720"/>
        <w:rPr>
          <w:rFonts w:ascii="Book Antiqua" w:eastAsia="Times New Roman" w:hAnsi="Book Antiqua" w:cs="Times New Roman"/>
          <w:lang w:eastAsia="en-US"/>
        </w:rPr>
      </w:pPr>
    </w:p>
    <w:p w14:paraId="5D0780CE" w14:textId="1F2DD5A2" w:rsidR="00B37C13" w:rsidRDefault="00ED7208" w:rsidP="00B37C13">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t>3</w:t>
      </w:r>
      <w:r w:rsidR="00854C73">
        <w:rPr>
          <w:rFonts w:ascii="Book Antiqua" w:eastAsia="Times New Roman" w:hAnsi="Book Antiqua" w:cs="Times New Roman"/>
          <w:lang w:eastAsia="en-US"/>
        </w:rPr>
        <w:t xml:space="preserve">. </w:t>
      </w:r>
      <w:r w:rsidR="00B37C13" w:rsidRPr="007E4571">
        <w:rPr>
          <w:rFonts w:ascii="Book Antiqua" w:eastAsia="Times New Roman" w:hAnsi="Book Antiqua" w:cs="Times New Roman"/>
          <w:lang w:eastAsia="en-US"/>
        </w:rPr>
        <w:t>Seiler</w:t>
      </w:r>
      <w:r w:rsidR="00B37C13">
        <w:rPr>
          <w:rFonts w:ascii="Book Antiqua" w:eastAsia="Times New Roman" w:hAnsi="Book Antiqua" w:cs="Times New Roman"/>
          <w:lang w:eastAsia="en-US"/>
        </w:rPr>
        <w:t>,</w:t>
      </w:r>
      <w:r w:rsidR="00B37C13" w:rsidRPr="007E4571">
        <w:rPr>
          <w:rFonts w:ascii="Book Antiqua" w:eastAsia="Times New Roman" w:hAnsi="Book Antiqua" w:cs="Times New Roman"/>
          <w:lang w:eastAsia="en-US"/>
        </w:rPr>
        <w:t xml:space="preserve"> S</w:t>
      </w:r>
      <w:r w:rsidR="00B37C13">
        <w:rPr>
          <w:rFonts w:ascii="Book Antiqua" w:eastAsia="Times New Roman" w:hAnsi="Book Antiqua" w:cs="Times New Roman"/>
          <w:lang w:eastAsia="en-US"/>
        </w:rPr>
        <w:t>.</w:t>
      </w:r>
      <w:r w:rsidR="00B37C13" w:rsidRPr="007E4571">
        <w:rPr>
          <w:rFonts w:ascii="Book Antiqua" w:eastAsia="Times New Roman" w:hAnsi="Book Antiqua" w:cs="Times New Roman"/>
          <w:lang w:eastAsia="en-US"/>
        </w:rPr>
        <w:t xml:space="preserve"> </w:t>
      </w:r>
      <w:r w:rsidR="00B37C13" w:rsidRPr="007D3391">
        <w:rPr>
          <w:rFonts w:ascii="Book Antiqua" w:eastAsia="Times New Roman" w:hAnsi="Book Antiqua" w:cs="Times New Roman"/>
          <w:lang w:eastAsia="en-US"/>
        </w:rPr>
        <w:t xml:space="preserve">J., </w:t>
      </w:r>
      <w:r w:rsidR="00B37C13" w:rsidRPr="007E4571">
        <w:rPr>
          <w:rFonts w:ascii="Book Antiqua" w:eastAsia="Times New Roman" w:hAnsi="Book Antiqua" w:cs="Times New Roman"/>
          <w:b/>
          <w:bCs/>
          <w:lang w:eastAsia="en-US"/>
        </w:rPr>
        <w:t>Michael, T.,</w:t>
      </w:r>
      <w:r w:rsidR="00B37C13">
        <w:rPr>
          <w:rFonts w:ascii="Book Antiqua" w:eastAsia="Times New Roman" w:hAnsi="Book Antiqua" w:cs="Times New Roman"/>
          <w:lang w:eastAsia="en-US"/>
        </w:rPr>
        <w:t xml:space="preserve"> &amp; Dixon, B.* (</w:t>
      </w:r>
      <w:r w:rsidR="002A1683">
        <w:rPr>
          <w:rFonts w:ascii="Book Antiqua" w:eastAsia="Times New Roman" w:hAnsi="Book Antiqua" w:cs="Times New Roman"/>
          <w:lang w:eastAsia="en-US"/>
        </w:rPr>
        <w:t>in submittal - revise and resubmit</w:t>
      </w:r>
      <w:r w:rsidR="00B37C13" w:rsidRPr="006F6991">
        <w:rPr>
          <w:rFonts w:ascii="Book Antiqua" w:eastAsia="Times New Roman" w:hAnsi="Book Antiqua" w:cs="Times New Roman"/>
          <w:lang w:eastAsia="en-US"/>
        </w:rPr>
        <w:t xml:space="preserve">). </w:t>
      </w:r>
      <w:r w:rsidR="00B37C13">
        <w:rPr>
          <w:rFonts w:ascii="Book Antiqua" w:eastAsia="Times New Roman" w:hAnsi="Book Antiqua" w:cs="Times New Roman"/>
          <w:lang w:eastAsia="en-US"/>
        </w:rPr>
        <w:t>I</w:t>
      </w:r>
      <w:r w:rsidR="00B37C13" w:rsidRPr="007E4571">
        <w:rPr>
          <w:rFonts w:ascii="Book Antiqua" w:eastAsia="Times New Roman" w:hAnsi="Book Antiqua" w:cs="Times New Roman"/>
          <w:lang w:eastAsia="en-US"/>
        </w:rPr>
        <w:t xml:space="preserve">mpact of mental health, cultural integration, parental socialization, substance use, and structural insecurity on </w:t>
      </w:r>
      <w:r w:rsidR="00B37C13">
        <w:rPr>
          <w:rFonts w:ascii="Book Antiqua" w:eastAsia="Times New Roman" w:hAnsi="Book Antiqua" w:cs="Times New Roman"/>
          <w:lang w:eastAsia="en-US"/>
        </w:rPr>
        <w:t>the academic success of</w:t>
      </w:r>
      <w:r w:rsidR="00B37C13" w:rsidRPr="007E4571">
        <w:rPr>
          <w:rFonts w:ascii="Book Antiqua" w:eastAsia="Times New Roman" w:hAnsi="Book Antiqua" w:cs="Times New Roman"/>
          <w:lang w:eastAsia="en-US"/>
        </w:rPr>
        <w:t xml:space="preserve"> college students.</w:t>
      </w:r>
      <w:r w:rsidR="00B37C13">
        <w:rPr>
          <w:rFonts w:ascii="Book Antiqua" w:eastAsia="Times New Roman" w:hAnsi="Book Antiqua" w:cs="Times New Roman"/>
          <w:lang w:eastAsia="en-US"/>
        </w:rPr>
        <w:t xml:space="preserve"> </w:t>
      </w:r>
      <w:r w:rsidR="00B37C13" w:rsidRPr="00E56311">
        <w:rPr>
          <w:rFonts w:ascii="Book Antiqua" w:eastAsia="Times New Roman" w:hAnsi="Book Antiqua" w:cs="Times New Roman"/>
          <w:i/>
          <w:iCs/>
          <w:lang w:eastAsia="en-US"/>
        </w:rPr>
        <w:t>Journal of College Orientation, Transition, and Retention.</w:t>
      </w:r>
    </w:p>
    <w:p w14:paraId="03E53F93" w14:textId="77777777" w:rsidR="00B37C13" w:rsidRPr="00411904" w:rsidRDefault="00B37C13" w:rsidP="00B37C13">
      <w:pPr>
        <w:shd w:val="clear" w:color="auto" w:fill="FFFFFF" w:themeFill="background1"/>
        <w:ind w:left="720" w:hanging="720"/>
        <w:rPr>
          <w:rFonts w:ascii="Book Antiqua" w:eastAsia="Times New Roman" w:hAnsi="Book Antiqua" w:cs="Times New Roman"/>
          <w:lang w:eastAsia="en-US"/>
        </w:rPr>
      </w:pPr>
    </w:p>
    <w:p w14:paraId="40D533A7" w14:textId="0E3686FF" w:rsidR="004B15EB" w:rsidRDefault="00ED7208" w:rsidP="00671680">
      <w:pPr>
        <w:shd w:val="clear" w:color="auto" w:fill="FFFFFF" w:themeFill="background1"/>
        <w:ind w:left="720" w:hanging="720"/>
        <w:rPr>
          <w:rFonts w:ascii="Book Antiqua" w:eastAsia="Times New Roman" w:hAnsi="Book Antiqua" w:cs="Times New Roman"/>
          <w:lang w:eastAsia="en-US"/>
        </w:rPr>
      </w:pPr>
      <w:r>
        <w:rPr>
          <w:rFonts w:ascii="Book Antiqua" w:hAnsi="Book Antiqua"/>
        </w:rPr>
        <w:t>2</w:t>
      </w:r>
      <w:r w:rsidR="00854C73" w:rsidRPr="000808DD">
        <w:rPr>
          <w:rFonts w:ascii="Book Antiqua" w:hAnsi="Book Antiqua"/>
        </w:rPr>
        <w:t>.</w:t>
      </w:r>
      <w:r w:rsidR="00854C73">
        <w:rPr>
          <w:rFonts w:ascii="Book Antiqua" w:hAnsi="Book Antiqua"/>
          <w:b/>
          <w:bCs/>
        </w:rPr>
        <w:t xml:space="preserve"> </w:t>
      </w:r>
      <w:r w:rsidR="00B37C13" w:rsidRPr="00C63163">
        <w:rPr>
          <w:rFonts w:ascii="Book Antiqua" w:hAnsi="Book Antiqua"/>
          <w:b/>
          <w:bCs/>
        </w:rPr>
        <w:t>Michael, T.</w:t>
      </w:r>
      <w:r w:rsidR="00B37C13">
        <w:rPr>
          <w:rFonts w:ascii="Book Antiqua" w:hAnsi="Book Antiqua"/>
          <w:b/>
          <w:bCs/>
        </w:rPr>
        <w:t>,</w:t>
      </w:r>
      <w:r w:rsidR="00B37C13">
        <w:rPr>
          <w:rFonts w:ascii="Book Antiqua" w:hAnsi="Book Antiqua"/>
          <w:bCs/>
        </w:rPr>
        <w:t xml:space="preserve"> Loftis, M., Brown, C., * &amp; Hale, M.* (in progress). </w:t>
      </w:r>
      <w:r w:rsidR="00B37C13">
        <w:rPr>
          <w:rFonts w:ascii="Book Antiqua" w:eastAsia="Times New Roman" w:hAnsi="Book Antiqua" w:cs="Times New Roman"/>
          <w:lang w:eastAsia="en-US"/>
        </w:rPr>
        <w:t>A</w:t>
      </w:r>
      <w:r w:rsidR="00B37C13" w:rsidRPr="00D13669">
        <w:rPr>
          <w:rFonts w:ascii="Book Antiqua" w:eastAsia="Times New Roman" w:hAnsi="Book Antiqua" w:cs="Times New Roman"/>
          <w:lang w:eastAsia="en-US"/>
        </w:rPr>
        <w:t>dverse childhood experiences and parental attachment</w:t>
      </w:r>
      <w:r w:rsidR="00B37C13">
        <w:rPr>
          <w:rFonts w:ascii="Book Antiqua" w:eastAsia="Times New Roman" w:hAnsi="Book Antiqua" w:cs="Times New Roman"/>
          <w:lang w:eastAsia="en-US"/>
        </w:rPr>
        <w:t xml:space="preserve">: Implications of </w:t>
      </w:r>
      <w:r w:rsidR="00B37C13" w:rsidRPr="00D13669">
        <w:rPr>
          <w:rFonts w:ascii="Book Antiqua" w:eastAsia="Times New Roman" w:hAnsi="Book Antiqua" w:cs="Times New Roman"/>
          <w:lang w:eastAsia="en-US"/>
        </w:rPr>
        <w:t>suicide risk</w:t>
      </w:r>
      <w:r w:rsidR="00B37C13">
        <w:rPr>
          <w:rFonts w:ascii="Book Antiqua" w:eastAsia="Times New Roman" w:hAnsi="Book Antiqua" w:cs="Times New Roman"/>
          <w:lang w:eastAsia="en-US"/>
        </w:rPr>
        <w:t xml:space="preserve"> in college students</w:t>
      </w:r>
      <w:r w:rsidR="00B37C13" w:rsidRPr="00D13669">
        <w:rPr>
          <w:rFonts w:ascii="Book Antiqua" w:eastAsia="Times New Roman" w:hAnsi="Book Antiqua" w:cs="Times New Roman"/>
          <w:lang w:eastAsia="en-US"/>
        </w:rPr>
        <w:t>.</w:t>
      </w:r>
    </w:p>
    <w:p w14:paraId="7D49AC9A" w14:textId="0E6F8AD5" w:rsidR="00ED7208" w:rsidRDefault="00ED7208" w:rsidP="00671680">
      <w:pPr>
        <w:shd w:val="clear" w:color="auto" w:fill="FFFFFF" w:themeFill="background1"/>
        <w:ind w:left="720" w:hanging="720"/>
        <w:rPr>
          <w:rFonts w:ascii="Book Antiqua" w:eastAsia="Times New Roman" w:hAnsi="Book Antiqua" w:cs="Times New Roman"/>
          <w:lang w:eastAsia="en-US"/>
        </w:rPr>
      </w:pPr>
    </w:p>
    <w:p w14:paraId="682DBCA8" w14:textId="14F704AB" w:rsidR="00ED7208" w:rsidRPr="00671680" w:rsidRDefault="00ED7208" w:rsidP="00ED7208">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t xml:space="preserve">1. </w:t>
      </w:r>
      <w:r w:rsidRPr="00ED7208">
        <w:rPr>
          <w:rFonts w:ascii="Book Antiqua" w:eastAsia="Times New Roman" w:hAnsi="Book Antiqua" w:cs="Times New Roman"/>
          <w:b/>
          <w:bCs/>
          <w:lang w:eastAsia="en-US"/>
        </w:rPr>
        <w:t>Michael, T.</w:t>
      </w:r>
      <w:r w:rsidR="002A1683">
        <w:rPr>
          <w:rFonts w:ascii="Book Antiqua" w:eastAsia="Times New Roman" w:hAnsi="Book Antiqua" w:cs="Times New Roman"/>
          <w:lang w:eastAsia="en-US"/>
        </w:rPr>
        <w:t xml:space="preserve"> </w:t>
      </w:r>
      <w:r>
        <w:rPr>
          <w:rFonts w:ascii="Book Antiqua" w:eastAsia="Times New Roman" w:hAnsi="Book Antiqua" w:cs="Times New Roman"/>
          <w:lang w:eastAsia="en-US"/>
        </w:rPr>
        <w:t xml:space="preserve">&amp; Hammond, H. (in progress). </w:t>
      </w:r>
      <w:r w:rsidRPr="00ED7208">
        <w:rPr>
          <w:rFonts w:ascii="Book Antiqua" w:eastAsia="Times New Roman" w:hAnsi="Book Antiqua" w:cs="Times New Roman"/>
          <w:lang w:eastAsia="en-US"/>
        </w:rPr>
        <w:t xml:space="preserve">Exploring the </w:t>
      </w:r>
      <w:r w:rsidR="00241F13">
        <w:rPr>
          <w:rFonts w:ascii="Book Antiqua" w:eastAsia="Times New Roman" w:hAnsi="Book Antiqua" w:cs="Times New Roman"/>
          <w:lang w:eastAsia="en-US"/>
        </w:rPr>
        <w:t>f</w:t>
      </w:r>
      <w:r w:rsidRPr="00ED7208">
        <w:rPr>
          <w:rFonts w:ascii="Book Antiqua" w:eastAsia="Times New Roman" w:hAnsi="Book Antiqua" w:cs="Times New Roman"/>
          <w:lang w:eastAsia="en-US"/>
        </w:rPr>
        <w:t xml:space="preserve">oundations of </w:t>
      </w:r>
      <w:r w:rsidR="00241F13">
        <w:rPr>
          <w:rFonts w:ascii="Book Antiqua" w:eastAsia="Times New Roman" w:hAnsi="Book Antiqua" w:cs="Times New Roman"/>
          <w:lang w:eastAsia="en-US"/>
        </w:rPr>
        <w:t>v</w:t>
      </w:r>
      <w:r w:rsidRPr="00ED7208">
        <w:rPr>
          <w:rFonts w:ascii="Book Antiqua" w:eastAsia="Times New Roman" w:hAnsi="Book Antiqua" w:cs="Times New Roman"/>
          <w:lang w:eastAsia="en-US"/>
        </w:rPr>
        <w:t xml:space="preserve">ocational </w:t>
      </w:r>
      <w:r w:rsidR="00241F13">
        <w:rPr>
          <w:rFonts w:ascii="Book Antiqua" w:eastAsia="Times New Roman" w:hAnsi="Book Antiqua" w:cs="Times New Roman"/>
          <w:lang w:eastAsia="en-US"/>
        </w:rPr>
        <w:t>i</w:t>
      </w:r>
      <w:r w:rsidRPr="00ED7208">
        <w:rPr>
          <w:rFonts w:ascii="Book Antiqua" w:eastAsia="Times New Roman" w:hAnsi="Book Antiqua" w:cs="Times New Roman"/>
          <w:lang w:eastAsia="en-US"/>
        </w:rPr>
        <w:t xml:space="preserve">dentity: A </w:t>
      </w:r>
      <w:r w:rsidR="00241F13">
        <w:rPr>
          <w:rFonts w:ascii="Book Antiqua" w:eastAsia="Times New Roman" w:hAnsi="Book Antiqua" w:cs="Times New Roman"/>
          <w:lang w:eastAsia="en-US"/>
        </w:rPr>
        <w:t>r</w:t>
      </w:r>
      <w:r w:rsidRPr="00ED7208">
        <w:rPr>
          <w:rFonts w:ascii="Book Antiqua" w:eastAsia="Times New Roman" w:hAnsi="Book Antiqua" w:cs="Times New Roman"/>
          <w:lang w:eastAsia="en-US"/>
        </w:rPr>
        <w:t xml:space="preserve">egression </w:t>
      </w:r>
      <w:r w:rsidR="00241F13">
        <w:rPr>
          <w:rFonts w:ascii="Book Antiqua" w:eastAsia="Times New Roman" w:hAnsi="Book Antiqua" w:cs="Times New Roman"/>
          <w:lang w:eastAsia="en-US"/>
        </w:rPr>
        <w:t>a</w:t>
      </w:r>
      <w:r w:rsidRPr="00ED7208">
        <w:rPr>
          <w:rFonts w:ascii="Book Antiqua" w:eastAsia="Times New Roman" w:hAnsi="Book Antiqua" w:cs="Times New Roman"/>
          <w:lang w:eastAsia="en-US"/>
        </w:rPr>
        <w:t xml:space="preserve">nalysis of </w:t>
      </w:r>
      <w:r w:rsidR="00241F13">
        <w:rPr>
          <w:rFonts w:ascii="Book Antiqua" w:eastAsia="Times New Roman" w:hAnsi="Book Antiqua" w:cs="Times New Roman"/>
          <w:lang w:eastAsia="en-US"/>
        </w:rPr>
        <w:t>e</w:t>
      </w:r>
      <w:r w:rsidRPr="00ED7208">
        <w:rPr>
          <w:rFonts w:ascii="Book Antiqua" w:eastAsia="Times New Roman" w:hAnsi="Book Antiqua" w:cs="Times New Roman"/>
          <w:lang w:eastAsia="en-US"/>
        </w:rPr>
        <w:t xml:space="preserve">arly </w:t>
      </w:r>
      <w:r w:rsidR="00241F13">
        <w:rPr>
          <w:rFonts w:ascii="Book Antiqua" w:eastAsia="Times New Roman" w:hAnsi="Book Antiqua" w:cs="Times New Roman"/>
          <w:lang w:eastAsia="en-US"/>
        </w:rPr>
        <w:t>c</w:t>
      </w:r>
      <w:r w:rsidRPr="00ED7208">
        <w:rPr>
          <w:rFonts w:ascii="Book Antiqua" w:eastAsia="Times New Roman" w:hAnsi="Book Antiqua" w:cs="Times New Roman"/>
          <w:lang w:eastAsia="en-US"/>
        </w:rPr>
        <w:t xml:space="preserve">hildhood </w:t>
      </w:r>
      <w:r w:rsidR="00241F13">
        <w:rPr>
          <w:rFonts w:ascii="Book Antiqua" w:eastAsia="Times New Roman" w:hAnsi="Book Antiqua" w:cs="Times New Roman"/>
          <w:lang w:eastAsia="en-US"/>
        </w:rPr>
        <w:t>p</w:t>
      </w:r>
      <w:r w:rsidRPr="00ED7208">
        <w:rPr>
          <w:rFonts w:ascii="Book Antiqua" w:eastAsia="Times New Roman" w:hAnsi="Book Antiqua" w:cs="Times New Roman"/>
          <w:lang w:eastAsia="en-US"/>
        </w:rPr>
        <w:t xml:space="preserve">arental </w:t>
      </w:r>
      <w:r w:rsidR="00241F13">
        <w:rPr>
          <w:rFonts w:ascii="Book Antiqua" w:eastAsia="Times New Roman" w:hAnsi="Book Antiqua" w:cs="Times New Roman"/>
          <w:lang w:eastAsia="en-US"/>
        </w:rPr>
        <w:t>a</w:t>
      </w:r>
      <w:r w:rsidRPr="00ED7208">
        <w:rPr>
          <w:rFonts w:ascii="Book Antiqua" w:eastAsia="Times New Roman" w:hAnsi="Book Antiqua" w:cs="Times New Roman"/>
          <w:lang w:eastAsia="en-US"/>
        </w:rPr>
        <w:t>ttachment</w:t>
      </w:r>
      <w:r w:rsidR="00241F13">
        <w:rPr>
          <w:rFonts w:ascii="Book Antiqua" w:eastAsia="Times New Roman" w:hAnsi="Book Antiqua" w:cs="Times New Roman"/>
          <w:lang w:eastAsia="en-US"/>
        </w:rPr>
        <w:t xml:space="preserve"> in college students</w:t>
      </w:r>
      <w:r>
        <w:rPr>
          <w:rFonts w:ascii="Book Antiqua" w:eastAsia="Times New Roman" w:hAnsi="Book Antiqua" w:cs="Times New Roman"/>
          <w:lang w:eastAsia="en-US"/>
        </w:rPr>
        <w:t>.</w:t>
      </w:r>
    </w:p>
    <w:p w14:paraId="4D5B9F29" w14:textId="77777777" w:rsidR="00354820" w:rsidRDefault="00354820" w:rsidP="00354820">
      <w:pPr>
        <w:shd w:val="clear" w:color="auto" w:fill="FFFFFF" w:themeFill="background1"/>
        <w:ind w:left="720" w:hanging="720"/>
        <w:rPr>
          <w:rFonts w:ascii="Book Antiqua" w:hAnsi="Book Antiqua"/>
          <w:b/>
          <w:bCs/>
          <w:i/>
        </w:rPr>
      </w:pPr>
    </w:p>
    <w:p w14:paraId="4E2B75E5" w14:textId="458915CC" w:rsidR="004B15EB" w:rsidRPr="00354820" w:rsidRDefault="00354820" w:rsidP="004B15EB">
      <w:pPr>
        <w:shd w:val="clear" w:color="auto" w:fill="FFFFFF" w:themeFill="background1"/>
        <w:ind w:left="720" w:hanging="720"/>
        <w:rPr>
          <w:rFonts w:ascii="Book Antiqua" w:eastAsia="Times New Roman" w:hAnsi="Book Antiqua" w:cs="Times New Roman"/>
          <w:b/>
          <w:bCs/>
          <w:i/>
          <w:iCs/>
          <w:u w:val="single"/>
          <w:lang w:eastAsia="en-US"/>
        </w:rPr>
      </w:pPr>
      <w:r w:rsidRPr="00354820">
        <w:rPr>
          <w:rFonts w:ascii="Book Antiqua" w:eastAsia="Times New Roman" w:hAnsi="Book Antiqua" w:cs="Times New Roman"/>
          <w:b/>
          <w:bCs/>
          <w:i/>
          <w:iCs/>
          <w:u w:val="single"/>
          <w:lang w:eastAsia="en-US"/>
        </w:rPr>
        <w:t xml:space="preserve">Invited Book Chapters </w:t>
      </w:r>
      <w:r>
        <w:rPr>
          <w:rFonts w:ascii="Book Antiqua" w:eastAsia="Times New Roman" w:hAnsi="Book Antiqua" w:cs="Times New Roman"/>
          <w:b/>
          <w:bCs/>
          <w:i/>
          <w:iCs/>
          <w:u w:val="single"/>
          <w:lang w:eastAsia="en-US"/>
        </w:rPr>
        <w:t>a</w:t>
      </w:r>
      <w:r w:rsidRPr="00354820">
        <w:rPr>
          <w:rFonts w:ascii="Book Antiqua" w:eastAsia="Times New Roman" w:hAnsi="Book Antiqua" w:cs="Times New Roman"/>
          <w:b/>
          <w:bCs/>
          <w:i/>
          <w:iCs/>
          <w:u w:val="single"/>
          <w:lang w:eastAsia="en-US"/>
        </w:rPr>
        <w:t>nd Contributions</w:t>
      </w:r>
    </w:p>
    <w:p w14:paraId="370B3488" w14:textId="59BB7055" w:rsidR="00030090" w:rsidRDefault="006F6991" w:rsidP="00030090">
      <w:pPr>
        <w:shd w:val="clear" w:color="auto" w:fill="FFFFFF" w:themeFill="background1"/>
        <w:ind w:left="720" w:hanging="720"/>
        <w:rPr>
          <w:rFonts w:ascii="Book Antiqua" w:hAnsi="Book Antiqua"/>
          <w:bCs/>
        </w:rPr>
      </w:pPr>
      <w:r>
        <w:rPr>
          <w:rFonts w:ascii="Book Antiqua" w:hAnsi="Book Antiqua"/>
          <w:bCs/>
        </w:rPr>
        <w:t xml:space="preserve">9. </w:t>
      </w:r>
      <w:r w:rsidR="00030090">
        <w:rPr>
          <w:rFonts w:ascii="Book Antiqua" w:hAnsi="Book Antiqua"/>
          <w:bCs/>
        </w:rPr>
        <w:t xml:space="preserve">Hermann-Turner, K. M., &amp; </w:t>
      </w:r>
      <w:r w:rsidR="00030090" w:rsidRPr="006F2F78">
        <w:rPr>
          <w:rFonts w:ascii="Book Antiqua" w:hAnsi="Book Antiqua"/>
          <w:b/>
          <w:bCs/>
        </w:rPr>
        <w:t>Michael, T.</w:t>
      </w:r>
      <w:r w:rsidR="00030090">
        <w:rPr>
          <w:rFonts w:ascii="Book Antiqua" w:hAnsi="Book Antiqua"/>
          <w:bCs/>
        </w:rPr>
        <w:t xml:space="preserve"> (</w:t>
      </w:r>
      <w:r w:rsidR="00ED1FAF">
        <w:rPr>
          <w:rFonts w:ascii="Book Antiqua" w:hAnsi="Book Antiqua"/>
          <w:bCs/>
        </w:rPr>
        <w:t>202</w:t>
      </w:r>
      <w:r w:rsidR="00456FE7">
        <w:rPr>
          <w:rFonts w:ascii="Book Antiqua" w:hAnsi="Book Antiqua"/>
          <w:bCs/>
        </w:rPr>
        <w:t>3</w:t>
      </w:r>
      <w:r w:rsidR="00030090">
        <w:rPr>
          <w:rFonts w:ascii="Book Antiqua" w:hAnsi="Book Antiqua"/>
          <w:bCs/>
        </w:rPr>
        <w:t xml:space="preserve">). Kinesics. In </w:t>
      </w:r>
      <w:r w:rsidR="00030090" w:rsidRPr="00AF5ADE">
        <w:rPr>
          <w:rFonts w:ascii="Book Antiqua" w:hAnsi="Book Antiqua"/>
          <w:bCs/>
        </w:rPr>
        <w:t>Shannon B. Dermer</w:t>
      </w:r>
      <w:r w:rsidR="00030090">
        <w:rPr>
          <w:rFonts w:ascii="Book Antiqua" w:hAnsi="Book Antiqua"/>
          <w:bCs/>
        </w:rPr>
        <w:t xml:space="preserve"> &amp;</w:t>
      </w:r>
      <w:r w:rsidR="00030090" w:rsidRPr="00AF5ADE">
        <w:rPr>
          <w:rFonts w:ascii="Book Antiqua" w:hAnsi="Book Antiqua"/>
          <w:bCs/>
        </w:rPr>
        <w:t xml:space="preserve"> </w:t>
      </w:r>
      <w:proofErr w:type="spellStart"/>
      <w:r w:rsidR="00030090" w:rsidRPr="00AF5ADE">
        <w:rPr>
          <w:rFonts w:ascii="Book Antiqua" w:hAnsi="Book Antiqua"/>
          <w:bCs/>
        </w:rPr>
        <w:t>Jahaan</w:t>
      </w:r>
      <w:proofErr w:type="spellEnd"/>
      <w:r w:rsidR="00030090" w:rsidRPr="00AF5ADE">
        <w:rPr>
          <w:rFonts w:ascii="Book Antiqua" w:hAnsi="Book Antiqua"/>
          <w:bCs/>
        </w:rPr>
        <w:t xml:space="preserve"> R. Abdullah</w:t>
      </w:r>
      <w:r w:rsidR="00030090">
        <w:rPr>
          <w:rFonts w:ascii="Book Antiqua" w:hAnsi="Book Antiqua"/>
          <w:bCs/>
        </w:rPr>
        <w:t xml:space="preserve"> (Eds.), </w:t>
      </w:r>
      <w:r w:rsidR="00030090" w:rsidRPr="006F2F78">
        <w:rPr>
          <w:rFonts w:ascii="Book Antiqua" w:hAnsi="Book Antiqua"/>
          <w:bCs/>
          <w:i/>
        </w:rPr>
        <w:t>The SAGE Encyclopedia of Multicultural Counseling, Social Justice, and Advocacy.</w:t>
      </w:r>
      <w:r w:rsidR="00030090">
        <w:rPr>
          <w:rFonts w:ascii="Book Antiqua" w:hAnsi="Book Antiqua"/>
          <w:bCs/>
        </w:rPr>
        <w:t xml:space="preserve"> </w:t>
      </w:r>
      <w:r w:rsidR="00030090" w:rsidRPr="006F2F78">
        <w:rPr>
          <w:rFonts w:ascii="Book Antiqua" w:hAnsi="Book Antiqua"/>
          <w:bCs/>
        </w:rPr>
        <w:t>Thousand Oaks, CA</w:t>
      </w:r>
      <w:r w:rsidR="00030090">
        <w:rPr>
          <w:rFonts w:ascii="Book Antiqua" w:hAnsi="Book Antiqua"/>
          <w:bCs/>
        </w:rPr>
        <w:t>: Sage Publications Inc.</w:t>
      </w:r>
    </w:p>
    <w:p w14:paraId="2B434648" w14:textId="77777777" w:rsidR="00030090" w:rsidRDefault="00030090" w:rsidP="006F2F78">
      <w:pPr>
        <w:shd w:val="clear" w:color="auto" w:fill="FFFFFF" w:themeFill="background1"/>
        <w:ind w:left="720" w:hanging="720"/>
        <w:rPr>
          <w:rFonts w:ascii="Book Antiqua" w:hAnsi="Book Antiqua"/>
          <w:bCs/>
        </w:rPr>
      </w:pPr>
    </w:p>
    <w:p w14:paraId="28E46E3E" w14:textId="65C41515" w:rsidR="00EE42F9" w:rsidRDefault="006F6991" w:rsidP="006F2F78">
      <w:pPr>
        <w:shd w:val="clear" w:color="auto" w:fill="FFFFFF" w:themeFill="background1"/>
        <w:ind w:left="720" w:hanging="720"/>
        <w:rPr>
          <w:rFonts w:ascii="Book Antiqua" w:hAnsi="Book Antiqua"/>
          <w:bCs/>
        </w:rPr>
      </w:pPr>
      <w:r>
        <w:rPr>
          <w:rFonts w:ascii="Book Antiqua" w:hAnsi="Book Antiqua"/>
          <w:bCs/>
        </w:rPr>
        <w:t xml:space="preserve">8. </w:t>
      </w:r>
      <w:r w:rsidR="00EE42F9">
        <w:rPr>
          <w:rFonts w:ascii="Book Antiqua" w:hAnsi="Book Antiqua"/>
          <w:bCs/>
        </w:rPr>
        <w:t>Phillips, B.</w:t>
      </w:r>
      <w:r w:rsidR="005B6241">
        <w:rPr>
          <w:rFonts w:ascii="Book Antiqua" w:hAnsi="Book Antiqua"/>
          <w:bCs/>
        </w:rPr>
        <w:t>*</w:t>
      </w:r>
      <w:r w:rsidR="00EE42F9">
        <w:rPr>
          <w:rFonts w:ascii="Book Antiqua" w:hAnsi="Book Antiqua"/>
          <w:bCs/>
        </w:rPr>
        <w:t>, Hale, M.</w:t>
      </w:r>
      <w:r w:rsidR="005B6241">
        <w:rPr>
          <w:rFonts w:ascii="Book Antiqua" w:hAnsi="Book Antiqua"/>
          <w:bCs/>
        </w:rPr>
        <w:t>*</w:t>
      </w:r>
      <w:r w:rsidR="00EE42F9">
        <w:rPr>
          <w:rFonts w:ascii="Book Antiqua" w:hAnsi="Book Antiqua"/>
          <w:bCs/>
        </w:rPr>
        <w:t xml:space="preserve">, &amp; </w:t>
      </w:r>
      <w:r w:rsidR="00EE42F9" w:rsidRPr="005B6241">
        <w:rPr>
          <w:rFonts w:ascii="Book Antiqua" w:hAnsi="Book Antiqua"/>
          <w:b/>
          <w:bCs/>
        </w:rPr>
        <w:t>Michael, T.</w:t>
      </w:r>
      <w:r w:rsidR="00EE42F9">
        <w:rPr>
          <w:rFonts w:ascii="Book Antiqua" w:hAnsi="Book Antiqua"/>
          <w:bCs/>
        </w:rPr>
        <w:t xml:space="preserve"> (</w:t>
      </w:r>
      <w:r w:rsidR="00A54089">
        <w:rPr>
          <w:rFonts w:ascii="Book Antiqua" w:hAnsi="Book Antiqua"/>
          <w:bCs/>
        </w:rPr>
        <w:t>2022</w:t>
      </w:r>
      <w:r w:rsidR="00EE42F9">
        <w:rPr>
          <w:rFonts w:ascii="Book Antiqua" w:hAnsi="Book Antiqua"/>
          <w:bCs/>
        </w:rPr>
        <w:t xml:space="preserve">). </w:t>
      </w:r>
      <w:r w:rsidR="00EE42F9" w:rsidRPr="00EE42F9">
        <w:rPr>
          <w:rFonts w:ascii="Book Antiqua" w:hAnsi="Book Antiqua"/>
          <w:bCs/>
        </w:rPr>
        <w:t xml:space="preserve">Promoting </w:t>
      </w:r>
      <w:r w:rsidR="00EE42F9">
        <w:rPr>
          <w:rFonts w:ascii="Book Antiqua" w:hAnsi="Book Antiqua"/>
          <w:bCs/>
        </w:rPr>
        <w:t>c</w:t>
      </w:r>
      <w:r w:rsidR="00EE42F9" w:rsidRPr="00EE42F9">
        <w:rPr>
          <w:rFonts w:ascii="Book Antiqua" w:hAnsi="Book Antiqua"/>
          <w:bCs/>
        </w:rPr>
        <w:t xml:space="preserve">ampus </w:t>
      </w:r>
      <w:r w:rsidR="00EE42F9">
        <w:rPr>
          <w:rFonts w:ascii="Book Antiqua" w:hAnsi="Book Antiqua"/>
          <w:bCs/>
        </w:rPr>
        <w:t>w</w:t>
      </w:r>
      <w:r w:rsidR="00EE42F9" w:rsidRPr="00EE42F9">
        <w:rPr>
          <w:rFonts w:ascii="Book Antiqua" w:hAnsi="Book Antiqua"/>
          <w:bCs/>
        </w:rPr>
        <w:t xml:space="preserve">ellness </w:t>
      </w:r>
      <w:r w:rsidR="00EE42F9">
        <w:rPr>
          <w:rFonts w:ascii="Book Antiqua" w:hAnsi="Book Antiqua"/>
          <w:bCs/>
        </w:rPr>
        <w:t>t</w:t>
      </w:r>
      <w:r w:rsidR="00EE42F9" w:rsidRPr="00EE42F9">
        <w:rPr>
          <w:rFonts w:ascii="Book Antiqua" w:hAnsi="Book Antiqua"/>
          <w:bCs/>
        </w:rPr>
        <w:t xml:space="preserve">hrough the </w:t>
      </w:r>
      <w:r w:rsidR="00EE42F9">
        <w:rPr>
          <w:rFonts w:ascii="Book Antiqua" w:hAnsi="Book Antiqua"/>
          <w:bCs/>
        </w:rPr>
        <w:t>l</w:t>
      </w:r>
      <w:r w:rsidR="00EE42F9" w:rsidRPr="00EE42F9">
        <w:rPr>
          <w:rFonts w:ascii="Book Antiqua" w:hAnsi="Book Antiqua"/>
          <w:bCs/>
        </w:rPr>
        <w:t xml:space="preserve">ens of </w:t>
      </w:r>
      <w:r w:rsidR="00EE42F9">
        <w:rPr>
          <w:rFonts w:ascii="Book Antiqua" w:hAnsi="Book Antiqua"/>
          <w:bCs/>
        </w:rPr>
        <w:t>m</w:t>
      </w:r>
      <w:r w:rsidR="00EE42F9" w:rsidRPr="00EE42F9">
        <w:rPr>
          <w:rFonts w:ascii="Book Antiqua" w:hAnsi="Book Antiqua"/>
          <w:bCs/>
        </w:rPr>
        <w:t xml:space="preserve">ental </w:t>
      </w:r>
      <w:r w:rsidR="00EE42F9">
        <w:rPr>
          <w:rFonts w:ascii="Book Antiqua" w:hAnsi="Book Antiqua"/>
          <w:bCs/>
        </w:rPr>
        <w:t>h</w:t>
      </w:r>
      <w:r w:rsidR="00EE42F9" w:rsidRPr="00EE42F9">
        <w:rPr>
          <w:rFonts w:ascii="Book Antiqua" w:hAnsi="Book Antiqua"/>
          <w:bCs/>
        </w:rPr>
        <w:t xml:space="preserve">ealth </w:t>
      </w:r>
      <w:r w:rsidR="00EE42F9">
        <w:rPr>
          <w:rFonts w:ascii="Book Antiqua" w:hAnsi="Book Antiqua"/>
          <w:bCs/>
        </w:rPr>
        <w:t>c</w:t>
      </w:r>
      <w:r w:rsidR="00EE42F9" w:rsidRPr="00EE42F9">
        <w:rPr>
          <w:rFonts w:ascii="Book Antiqua" w:hAnsi="Book Antiqua"/>
          <w:bCs/>
        </w:rPr>
        <w:t>ounselors</w:t>
      </w:r>
      <w:r w:rsidR="00932D81">
        <w:rPr>
          <w:rFonts w:ascii="Book Antiqua" w:hAnsi="Book Antiqua"/>
          <w:bCs/>
        </w:rPr>
        <w:t xml:space="preserve">. In </w:t>
      </w:r>
      <w:r w:rsidR="00932D81" w:rsidRPr="00932D81">
        <w:rPr>
          <w:rFonts w:ascii="Book Antiqua" w:hAnsi="Book Antiqua"/>
          <w:bCs/>
        </w:rPr>
        <w:t xml:space="preserve">Cynthia J. Alexander </w:t>
      </w:r>
      <w:r w:rsidR="00932D81">
        <w:rPr>
          <w:rFonts w:ascii="Book Antiqua" w:hAnsi="Book Antiqua"/>
          <w:bCs/>
        </w:rPr>
        <w:t>&amp;</w:t>
      </w:r>
      <w:r w:rsidR="00932D81" w:rsidRPr="00932D81">
        <w:rPr>
          <w:rFonts w:ascii="Book Antiqua" w:hAnsi="Book Antiqua"/>
          <w:bCs/>
        </w:rPr>
        <w:t xml:space="preserve"> Amy Tureen</w:t>
      </w:r>
      <w:r w:rsidR="00932D81">
        <w:rPr>
          <w:rFonts w:ascii="Book Antiqua" w:hAnsi="Book Antiqua"/>
          <w:bCs/>
        </w:rPr>
        <w:t xml:space="preserve"> (Eds.), </w:t>
      </w:r>
      <w:r w:rsidR="00932D81" w:rsidRPr="00F928F9">
        <w:rPr>
          <w:rFonts w:ascii="Book Antiqua" w:hAnsi="Book Antiqua"/>
          <w:bCs/>
          <w:i/>
          <w:iCs/>
        </w:rPr>
        <w:t>Leadership Wellness and Mental Health Concerns in Higher Education</w:t>
      </w:r>
      <w:r w:rsidR="00932D81">
        <w:rPr>
          <w:rFonts w:ascii="Book Antiqua" w:hAnsi="Book Antiqua"/>
          <w:bCs/>
        </w:rPr>
        <w:t>. IGI Global.</w:t>
      </w:r>
    </w:p>
    <w:p w14:paraId="7A6DF93F" w14:textId="67FFD9E0" w:rsidR="00EE42F9" w:rsidRDefault="00EE42F9" w:rsidP="006F2F78">
      <w:pPr>
        <w:shd w:val="clear" w:color="auto" w:fill="FFFFFF" w:themeFill="background1"/>
        <w:ind w:left="720" w:hanging="720"/>
        <w:rPr>
          <w:rFonts w:ascii="Book Antiqua" w:hAnsi="Book Antiqua"/>
          <w:bCs/>
        </w:rPr>
      </w:pPr>
    </w:p>
    <w:p w14:paraId="0D9578E4" w14:textId="0B3C9959" w:rsidR="00EE42F9" w:rsidRDefault="006F6991" w:rsidP="00030090">
      <w:pPr>
        <w:shd w:val="clear" w:color="auto" w:fill="FFFFFF" w:themeFill="background1"/>
        <w:ind w:left="720" w:hanging="720"/>
        <w:rPr>
          <w:rFonts w:ascii="Book Antiqua" w:hAnsi="Book Antiqua"/>
          <w:bCs/>
        </w:rPr>
      </w:pPr>
      <w:r>
        <w:rPr>
          <w:rFonts w:ascii="Book Antiqua" w:hAnsi="Book Antiqua"/>
          <w:bCs/>
        </w:rPr>
        <w:t xml:space="preserve">7. </w:t>
      </w:r>
      <w:r w:rsidR="00EE42F9">
        <w:rPr>
          <w:rFonts w:ascii="Book Antiqua" w:hAnsi="Book Antiqua"/>
          <w:bCs/>
        </w:rPr>
        <w:t>Schlatter, T. B.</w:t>
      </w:r>
      <w:r w:rsidR="005B6241">
        <w:rPr>
          <w:rFonts w:ascii="Book Antiqua" w:hAnsi="Book Antiqua"/>
          <w:bCs/>
        </w:rPr>
        <w:t>*</w:t>
      </w:r>
      <w:r w:rsidR="00EE42F9">
        <w:rPr>
          <w:rFonts w:ascii="Book Antiqua" w:hAnsi="Book Antiqua"/>
          <w:bCs/>
        </w:rPr>
        <w:t>, Dukes, C. D.</w:t>
      </w:r>
      <w:r w:rsidR="005B6241">
        <w:rPr>
          <w:rFonts w:ascii="Book Antiqua" w:hAnsi="Book Antiqua"/>
          <w:bCs/>
        </w:rPr>
        <w:t>*</w:t>
      </w:r>
      <w:r w:rsidR="00EE42F9">
        <w:rPr>
          <w:rFonts w:ascii="Book Antiqua" w:hAnsi="Book Antiqua"/>
          <w:bCs/>
        </w:rPr>
        <w:t>, Karlosky, S. P.</w:t>
      </w:r>
      <w:r w:rsidR="005B6241">
        <w:rPr>
          <w:rFonts w:ascii="Book Antiqua" w:hAnsi="Book Antiqua"/>
          <w:bCs/>
        </w:rPr>
        <w:t>*</w:t>
      </w:r>
      <w:r w:rsidR="00EE42F9">
        <w:rPr>
          <w:rFonts w:ascii="Book Antiqua" w:hAnsi="Book Antiqua"/>
          <w:bCs/>
        </w:rPr>
        <w:t xml:space="preserve">, </w:t>
      </w:r>
      <w:r w:rsidR="00EE42F9" w:rsidRPr="005B6241">
        <w:rPr>
          <w:rFonts w:ascii="Book Antiqua" w:hAnsi="Book Antiqua"/>
          <w:b/>
          <w:bCs/>
        </w:rPr>
        <w:t>Michael, T.</w:t>
      </w:r>
      <w:r w:rsidR="00EE42F9">
        <w:rPr>
          <w:rFonts w:ascii="Book Antiqua" w:hAnsi="Book Antiqua"/>
          <w:bCs/>
        </w:rPr>
        <w:t>, Hermann-Turner, K. M., &amp; Brown. C. N.</w:t>
      </w:r>
      <w:r w:rsidR="005B6241">
        <w:rPr>
          <w:rFonts w:ascii="Book Antiqua" w:hAnsi="Book Antiqua"/>
          <w:bCs/>
        </w:rPr>
        <w:t>*</w:t>
      </w:r>
      <w:r w:rsidR="00EE42F9">
        <w:rPr>
          <w:rFonts w:ascii="Book Antiqua" w:hAnsi="Book Antiqua"/>
          <w:bCs/>
        </w:rPr>
        <w:t xml:space="preserve"> (</w:t>
      </w:r>
      <w:r w:rsidR="00A54089">
        <w:rPr>
          <w:rFonts w:ascii="Book Antiqua" w:hAnsi="Book Antiqua"/>
          <w:bCs/>
        </w:rPr>
        <w:t>2022</w:t>
      </w:r>
      <w:r w:rsidR="00EE42F9">
        <w:rPr>
          <w:rFonts w:ascii="Book Antiqua" w:hAnsi="Book Antiqua"/>
          <w:bCs/>
        </w:rPr>
        <w:t xml:space="preserve">). </w:t>
      </w:r>
      <w:r w:rsidR="00EE42F9" w:rsidRPr="00EE42F9">
        <w:rPr>
          <w:rFonts w:ascii="Book Antiqua" w:hAnsi="Book Antiqua"/>
          <w:bCs/>
        </w:rPr>
        <w:t xml:space="preserve">Understanding the intersection of adverse childhood experiences and incarceration: </w:t>
      </w:r>
      <w:r w:rsidR="00EE42F9">
        <w:rPr>
          <w:rFonts w:ascii="Book Antiqua" w:hAnsi="Book Antiqua"/>
          <w:bCs/>
        </w:rPr>
        <w:t>B</w:t>
      </w:r>
      <w:r w:rsidR="00EE42F9" w:rsidRPr="00EE42F9">
        <w:rPr>
          <w:rFonts w:ascii="Book Antiqua" w:hAnsi="Book Antiqua"/>
          <w:bCs/>
        </w:rPr>
        <w:t>ackground, research, and recommendations</w:t>
      </w:r>
      <w:r w:rsidR="00B530A6">
        <w:rPr>
          <w:rFonts w:ascii="Book Antiqua" w:hAnsi="Book Antiqua"/>
          <w:bCs/>
        </w:rPr>
        <w:t>.</w:t>
      </w:r>
      <w:r w:rsidR="00EE42F9">
        <w:rPr>
          <w:rFonts w:ascii="Book Antiqua" w:hAnsi="Book Antiqua"/>
          <w:bCs/>
        </w:rPr>
        <w:t xml:space="preserve"> In Kenya Johns (Ed.), </w:t>
      </w:r>
      <w:r w:rsidR="00EE42F9" w:rsidRPr="00EE42F9">
        <w:rPr>
          <w:rFonts w:ascii="Book Antiqua" w:hAnsi="Book Antiqua"/>
          <w:bCs/>
          <w:i/>
        </w:rPr>
        <w:t>Counseling Strategies for Children and Families Impacted by Incarceration</w:t>
      </w:r>
      <w:r w:rsidR="00EE42F9">
        <w:rPr>
          <w:rFonts w:ascii="Book Antiqua" w:hAnsi="Book Antiqua"/>
          <w:bCs/>
        </w:rPr>
        <w:t>. IGI Global.</w:t>
      </w:r>
    </w:p>
    <w:p w14:paraId="27706B24" w14:textId="77777777" w:rsidR="00AF5ADE" w:rsidRDefault="00AF5ADE" w:rsidP="00305B4B">
      <w:pPr>
        <w:shd w:val="clear" w:color="auto" w:fill="FFFFFF" w:themeFill="background1"/>
        <w:ind w:left="720" w:hanging="720"/>
        <w:rPr>
          <w:rFonts w:ascii="Book Antiqua" w:hAnsi="Book Antiqua"/>
          <w:bCs/>
        </w:rPr>
      </w:pPr>
    </w:p>
    <w:p w14:paraId="4A0CD9FA" w14:textId="456E870E" w:rsidR="00305B4B" w:rsidRPr="005E44E0" w:rsidRDefault="006F6991" w:rsidP="00305B4B">
      <w:pPr>
        <w:shd w:val="clear" w:color="auto" w:fill="FFFFFF" w:themeFill="background1"/>
        <w:ind w:left="720" w:hanging="720"/>
        <w:rPr>
          <w:rFonts w:ascii="Book Antiqua" w:hAnsi="Book Antiqua"/>
          <w:bCs/>
        </w:rPr>
      </w:pPr>
      <w:r>
        <w:rPr>
          <w:rFonts w:ascii="Book Antiqua" w:hAnsi="Book Antiqua"/>
          <w:bCs/>
        </w:rPr>
        <w:t xml:space="preserve">6. </w:t>
      </w:r>
      <w:r w:rsidR="00305B4B" w:rsidRPr="005E44E0">
        <w:rPr>
          <w:rFonts w:ascii="Book Antiqua" w:hAnsi="Book Antiqua"/>
          <w:bCs/>
        </w:rPr>
        <w:t xml:space="preserve">Killam, W. K., Weber, B., </w:t>
      </w:r>
      <w:r w:rsidR="00305B4B" w:rsidRPr="005E44E0">
        <w:rPr>
          <w:rFonts w:ascii="Book Antiqua" w:hAnsi="Book Antiqua"/>
          <w:b/>
          <w:bCs/>
        </w:rPr>
        <w:t>Michael, T.,</w:t>
      </w:r>
      <w:r w:rsidR="00305B4B" w:rsidRPr="005E44E0">
        <w:rPr>
          <w:rFonts w:ascii="Book Antiqua" w:hAnsi="Book Antiqua"/>
          <w:bCs/>
        </w:rPr>
        <w:t xml:space="preserve"> &amp; Luke, C. </w:t>
      </w:r>
      <w:r w:rsidR="00305B4B" w:rsidRPr="00356048">
        <w:rPr>
          <w:rFonts w:ascii="Book Antiqua" w:hAnsi="Book Antiqua"/>
          <w:bCs/>
        </w:rPr>
        <w:t xml:space="preserve">(2016). </w:t>
      </w:r>
      <w:r w:rsidR="00305B4B" w:rsidRPr="005E44E0">
        <w:rPr>
          <w:rFonts w:ascii="Book Antiqua" w:hAnsi="Book Antiqua"/>
          <w:bCs/>
        </w:rPr>
        <w:t xml:space="preserve">Veterans. In Wendy Killam, Suzanne </w:t>
      </w:r>
      <w:proofErr w:type="spellStart"/>
      <w:r w:rsidR="00305B4B" w:rsidRPr="005E44E0">
        <w:rPr>
          <w:rFonts w:ascii="Book Antiqua" w:hAnsi="Book Antiqua"/>
          <w:bCs/>
        </w:rPr>
        <w:t>Degges</w:t>
      </w:r>
      <w:proofErr w:type="spellEnd"/>
      <w:r w:rsidR="00305B4B" w:rsidRPr="005E44E0">
        <w:rPr>
          <w:rFonts w:ascii="Book Antiqua" w:hAnsi="Book Antiqua"/>
          <w:bCs/>
        </w:rPr>
        <w:t xml:space="preserve">-White, &amp; Becky Michel (Eds.), </w:t>
      </w:r>
      <w:r w:rsidR="00305B4B" w:rsidRPr="005E44E0">
        <w:rPr>
          <w:rFonts w:ascii="Book Antiqua" w:hAnsi="Book Antiqua"/>
          <w:bCs/>
          <w:i/>
        </w:rPr>
        <w:t>Career Counseling Interventions: Practice with Diverse Clients.</w:t>
      </w:r>
      <w:r w:rsidR="00305B4B" w:rsidRPr="005E44E0">
        <w:rPr>
          <w:rFonts w:ascii="Book Antiqua" w:hAnsi="Book Antiqua"/>
          <w:bCs/>
        </w:rPr>
        <w:t xml:space="preserve"> New York: Springer Publishing Company.</w:t>
      </w:r>
    </w:p>
    <w:p w14:paraId="6A1324E8" w14:textId="77777777" w:rsidR="00305B4B" w:rsidRDefault="00305B4B" w:rsidP="00305B4B">
      <w:pPr>
        <w:shd w:val="clear" w:color="auto" w:fill="FFFFFF" w:themeFill="background1"/>
        <w:ind w:left="720" w:hanging="720"/>
        <w:rPr>
          <w:rFonts w:ascii="Book Antiqua" w:hAnsi="Book Antiqua"/>
          <w:b/>
          <w:bCs/>
          <w:highlight w:val="yellow"/>
        </w:rPr>
      </w:pPr>
    </w:p>
    <w:p w14:paraId="7B7BD75B" w14:textId="01211504" w:rsidR="00305B4B" w:rsidRDefault="006F6991" w:rsidP="00305B4B">
      <w:pPr>
        <w:shd w:val="clear" w:color="auto" w:fill="FFFFFF" w:themeFill="background1"/>
        <w:ind w:left="720" w:hanging="720"/>
        <w:rPr>
          <w:rFonts w:ascii="Book Antiqua" w:hAnsi="Book Antiqua"/>
          <w:b/>
          <w:bCs/>
        </w:rPr>
      </w:pPr>
      <w:r w:rsidRPr="006F6991">
        <w:rPr>
          <w:rFonts w:ascii="Book Antiqua" w:hAnsi="Book Antiqua"/>
        </w:rPr>
        <w:t>5.</w:t>
      </w:r>
      <w:r>
        <w:rPr>
          <w:rFonts w:ascii="Book Antiqua" w:hAnsi="Book Antiqua"/>
          <w:b/>
          <w:bCs/>
        </w:rPr>
        <w:t xml:space="preserve"> </w:t>
      </w:r>
      <w:r w:rsidR="00305B4B" w:rsidRPr="00810978">
        <w:rPr>
          <w:rFonts w:ascii="Book Antiqua" w:hAnsi="Book Antiqua"/>
          <w:b/>
          <w:bCs/>
        </w:rPr>
        <w:t>Michael, T.,</w:t>
      </w:r>
      <w:r w:rsidR="00305B4B" w:rsidRPr="00810978">
        <w:rPr>
          <w:rFonts w:ascii="Book Antiqua" w:hAnsi="Book Antiqua"/>
          <w:bCs/>
        </w:rPr>
        <w:t xml:space="preserve"> &amp; Luke, C. (</w:t>
      </w:r>
      <w:r w:rsidR="00305B4B" w:rsidRPr="00446DE7">
        <w:rPr>
          <w:rFonts w:ascii="Book Antiqua" w:hAnsi="Book Antiqua"/>
          <w:bCs/>
        </w:rPr>
        <w:t>2016).</w:t>
      </w:r>
      <w:r w:rsidR="00305B4B" w:rsidRPr="00810978">
        <w:rPr>
          <w:rFonts w:ascii="Book Antiqua" w:hAnsi="Book Antiqua"/>
          <w:bCs/>
        </w:rPr>
        <w:t xml:space="preserve"> </w:t>
      </w:r>
      <w:r w:rsidR="00981484">
        <w:rPr>
          <w:rFonts w:ascii="Book Antiqua" w:hAnsi="Book Antiqua"/>
          <w:bCs/>
        </w:rPr>
        <w:t xml:space="preserve">Appendix J: Interventions for veterans - </w:t>
      </w:r>
      <w:r w:rsidR="00356048">
        <w:rPr>
          <w:rFonts w:ascii="Book Antiqua" w:hAnsi="Book Antiqua"/>
          <w:bCs/>
        </w:rPr>
        <w:t>Flight simulated job interview</w:t>
      </w:r>
      <w:r w:rsidR="00981484">
        <w:rPr>
          <w:rFonts w:ascii="Book Antiqua" w:hAnsi="Book Antiqua"/>
          <w:bCs/>
        </w:rPr>
        <w:t xml:space="preserve">; On the double: Developing a job interview script; “Semper fi-able” traits; The </w:t>
      </w:r>
      <w:r w:rsidR="001800EA">
        <w:rPr>
          <w:rFonts w:ascii="Book Antiqua" w:hAnsi="Book Antiqua"/>
          <w:bCs/>
        </w:rPr>
        <w:t>“</w:t>
      </w:r>
      <w:r w:rsidR="00981484">
        <w:rPr>
          <w:rFonts w:ascii="Book Antiqua" w:hAnsi="Book Antiqua"/>
          <w:bCs/>
        </w:rPr>
        <w:t>squared away</w:t>
      </w:r>
      <w:r w:rsidR="001800EA">
        <w:rPr>
          <w:rFonts w:ascii="Book Antiqua" w:hAnsi="Book Antiqua"/>
          <w:bCs/>
        </w:rPr>
        <w:t>”</w:t>
      </w:r>
      <w:r w:rsidR="00981484">
        <w:rPr>
          <w:rFonts w:ascii="Book Antiqua" w:hAnsi="Book Antiqua"/>
          <w:bCs/>
        </w:rPr>
        <w:t xml:space="preserve"> resume; Who’s got your 6?</w:t>
      </w:r>
      <w:r w:rsidR="00305B4B" w:rsidRPr="00810978">
        <w:rPr>
          <w:rFonts w:ascii="Book Antiqua" w:hAnsi="Book Antiqua"/>
          <w:bCs/>
        </w:rPr>
        <w:t xml:space="preserve"> In Wendy Killam, Suzanne </w:t>
      </w:r>
      <w:proofErr w:type="spellStart"/>
      <w:r w:rsidR="00305B4B" w:rsidRPr="00810978">
        <w:rPr>
          <w:rFonts w:ascii="Book Antiqua" w:hAnsi="Book Antiqua"/>
          <w:bCs/>
        </w:rPr>
        <w:t>Degges</w:t>
      </w:r>
      <w:proofErr w:type="spellEnd"/>
      <w:r w:rsidR="00305B4B" w:rsidRPr="00810978">
        <w:rPr>
          <w:rFonts w:ascii="Book Antiqua" w:hAnsi="Book Antiqua"/>
          <w:bCs/>
        </w:rPr>
        <w:t xml:space="preserve">-White, &amp; Becky Michel (Eds.), </w:t>
      </w:r>
      <w:r w:rsidR="00305B4B" w:rsidRPr="00810978">
        <w:rPr>
          <w:rFonts w:ascii="Book Antiqua" w:hAnsi="Book Antiqua"/>
          <w:bCs/>
          <w:i/>
        </w:rPr>
        <w:t xml:space="preserve">Career Counseling </w:t>
      </w:r>
      <w:r w:rsidR="00305B4B" w:rsidRPr="00810978">
        <w:rPr>
          <w:rFonts w:ascii="Book Antiqua" w:hAnsi="Book Antiqua"/>
          <w:bCs/>
          <w:i/>
        </w:rPr>
        <w:lastRenderedPageBreak/>
        <w:t>Interventions: Practice with Diverse Clients.</w:t>
      </w:r>
      <w:r w:rsidR="00305B4B" w:rsidRPr="00810978">
        <w:rPr>
          <w:rFonts w:ascii="Book Antiqua" w:hAnsi="Book Antiqua"/>
          <w:bCs/>
        </w:rPr>
        <w:t xml:space="preserve"> New York: Springer Publishing Company.</w:t>
      </w:r>
      <w:r w:rsidR="00305B4B" w:rsidRPr="008901FD">
        <w:rPr>
          <w:rFonts w:ascii="Book Antiqua" w:hAnsi="Book Antiqua"/>
          <w:b/>
          <w:bCs/>
        </w:rPr>
        <w:t xml:space="preserve"> </w:t>
      </w:r>
    </w:p>
    <w:p w14:paraId="26FFD460" w14:textId="05E98B3C" w:rsidR="00446DE7" w:rsidRDefault="00446DE7" w:rsidP="00356048">
      <w:pPr>
        <w:shd w:val="clear" w:color="auto" w:fill="FFFFFF" w:themeFill="background1"/>
        <w:ind w:left="720" w:hanging="720"/>
        <w:rPr>
          <w:rFonts w:ascii="Book Antiqua" w:hAnsi="Book Antiqua"/>
          <w:b/>
          <w:bCs/>
        </w:rPr>
      </w:pPr>
      <w:r>
        <w:rPr>
          <w:rFonts w:ascii="Book Antiqua" w:hAnsi="Book Antiqua"/>
          <w:b/>
          <w:bCs/>
        </w:rPr>
        <w:tab/>
      </w:r>
    </w:p>
    <w:p w14:paraId="2590F257" w14:textId="0B863B51" w:rsidR="00446DE7" w:rsidRPr="001800EA" w:rsidRDefault="006F6991" w:rsidP="005A235E">
      <w:pPr>
        <w:shd w:val="clear" w:color="auto" w:fill="FFFFFF" w:themeFill="background1"/>
        <w:ind w:left="720" w:hanging="720"/>
        <w:rPr>
          <w:rFonts w:ascii="Book Antiqua" w:hAnsi="Book Antiqua"/>
          <w:bCs/>
        </w:rPr>
      </w:pPr>
      <w:r>
        <w:rPr>
          <w:rFonts w:ascii="Book Antiqua" w:hAnsi="Book Antiqua"/>
          <w:bCs/>
        </w:rPr>
        <w:t xml:space="preserve">4. </w:t>
      </w:r>
      <w:r w:rsidR="00446DE7" w:rsidRPr="00810978">
        <w:rPr>
          <w:rFonts w:ascii="Book Antiqua" w:hAnsi="Book Antiqua"/>
          <w:bCs/>
        </w:rPr>
        <w:t xml:space="preserve">Luke, C. &amp; </w:t>
      </w:r>
      <w:r w:rsidR="00446DE7" w:rsidRPr="00810978">
        <w:rPr>
          <w:rFonts w:ascii="Book Antiqua" w:hAnsi="Book Antiqua"/>
          <w:b/>
          <w:bCs/>
        </w:rPr>
        <w:t>Michael, T.</w:t>
      </w:r>
      <w:r w:rsidR="00446DE7" w:rsidRPr="00810978">
        <w:rPr>
          <w:rFonts w:ascii="Book Antiqua" w:hAnsi="Book Antiqua"/>
          <w:bCs/>
        </w:rPr>
        <w:t xml:space="preserve"> </w:t>
      </w:r>
      <w:r w:rsidR="00446DE7" w:rsidRPr="00446DE7">
        <w:rPr>
          <w:rFonts w:ascii="Book Antiqua" w:hAnsi="Book Antiqua"/>
          <w:bCs/>
        </w:rPr>
        <w:t>(2016).</w:t>
      </w:r>
      <w:r w:rsidR="00446DE7" w:rsidRPr="00810978">
        <w:rPr>
          <w:rFonts w:ascii="Book Antiqua" w:hAnsi="Book Antiqua"/>
          <w:bCs/>
        </w:rPr>
        <w:t xml:space="preserve"> </w:t>
      </w:r>
      <w:r w:rsidR="001800EA">
        <w:rPr>
          <w:rFonts w:ascii="Book Antiqua" w:hAnsi="Book Antiqua"/>
          <w:bCs/>
        </w:rPr>
        <w:t xml:space="preserve">Appendix J: Interventions for veterans - </w:t>
      </w:r>
      <w:r w:rsidR="00446DE7">
        <w:rPr>
          <w:rFonts w:ascii="Book Antiqua" w:hAnsi="Book Antiqua"/>
          <w:bCs/>
        </w:rPr>
        <w:t>Career Genogram</w:t>
      </w:r>
      <w:r w:rsidR="001800EA">
        <w:rPr>
          <w:rFonts w:ascii="Book Antiqua" w:hAnsi="Book Antiqua"/>
          <w:bCs/>
        </w:rPr>
        <w:t xml:space="preserve">; </w:t>
      </w:r>
      <w:r w:rsidR="001800EA" w:rsidRPr="00446DE7">
        <w:rPr>
          <w:rFonts w:ascii="Book Antiqua" w:hAnsi="Book Antiqua"/>
          <w:bCs/>
        </w:rPr>
        <w:t>Career strategy and tactics – planned happenstance</w:t>
      </w:r>
      <w:r w:rsidR="001800EA">
        <w:rPr>
          <w:rFonts w:ascii="Book Antiqua" w:hAnsi="Book Antiqua"/>
          <w:bCs/>
        </w:rPr>
        <w:t xml:space="preserve">; </w:t>
      </w:r>
      <w:r w:rsidR="001800EA" w:rsidRPr="00446DE7">
        <w:rPr>
          <w:rFonts w:ascii="Book Antiqua" w:hAnsi="Book Antiqua"/>
          <w:bCs/>
        </w:rPr>
        <w:t>Counterintelligence career myths for veterans</w:t>
      </w:r>
      <w:r w:rsidR="001800EA">
        <w:rPr>
          <w:rFonts w:ascii="Book Antiqua" w:hAnsi="Book Antiqua"/>
          <w:bCs/>
        </w:rPr>
        <w:t xml:space="preserve">; </w:t>
      </w:r>
      <w:r w:rsidR="001800EA" w:rsidRPr="00446DE7">
        <w:rPr>
          <w:rFonts w:ascii="Book Antiqua" w:hAnsi="Book Antiqua"/>
          <w:bCs/>
        </w:rPr>
        <w:t>Creating a soup sandwich out of career exploration</w:t>
      </w:r>
      <w:r w:rsidR="001800EA">
        <w:rPr>
          <w:rFonts w:ascii="Book Antiqua" w:hAnsi="Book Antiqua"/>
          <w:bCs/>
        </w:rPr>
        <w:t xml:space="preserve">; </w:t>
      </w:r>
      <w:r w:rsidR="001800EA" w:rsidRPr="00446DE7">
        <w:rPr>
          <w:rFonts w:ascii="Book Antiqua" w:hAnsi="Book Antiqua"/>
          <w:bCs/>
        </w:rPr>
        <w:t>Flagging the career minefield</w:t>
      </w:r>
      <w:r w:rsidR="001800EA">
        <w:rPr>
          <w:rFonts w:ascii="Book Antiqua" w:hAnsi="Book Antiqua"/>
          <w:bCs/>
        </w:rPr>
        <w:t>.</w:t>
      </w:r>
      <w:r w:rsidR="00446DE7" w:rsidRPr="00810978">
        <w:rPr>
          <w:rFonts w:ascii="Book Antiqua" w:hAnsi="Book Antiqua"/>
          <w:bCs/>
        </w:rPr>
        <w:t xml:space="preserve"> In Wendy Killam, Suzanne </w:t>
      </w:r>
      <w:proofErr w:type="spellStart"/>
      <w:r w:rsidR="00446DE7" w:rsidRPr="00810978">
        <w:rPr>
          <w:rFonts w:ascii="Book Antiqua" w:hAnsi="Book Antiqua"/>
          <w:bCs/>
        </w:rPr>
        <w:t>Degges</w:t>
      </w:r>
      <w:proofErr w:type="spellEnd"/>
      <w:r w:rsidR="00446DE7" w:rsidRPr="00810978">
        <w:rPr>
          <w:rFonts w:ascii="Book Antiqua" w:hAnsi="Book Antiqua"/>
          <w:bCs/>
        </w:rPr>
        <w:t xml:space="preserve">-White, &amp; Becky Michel (Eds.), </w:t>
      </w:r>
      <w:r w:rsidR="00446DE7" w:rsidRPr="00810978">
        <w:rPr>
          <w:rFonts w:ascii="Book Antiqua" w:hAnsi="Book Antiqua"/>
          <w:bCs/>
          <w:i/>
        </w:rPr>
        <w:t>Career Counseling Interventions: Practice with Diverse Clients.</w:t>
      </w:r>
      <w:r w:rsidR="00446DE7" w:rsidRPr="00810978">
        <w:rPr>
          <w:rFonts w:ascii="Book Antiqua" w:hAnsi="Book Antiqua"/>
          <w:bCs/>
        </w:rPr>
        <w:t xml:space="preserve"> New York: Springer Publishing Company.</w:t>
      </w:r>
      <w:r w:rsidR="00446DE7" w:rsidRPr="008901FD">
        <w:rPr>
          <w:rFonts w:ascii="Book Antiqua" w:hAnsi="Book Antiqua"/>
          <w:b/>
          <w:bCs/>
        </w:rPr>
        <w:t xml:space="preserve"> </w:t>
      </w:r>
    </w:p>
    <w:p w14:paraId="7E9FE4A3" w14:textId="77777777" w:rsidR="00446DE7" w:rsidRDefault="00446DE7" w:rsidP="00446DE7">
      <w:pPr>
        <w:shd w:val="clear" w:color="auto" w:fill="FFFFFF" w:themeFill="background1"/>
        <w:ind w:left="720" w:hanging="720"/>
        <w:rPr>
          <w:rFonts w:ascii="Book Antiqua" w:hAnsi="Book Antiqua"/>
          <w:b/>
          <w:bCs/>
        </w:rPr>
      </w:pPr>
    </w:p>
    <w:p w14:paraId="4F6F8424" w14:textId="3A9F5CD0" w:rsidR="00446DE7" w:rsidRDefault="006F6991" w:rsidP="00446DE7">
      <w:pPr>
        <w:shd w:val="clear" w:color="auto" w:fill="FFFFFF" w:themeFill="background1"/>
        <w:ind w:left="720" w:hanging="720"/>
        <w:rPr>
          <w:rFonts w:ascii="Book Antiqua" w:hAnsi="Book Antiqua"/>
          <w:bCs/>
        </w:rPr>
      </w:pPr>
      <w:r w:rsidRPr="006F6991">
        <w:rPr>
          <w:rFonts w:ascii="Book Antiqua" w:hAnsi="Book Antiqua"/>
        </w:rPr>
        <w:t>3.</w:t>
      </w:r>
      <w:r>
        <w:rPr>
          <w:rFonts w:ascii="Book Antiqua" w:hAnsi="Book Antiqua"/>
          <w:b/>
          <w:bCs/>
        </w:rPr>
        <w:t xml:space="preserve"> </w:t>
      </w:r>
      <w:r w:rsidR="00931439" w:rsidRPr="002A1CF4">
        <w:rPr>
          <w:rFonts w:ascii="Book Antiqua" w:hAnsi="Book Antiqua"/>
          <w:b/>
          <w:bCs/>
        </w:rPr>
        <w:t>Michael, T.</w:t>
      </w:r>
      <w:r w:rsidR="00931439">
        <w:rPr>
          <w:rFonts w:ascii="Book Antiqua" w:hAnsi="Book Antiqua"/>
          <w:bCs/>
        </w:rPr>
        <w:t xml:space="preserve">, &amp; </w:t>
      </w:r>
      <w:r w:rsidR="00931439" w:rsidRPr="0028385D">
        <w:rPr>
          <w:rFonts w:ascii="Book Antiqua" w:hAnsi="Book Antiqua"/>
          <w:bCs/>
        </w:rPr>
        <w:t>Rogers, H.</w:t>
      </w:r>
      <w:r w:rsidR="00931439">
        <w:rPr>
          <w:rFonts w:ascii="Book Antiqua" w:hAnsi="Book Antiqua"/>
          <w:bCs/>
        </w:rPr>
        <w:t xml:space="preserve"> (2014). Erase and Replace Technique. In </w:t>
      </w:r>
      <w:r w:rsidR="00931439" w:rsidRPr="007165A3">
        <w:rPr>
          <w:rFonts w:ascii="Book Antiqua" w:hAnsi="Book Antiqua"/>
          <w:bCs/>
        </w:rPr>
        <w:t xml:space="preserve">Suzanne </w:t>
      </w:r>
      <w:proofErr w:type="spellStart"/>
      <w:r w:rsidR="00931439" w:rsidRPr="007165A3">
        <w:rPr>
          <w:rFonts w:ascii="Book Antiqua" w:hAnsi="Book Antiqua"/>
          <w:bCs/>
        </w:rPr>
        <w:t>Degges</w:t>
      </w:r>
      <w:proofErr w:type="spellEnd"/>
      <w:r w:rsidR="00931439" w:rsidRPr="007165A3">
        <w:rPr>
          <w:rFonts w:ascii="Book Antiqua" w:hAnsi="Book Antiqua"/>
          <w:bCs/>
        </w:rPr>
        <w:t xml:space="preserve">-White &amp; Christine </w:t>
      </w:r>
      <w:proofErr w:type="spellStart"/>
      <w:r w:rsidR="00931439" w:rsidRPr="007165A3">
        <w:rPr>
          <w:rFonts w:ascii="Book Antiqua" w:hAnsi="Book Antiqua"/>
          <w:bCs/>
        </w:rPr>
        <w:t>Borzumato</w:t>
      </w:r>
      <w:proofErr w:type="spellEnd"/>
      <w:r w:rsidR="00931439" w:rsidRPr="007165A3">
        <w:rPr>
          <w:rFonts w:ascii="Book Antiqua" w:hAnsi="Book Antiqua"/>
          <w:bCs/>
        </w:rPr>
        <w:t xml:space="preserve">-Gainey (Eds.), </w:t>
      </w:r>
      <w:r w:rsidR="00931439">
        <w:rPr>
          <w:rFonts w:ascii="Book Antiqua" w:hAnsi="Book Antiqua"/>
          <w:bCs/>
          <w:i/>
        </w:rPr>
        <w:t>Expressive Arts Interventions for School Counselors</w:t>
      </w:r>
      <w:r w:rsidR="00931439" w:rsidRPr="00CA67EC">
        <w:rPr>
          <w:rFonts w:ascii="Book Antiqua" w:hAnsi="Book Antiqua"/>
          <w:bCs/>
          <w:i/>
        </w:rPr>
        <w:t xml:space="preserve">. </w:t>
      </w:r>
      <w:r w:rsidR="00931439" w:rsidRPr="007165A3">
        <w:rPr>
          <w:rFonts w:ascii="Book Antiqua" w:hAnsi="Book Antiqua"/>
          <w:bCs/>
        </w:rPr>
        <w:t>New York, NY: Springer Publishing Company.</w:t>
      </w:r>
    </w:p>
    <w:p w14:paraId="56350576" w14:textId="77777777" w:rsidR="00446DE7" w:rsidRDefault="00446DE7" w:rsidP="00446DE7">
      <w:pPr>
        <w:shd w:val="clear" w:color="auto" w:fill="FFFFFF" w:themeFill="background1"/>
        <w:ind w:left="720" w:hanging="720"/>
        <w:rPr>
          <w:rFonts w:ascii="Book Antiqua" w:hAnsi="Book Antiqua"/>
          <w:b/>
          <w:bCs/>
        </w:rPr>
      </w:pPr>
    </w:p>
    <w:p w14:paraId="4DBEDD52" w14:textId="77777777" w:rsidR="00C10F06" w:rsidRDefault="006F6991" w:rsidP="00C10F06">
      <w:pPr>
        <w:shd w:val="clear" w:color="auto" w:fill="FFFFFF" w:themeFill="background1"/>
        <w:ind w:left="720" w:hanging="720"/>
        <w:rPr>
          <w:rFonts w:ascii="Book Antiqua" w:hAnsi="Book Antiqua"/>
          <w:bCs/>
        </w:rPr>
      </w:pPr>
      <w:r w:rsidRPr="006F6991">
        <w:rPr>
          <w:rFonts w:ascii="Book Antiqua" w:hAnsi="Book Antiqua"/>
        </w:rPr>
        <w:t>2.</w:t>
      </w:r>
      <w:r>
        <w:rPr>
          <w:rFonts w:ascii="Book Antiqua" w:hAnsi="Book Antiqua"/>
          <w:b/>
          <w:bCs/>
        </w:rPr>
        <w:t xml:space="preserve"> </w:t>
      </w:r>
      <w:r w:rsidR="00137276" w:rsidRPr="002A1CF4">
        <w:rPr>
          <w:rFonts w:ascii="Book Antiqua" w:hAnsi="Book Antiqua"/>
          <w:b/>
          <w:bCs/>
        </w:rPr>
        <w:t>Michael, T.</w:t>
      </w:r>
      <w:r w:rsidR="004E1634">
        <w:rPr>
          <w:rFonts w:ascii="Book Antiqua" w:hAnsi="Book Antiqua"/>
          <w:bCs/>
        </w:rPr>
        <w:t xml:space="preserve"> (2014</w:t>
      </w:r>
      <w:r w:rsidR="00137276" w:rsidRPr="007165A3">
        <w:rPr>
          <w:rFonts w:ascii="Book Antiqua" w:hAnsi="Book Antiqua"/>
          <w:bCs/>
        </w:rPr>
        <w:t xml:space="preserve">). </w:t>
      </w:r>
      <w:r w:rsidR="00137276">
        <w:rPr>
          <w:rFonts w:ascii="Book Antiqua" w:hAnsi="Book Antiqua"/>
          <w:bCs/>
        </w:rPr>
        <w:t>Anxiety disorders and treatment strategies for college students</w:t>
      </w:r>
      <w:r w:rsidR="00137276" w:rsidRPr="007165A3">
        <w:rPr>
          <w:rFonts w:ascii="Book Antiqua" w:hAnsi="Book Antiqua"/>
          <w:bCs/>
        </w:rPr>
        <w:t xml:space="preserve">. In Suzanne </w:t>
      </w:r>
      <w:proofErr w:type="spellStart"/>
      <w:r w:rsidR="00137276" w:rsidRPr="007165A3">
        <w:rPr>
          <w:rFonts w:ascii="Book Antiqua" w:hAnsi="Book Antiqua"/>
          <w:bCs/>
        </w:rPr>
        <w:t>Degges</w:t>
      </w:r>
      <w:proofErr w:type="spellEnd"/>
      <w:r w:rsidR="00137276" w:rsidRPr="007165A3">
        <w:rPr>
          <w:rFonts w:ascii="Book Antiqua" w:hAnsi="Book Antiqua"/>
          <w:bCs/>
        </w:rPr>
        <w:t xml:space="preserve">-White &amp; Christine </w:t>
      </w:r>
      <w:proofErr w:type="spellStart"/>
      <w:r w:rsidR="00137276" w:rsidRPr="007165A3">
        <w:rPr>
          <w:rFonts w:ascii="Book Antiqua" w:hAnsi="Book Antiqua"/>
          <w:bCs/>
        </w:rPr>
        <w:t>Borzumato</w:t>
      </w:r>
      <w:proofErr w:type="spellEnd"/>
      <w:r w:rsidR="00137276" w:rsidRPr="007165A3">
        <w:rPr>
          <w:rFonts w:ascii="Book Antiqua" w:hAnsi="Book Antiqua"/>
          <w:bCs/>
        </w:rPr>
        <w:t xml:space="preserve">-Gainey (Eds.), </w:t>
      </w:r>
      <w:r w:rsidR="00137276" w:rsidRPr="00CA67EC">
        <w:rPr>
          <w:rFonts w:ascii="Book Antiqua" w:hAnsi="Book Antiqua"/>
          <w:bCs/>
          <w:i/>
        </w:rPr>
        <w:t>College</w:t>
      </w:r>
      <w:r w:rsidR="00137276">
        <w:rPr>
          <w:rFonts w:ascii="Book Antiqua" w:hAnsi="Book Antiqua"/>
          <w:bCs/>
          <w:i/>
        </w:rPr>
        <w:t xml:space="preserve"> Student Mental Health Counseling</w:t>
      </w:r>
      <w:r w:rsidR="00137276" w:rsidRPr="00CA67EC">
        <w:rPr>
          <w:rFonts w:ascii="Book Antiqua" w:hAnsi="Book Antiqua"/>
          <w:bCs/>
          <w:i/>
        </w:rPr>
        <w:t xml:space="preserve">: A Developmental Approach. </w:t>
      </w:r>
      <w:r w:rsidR="00137276" w:rsidRPr="007165A3">
        <w:rPr>
          <w:rFonts w:ascii="Book Antiqua" w:hAnsi="Book Antiqua"/>
          <w:bCs/>
        </w:rPr>
        <w:t>New York, NY: Springer Publishing Company.</w:t>
      </w:r>
      <w:r w:rsidR="00137276">
        <w:rPr>
          <w:rFonts w:ascii="Book Antiqua" w:hAnsi="Book Antiqua"/>
          <w:bCs/>
        </w:rPr>
        <w:t xml:space="preserve"> </w:t>
      </w:r>
    </w:p>
    <w:p w14:paraId="54E8C1A5" w14:textId="77777777" w:rsidR="00C10F06" w:rsidRDefault="00C10F06" w:rsidP="00C10F06">
      <w:pPr>
        <w:shd w:val="clear" w:color="auto" w:fill="FFFFFF" w:themeFill="background1"/>
        <w:ind w:left="720" w:hanging="720"/>
        <w:rPr>
          <w:rFonts w:ascii="Book Antiqua" w:hAnsi="Book Antiqua"/>
          <w:bCs/>
        </w:rPr>
      </w:pPr>
    </w:p>
    <w:p w14:paraId="7F08EC69" w14:textId="2442AE6F" w:rsidR="00C05942" w:rsidRPr="00C10F06" w:rsidRDefault="00C10F06" w:rsidP="00C10F06">
      <w:pPr>
        <w:shd w:val="clear" w:color="auto" w:fill="FFFFFF" w:themeFill="background1"/>
        <w:ind w:left="720" w:hanging="720"/>
        <w:rPr>
          <w:rFonts w:ascii="Book Antiqua" w:hAnsi="Book Antiqua"/>
          <w:bCs/>
        </w:rPr>
      </w:pPr>
      <w:r>
        <w:rPr>
          <w:rFonts w:ascii="Book Antiqua" w:hAnsi="Book Antiqua"/>
          <w:bCs/>
        </w:rPr>
        <w:t xml:space="preserve">1. </w:t>
      </w:r>
      <w:r w:rsidR="00137276" w:rsidRPr="00C10F06">
        <w:rPr>
          <w:rFonts w:ascii="Book Antiqua" w:hAnsi="Book Antiqua"/>
          <w:b/>
          <w:bCs/>
        </w:rPr>
        <w:t>Michael, T.</w:t>
      </w:r>
      <w:r w:rsidR="00137276" w:rsidRPr="00C10F06">
        <w:rPr>
          <w:rFonts w:ascii="Book Antiqua" w:hAnsi="Book Antiqua"/>
          <w:bCs/>
        </w:rPr>
        <w:t xml:space="preserve">, Turnage-Butterbaugh, I. S., Reysen, R. H., Hudspeth, E., &amp; </w:t>
      </w:r>
      <w:proofErr w:type="spellStart"/>
      <w:r w:rsidR="00137276" w:rsidRPr="00C10F06">
        <w:rPr>
          <w:rFonts w:ascii="Book Antiqua" w:hAnsi="Book Antiqua"/>
          <w:bCs/>
        </w:rPr>
        <w:t>Degges</w:t>
      </w:r>
      <w:proofErr w:type="spellEnd"/>
      <w:r w:rsidR="00137276" w:rsidRPr="00C10F06">
        <w:rPr>
          <w:rFonts w:ascii="Book Antiqua" w:hAnsi="Book Antiqua"/>
          <w:bCs/>
        </w:rPr>
        <w:t xml:space="preserve">-White, S. (2012). When learning is “different”: </w:t>
      </w:r>
      <w:proofErr w:type="spellStart"/>
      <w:r w:rsidR="00137276" w:rsidRPr="00C10F06">
        <w:rPr>
          <w:rFonts w:ascii="Book Antiqua" w:hAnsi="Book Antiqua"/>
          <w:bCs/>
        </w:rPr>
        <w:t>Readin</w:t>
      </w:r>
      <w:proofErr w:type="spellEnd"/>
      <w:r w:rsidR="00137276" w:rsidRPr="00C10F06">
        <w:rPr>
          <w:rFonts w:ascii="Book Antiqua" w:hAnsi="Book Antiqua"/>
          <w:bCs/>
        </w:rPr>
        <w:t xml:space="preserve">’, </w:t>
      </w:r>
      <w:proofErr w:type="spellStart"/>
      <w:r w:rsidR="00137276" w:rsidRPr="00C10F06">
        <w:rPr>
          <w:rFonts w:ascii="Book Antiqua" w:hAnsi="Book Antiqua"/>
          <w:bCs/>
        </w:rPr>
        <w:t>writin</w:t>
      </w:r>
      <w:proofErr w:type="spellEnd"/>
      <w:r w:rsidR="00137276" w:rsidRPr="00C10F06">
        <w:rPr>
          <w:rFonts w:ascii="Book Antiqua" w:hAnsi="Book Antiqua"/>
          <w:bCs/>
        </w:rPr>
        <w:t>’, ’</w:t>
      </w:r>
      <w:proofErr w:type="spellStart"/>
      <w:r w:rsidR="00137276" w:rsidRPr="00C10F06">
        <w:rPr>
          <w:rFonts w:ascii="Book Antiqua" w:hAnsi="Book Antiqua"/>
          <w:bCs/>
        </w:rPr>
        <w:t>rithmetic</w:t>
      </w:r>
      <w:proofErr w:type="spellEnd"/>
      <w:r w:rsidR="00137276" w:rsidRPr="00C10F06">
        <w:rPr>
          <w:rFonts w:ascii="Book Antiqua" w:hAnsi="Book Antiqua"/>
          <w:bCs/>
        </w:rPr>
        <w:t xml:space="preserve">, and giftedness? In Suzanne </w:t>
      </w:r>
      <w:proofErr w:type="spellStart"/>
      <w:r w:rsidR="00137276" w:rsidRPr="00C10F06">
        <w:rPr>
          <w:rFonts w:ascii="Book Antiqua" w:hAnsi="Book Antiqua"/>
          <w:bCs/>
        </w:rPr>
        <w:t>Degges</w:t>
      </w:r>
      <w:proofErr w:type="spellEnd"/>
      <w:r w:rsidR="00137276" w:rsidRPr="00C10F06">
        <w:rPr>
          <w:rFonts w:ascii="Book Antiqua" w:hAnsi="Book Antiqua"/>
          <w:bCs/>
        </w:rPr>
        <w:t xml:space="preserve">-White &amp; Bonnie Colon (Eds.), </w:t>
      </w:r>
      <w:r w:rsidR="00137276" w:rsidRPr="00C10F06">
        <w:rPr>
          <w:rFonts w:ascii="Book Antiqua" w:hAnsi="Book Antiqua"/>
          <w:bCs/>
          <w:i/>
        </w:rPr>
        <w:t>Counseling Boys and Young Men.</w:t>
      </w:r>
      <w:r w:rsidR="00137276" w:rsidRPr="00C10F06">
        <w:rPr>
          <w:rFonts w:ascii="Book Antiqua" w:hAnsi="Book Antiqua"/>
          <w:bCs/>
        </w:rPr>
        <w:t xml:space="preserve"> New York: Springer Publishing Company. </w:t>
      </w:r>
    </w:p>
    <w:p w14:paraId="2F74F702" w14:textId="77777777" w:rsidR="00696C96" w:rsidRDefault="00696C96" w:rsidP="00696C96">
      <w:pPr>
        <w:shd w:val="clear" w:color="auto" w:fill="FFFFFF" w:themeFill="background1"/>
        <w:rPr>
          <w:rFonts w:ascii="Book Antiqua" w:hAnsi="Book Antiqua"/>
          <w:bCs/>
        </w:rPr>
      </w:pPr>
    </w:p>
    <w:p w14:paraId="3534D428" w14:textId="2CA0F130" w:rsidR="00696C96" w:rsidRPr="00DE2454" w:rsidRDefault="00696C96" w:rsidP="00696C96">
      <w:pPr>
        <w:pBdr>
          <w:top w:val="single" w:sz="4" w:space="1" w:color="000000" w:themeColor="text1"/>
          <w:left w:val="single" w:sz="4" w:space="4" w:color="000000" w:themeColor="text1"/>
          <w:bottom w:val="single" w:sz="4" w:space="0"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 xml:space="preserve">DISSERTATIONS </w:t>
      </w:r>
      <w:r w:rsidR="00AC6133">
        <w:rPr>
          <w:rFonts w:ascii="Book Antiqua" w:hAnsi="Book Antiqua"/>
          <w:b/>
          <w:bCs/>
          <w:i/>
        </w:rPr>
        <w:t>&amp; THESES</w:t>
      </w:r>
    </w:p>
    <w:p w14:paraId="516B7E36" w14:textId="052F09FF" w:rsidR="00AF44A5" w:rsidRDefault="00AF44A5" w:rsidP="008B699F">
      <w:pPr>
        <w:shd w:val="clear" w:color="auto" w:fill="FFFFFF" w:themeFill="background1"/>
        <w:ind w:left="720" w:hanging="720"/>
        <w:rPr>
          <w:rFonts w:ascii="Book Antiqua" w:eastAsia="Times New Roman" w:hAnsi="Book Antiqua" w:cs="Times New Roman"/>
          <w:lang w:eastAsia="en-US"/>
        </w:rPr>
      </w:pPr>
    </w:p>
    <w:p w14:paraId="0C107208" w14:textId="77D1E457" w:rsidR="00EB173E" w:rsidRDefault="00EB173E" w:rsidP="00EB173E">
      <w:pPr>
        <w:pBdr>
          <w:top w:val="triple" w:sz="4" w:space="1" w:color="auto"/>
          <w:left w:val="triple" w:sz="4" w:space="4" w:color="auto"/>
          <w:bottom w:val="triple" w:sz="4" w:space="1" w:color="auto"/>
          <w:right w:val="triple" w:sz="4" w:space="4" w:color="auto"/>
        </w:pBdr>
        <w:rPr>
          <w:rFonts w:ascii="Book Antiqua" w:hAnsi="Book Antiqua"/>
          <w:bCs/>
        </w:rPr>
      </w:pPr>
      <w:r>
        <w:rPr>
          <w:rFonts w:ascii="Book Antiqua" w:hAnsi="Book Antiqua"/>
          <w:b/>
          <w:bCs/>
        </w:rPr>
        <w:t xml:space="preserve">Overview of Dissertations and Theses: </w:t>
      </w:r>
      <w:r>
        <w:rPr>
          <w:rFonts w:ascii="Book Antiqua" w:hAnsi="Book Antiqua"/>
          <w:bCs/>
        </w:rPr>
        <w:t>I have successfully chaired two doctoral dissertations and two master’s level theses.</w:t>
      </w:r>
    </w:p>
    <w:p w14:paraId="76BEDE97" w14:textId="136E3D8C" w:rsidR="00241F13" w:rsidRDefault="00241F13" w:rsidP="00EB173E">
      <w:pPr>
        <w:pBdr>
          <w:top w:val="triple" w:sz="4" w:space="1" w:color="auto"/>
          <w:left w:val="triple" w:sz="4" w:space="4" w:color="auto"/>
          <w:bottom w:val="triple" w:sz="4" w:space="1" w:color="auto"/>
          <w:right w:val="triple" w:sz="4" w:space="4" w:color="auto"/>
        </w:pBdr>
        <w:rPr>
          <w:rFonts w:ascii="Book Antiqua" w:hAnsi="Book Antiqua"/>
          <w:bCs/>
        </w:rPr>
      </w:pPr>
    </w:p>
    <w:p w14:paraId="073BCC8D" w14:textId="6D3B3974" w:rsidR="00241F13" w:rsidRDefault="00241F13" w:rsidP="00EB173E">
      <w:pPr>
        <w:pBdr>
          <w:top w:val="triple" w:sz="4" w:space="1" w:color="auto"/>
          <w:left w:val="triple" w:sz="4" w:space="4" w:color="auto"/>
          <w:bottom w:val="triple" w:sz="4" w:space="1" w:color="auto"/>
          <w:right w:val="triple" w:sz="4" w:space="4" w:color="auto"/>
        </w:pBdr>
        <w:rPr>
          <w:rFonts w:ascii="Book Antiqua" w:hAnsi="Book Antiqua"/>
          <w:bCs/>
        </w:rPr>
      </w:pPr>
      <w:r w:rsidRPr="00241F13">
        <w:rPr>
          <w:rFonts w:ascii="Book Antiqua" w:hAnsi="Book Antiqua"/>
          <w:b/>
        </w:rPr>
        <w:t>Since my last promotion to Associate Professor</w:t>
      </w:r>
      <w:r>
        <w:rPr>
          <w:rFonts w:ascii="Book Antiqua" w:hAnsi="Book Antiqua"/>
          <w:bCs/>
        </w:rPr>
        <w:t>: I have successfully chaired two doctoral dissertations and one master’s level thesis. I am currently chair for four dissertations and a committee member for 1 dissertation.</w:t>
      </w:r>
    </w:p>
    <w:p w14:paraId="789F230C" w14:textId="77777777" w:rsidR="00EB173E" w:rsidRDefault="00EB173E" w:rsidP="008B699F">
      <w:pPr>
        <w:shd w:val="clear" w:color="auto" w:fill="FFFFFF" w:themeFill="background1"/>
        <w:ind w:left="720" w:hanging="720"/>
        <w:rPr>
          <w:rFonts w:ascii="Book Antiqua" w:eastAsia="Times New Roman" w:hAnsi="Book Antiqua" w:cs="Times New Roman"/>
          <w:lang w:eastAsia="en-US"/>
        </w:rPr>
      </w:pPr>
    </w:p>
    <w:p w14:paraId="1A31DA7D" w14:textId="62C05AED" w:rsidR="005D7FCB" w:rsidRPr="005D7FCB" w:rsidRDefault="005D7FCB" w:rsidP="005D7FCB">
      <w:pPr>
        <w:shd w:val="clear" w:color="auto" w:fill="FFFFFF" w:themeFill="background1"/>
        <w:ind w:left="720" w:hanging="720"/>
        <w:rPr>
          <w:rFonts w:ascii="Book Antiqua" w:hAnsi="Book Antiqua"/>
          <w:b/>
          <w:bCs/>
          <w:i/>
          <w:iCs/>
          <w:u w:val="single"/>
          <w:lang w:eastAsia="en-US"/>
        </w:rPr>
      </w:pPr>
      <w:r w:rsidRPr="005D7FCB">
        <w:rPr>
          <w:rFonts w:ascii="Book Antiqua" w:hAnsi="Book Antiqua"/>
          <w:b/>
          <w:bCs/>
          <w:i/>
          <w:iCs/>
          <w:u w:val="single"/>
          <w:lang w:eastAsia="en-US"/>
        </w:rPr>
        <w:t>Completed Dissertations Chaired or Co-Chaired</w:t>
      </w:r>
    </w:p>
    <w:p w14:paraId="0597B3B2" w14:textId="09A38AB1" w:rsidR="005D7FCB" w:rsidRDefault="005D7FCB" w:rsidP="005D7FCB">
      <w:pPr>
        <w:shd w:val="clear" w:color="auto" w:fill="FFFFFF" w:themeFill="background1"/>
        <w:ind w:left="720" w:hanging="720"/>
        <w:rPr>
          <w:rFonts w:ascii="Book Antiqua" w:hAnsi="Book Antiqua"/>
          <w:lang w:eastAsia="en-US"/>
        </w:rPr>
      </w:pPr>
      <w:r>
        <w:rPr>
          <w:rFonts w:ascii="Book Antiqua" w:hAnsi="Book Antiqua"/>
          <w:lang w:eastAsia="en-US"/>
        </w:rPr>
        <w:t xml:space="preserve">2. Phillips, B. (2023). </w:t>
      </w:r>
      <w:r w:rsidRPr="0082775D">
        <w:rPr>
          <w:rFonts w:ascii="Book Antiqua" w:hAnsi="Book Antiqua"/>
          <w:i/>
          <w:iCs/>
          <w:lang w:eastAsia="en-US"/>
        </w:rPr>
        <w:t xml:space="preserve">Examining the </w:t>
      </w:r>
      <w:r>
        <w:rPr>
          <w:rFonts w:ascii="Book Antiqua" w:hAnsi="Book Antiqua"/>
          <w:i/>
          <w:iCs/>
          <w:lang w:eastAsia="en-US"/>
        </w:rPr>
        <w:t>r</w:t>
      </w:r>
      <w:r w:rsidRPr="0082775D">
        <w:rPr>
          <w:rFonts w:ascii="Book Antiqua" w:hAnsi="Book Antiqua"/>
          <w:i/>
          <w:iCs/>
          <w:lang w:eastAsia="en-US"/>
        </w:rPr>
        <w:t xml:space="preserve">elationship </w:t>
      </w:r>
      <w:r>
        <w:rPr>
          <w:rFonts w:ascii="Book Antiqua" w:hAnsi="Book Antiqua"/>
          <w:i/>
          <w:iCs/>
          <w:lang w:eastAsia="en-US"/>
        </w:rPr>
        <w:t>a</w:t>
      </w:r>
      <w:r w:rsidRPr="0082775D">
        <w:rPr>
          <w:rFonts w:ascii="Book Antiqua" w:hAnsi="Book Antiqua"/>
          <w:i/>
          <w:iCs/>
          <w:lang w:eastAsia="en-US"/>
        </w:rPr>
        <w:t xml:space="preserve">mong </w:t>
      </w:r>
      <w:proofErr w:type="spellStart"/>
      <w:r>
        <w:rPr>
          <w:rFonts w:ascii="Book Antiqua" w:hAnsi="Book Antiqua"/>
          <w:i/>
          <w:iCs/>
          <w:lang w:eastAsia="en-US"/>
        </w:rPr>
        <w:t>e</w:t>
      </w:r>
      <w:r w:rsidRPr="0082775D">
        <w:rPr>
          <w:rFonts w:ascii="Book Antiqua" w:hAnsi="Book Antiqua"/>
          <w:i/>
          <w:iCs/>
          <w:lang w:eastAsia="en-US"/>
        </w:rPr>
        <w:t>co</w:t>
      </w:r>
      <w:r>
        <w:rPr>
          <w:rFonts w:ascii="Book Antiqua" w:hAnsi="Book Antiqua"/>
          <w:i/>
          <w:iCs/>
          <w:lang w:eastAsia="en-US"/>
        </w:rPr>
        <w:t>w</w:t>
      </w:r>
      <w:r w:rsidRPr="0082775D">
        <w:rPr>
          <w:rFonts w:ascii="Book Antiqua" w:hAnsi="Book Antiqua"/>
          <w:i/>
          <w:iCs/>
          <w:lang w:eastAsia="en-US"/>
        </w:rPr>
        <w:t>ellness</w:t>
      </w:r>
      <w:proofErr w:type="spellEnd"/>
      <w:r w:rsidRPr="0082775D">
        <w:rPr>
          <w:rFonts w:ascii="Book Antiqua" w:hAnsi="Book Antiqua"/>
          <w:i/>
          <w:iCs/>
          <w:lang w:eastAsia="en-US"/>
        </w:rPr>
        <w:t xml:space="preserve">, </w:t>
      </w:r>
      <w:r>
        <w:rPr>
          <w:rFonts w:ascii="Book Antiqua" w:hAnsi="Book Antiqua"/>
          <w:i/>
          <w:iCs/>
          <w:lang w:eastAsia="en-US"/>
        </w:rPr>
        <w:t>c</w:t>
      </w:r>
      <w:r w:rsidRPr="0082775D">
        <w:rPr>
          <w:rFonts w:ascii="Book Antiqua" w:hAnsi="Book Antiqua"/>
          <w:i/>
          <w:iCs/>
          <w:lang w:eastAsia="en-US"/>
        </w:rPr>
        <w:t xml:space="preserve">hildhood </w:t>
      </w:r>
      <w:r>
        <w:rPr>
          <w:rFonts w:ascii="Book Antiqua" w:hAnsi="Book Antiqua"/>
          <w:i/>
          <w:iCs/>
          <w:lang w:eastAsia="en-US"/>
        </w:rPr>
        <w:t>e</w:t>
      </w:r>
      <w:r w:rsidRPr="0082775D">
        <w:rPr>
          <w:rFonts w:ascii="Book Antiqua" w:hAnsi="Book Antiqua"/>
          <w:i/>
          <w:iCs/>
          <w:lang w:eastAsia="en-US"/>
        </w:rPr>
        <w:t xml:space="preserve">xperiences, </w:t>
      </w:r>
      <w:r>
        <w:rPr>
          <w:rFonts w:ascii="Book Antiqua" w:hAnsi="Book Antiqua"/>
          <w:i/>
          <w:iCs/>
          <w:lang w:eastAsia="en-US"/>
        </w:rPr>
        <w:t>d</w:t>
      </w:r>
      <w:r w:rsidRPr="0082775D">
        <w:rPr>
          <w:rFonts w:ascii="Book Antiqua" w:hAnsi="Book Antiqua"/>
          <w:i/>
          <w:iCs/>
          <w:lang w:eastAsia="en-US"/>
        </w:rPr>
        <w:t xml:space="preserve">epression, </w:t>
      </w:r>
      <w:r>
        <w:rPr>
          <w:rFonts w:ascii="Book Antiqua" w:hAnsi="Book Antiqua"/>
          <w:i/>
          <w:iCs/>
          <w:lang w:eastAsia="en-US"/>
        </w:rPr>
        <w:t>a</w:t>
      </w:r>
      <w:r w:rsidRPr="0082775D">
        <w:rPr>
          <w:rFonts w:ascii="Book Antiqua" w:hAnsi="Book Antiqua"/>
          <w:i/>
          <w:iCs/>
          <w:lang w:eastAsia="en-US"/>
        </w:rPr>
        <w:t xml:space="preserve">nxiety, and </w:t>
      </w:r>
      <w:r>
        <w:rPr>
          <w:rFonts w:ascii="Book Antiqua" w:hAnsi="Book Antiqua"/>
          <w:i/>
          <w:iCs/>
          <w:lang w:eastAsia="en-US"/>
        </w:rPr>
        <w:t>d</w:t>
      </w:r>
      <w:r w:rsidRPr="0082775D">
        <w:rPr>
          <w:rFonts w:ascii="Book Antiqua" w:hAnsi="Book Antiqua"/>
          <w:i/>
          <w:iCs/>
          <w:lang w:eastAsia="en-US"/>
        </w:rPr>
        <w:t>emographics.</w:t>
      </w:r>
      <w:r>
        <w:rPr>
          <w:rFonts w:ascii="Book Antiqua" w:hAnsi="Book Antiqua"/>
          <w:i/>
          <w:iCs/>
          <w:lang w:eastAsia="en-US"/>
        </w:rPr>
        <w:t xml:space="preserve"> </w:t>
      </w:r>
      <w:r w:rsidRPr="00281C78">
        <w:rPr>
          <w:rFonts w:ascii="Book Antiqua" w:hAnsi="Book Antiqua"/>
          <w:lang w:eastAsia="en-US"/>
        </w:rPr>
        <w:t>ProQuest</w:t>
      </w:r>
      <w:r w:rsidR="00AD19E4">
        <w:rPr>
          <w:rFonts w:ascii="Book Antiqua" w:hAnsi="Book Antiqua"/>
          <w:lang w:eastAsia="en-US"/>
        </w:rPr>
        <w:t>,</w:t>
      </w:r>
      <w:r w:rsidR="00AD19E4" w:rsidRPr="00AD19E4">
        <w:rPr>
          <w:rFonts w:ascii="Book Antiqua" w:hAnsi="Book Antiqua"/>
          <w:lang w:eastAsia="en-US"/>
        </w:rPr>
        <w:t xml:space="preserve"> Tennessee Tech University.</w:t>
      </w:r>
    </w:p>
    <w:p w14:paraId="27D575AD" w14:textId="77777777" w:rsidR="005D7FCB" w:rsidRDefault="005D7FCB" w:rsidP="005D7FCB">
      <w:pPr>
        <w:shd w:val="clear" w:color="auto" w:fill="FFFFFF" w:themeFill="background1"/>
        <w:ind w:left="720" w:hanging="720"/>
        <w:rPr>
          <w:rFonts w:ascii="Book Antiqua" w:eastAsia="Times New Roman" w:hAnsi="Book Antiqua" w:cs="Times New Roman"/>
          <w:lang w:eastAsia="en-US"/>
        </w:rPr>
      </w:pPr>
    </w:p>
    <w:p w14:paraId="431048A9" w14:textId="3B689894" w:rsidR="005D7FCB" w:rsidRPr="00AA6CEB" w:rsidRDefault="005D7FCB" w:rsidP="005D7FCB">
      <w:pPr>
        <w:shd w:val="clear" w:color="auto" w:fill="FFFFFF" w:themeFill="background1"/>
        <w:ind w:left="720" w:hanging="720"/>
        <w:rPr>
          <w:rFonts w:ascii="Book Antiqua" w:hAnsi="Book Antiqua"/>
          <w:lang w:eastAsia="en-US"/>
        </w:rPr>
      </w:pPr>
      <w:r w:rsidRPr="00696C96">
        <w:rPr>
          <w:rFonts w:ascii="Book Antiqua" w:eastAsia="Times New Roman" w:hAnsi="Book Antiqua" w:cs="Times New Roman"/>
          <w:lang w:eastAsia="en-US"/>
        </w:rPr>
        <w:t>1.</w:t>
      </w:r>
      <w:r>
        <w:rPr>
          <w:rFonts w:ascii="Book Antiqua" w:hAnsi="Book Antiqua"/>
          <w:lang w:eastAsia="en-US"/>
        </w:rPr>
        <w:t xml:space="preserve"> </w:t>
      </w:r>
      <w:proofErr w:type="spellStart"/>
      <w:r>
        <w:rPr>
          <w:rFonts w:ascii="Book Antiqua" w:hAnsi="Book Antiqua"/>
          <w:lang w:eastAsia="en-US"/>
        </w:rPr>
        <w:t>Karlosky</w:t>
      </w:r>
      <w:proofErr w:type="spellEnd"/>
      <w:r>
        <w:rPr>
          <w:rFonts w:ascii="Book Antiqua" w:hAnsi="Book Antiqua"/>
          <w:lang w:eastAsia="en-US"/>
        </w:rPr>
        <w:t xml:space="preserve">, S. (2023). </w:t>
      </w:r>
      <w:r w:rsidRPr="0082775D">
        <w:rPr>
          <w:rFonts w:ascii="Book Antiqua" w:hAnsi="Book Antiqua"/>
          <w:i/>
          <w:iCs/>
          <w:lang w:eastAsia="en-US"/>
        </w:rPr>
        <w:t xml:space="preserve">Early </w:t>
      </w:r>
      <w:r>
        <w:rPr>
          <w:rFonts w:ascii="Book Antiqua" w:hAnsi="Book Antiqua"/>
          <w:i/>
          <w:iCs/>
          <w:lang w:eastAsia="en-US"/>
        </w:rPr>
        <w:t>c</w:t>
      </w:r>
      <w:r w:rsidRPr="0082775D">
        <w:rPr>
          <w:rFonts w:ascii="Book Antiqua" w:hAnsi="Book Antiqua"/>
          <w:i/>
          <w:iCs/>
          <w:lang w:eastAsia="en-US"/>
        </w:rPr>
        <w:t xml:space="preserve">hildhood </w:t>
      </w:r>
      <w:r>
        <w:rPr>
          <w:rFonts w:ascii="Book Antiqua" w:hAnsi="Book Antiqua"/>
          <w:i/>
          <w:iCs/>
          <w:lang w:eastAsia="en-US"/>
        </w:rPr>
        <w:t>a</w:t>
      </w:r>
      <w:r w:rsidRPr="0082775D">
        <w:rPr>
          <w:rFonts w:ascii="Book Antiqua" w:hAnsi="Book Antiqua"/>
          <w:i/>
          <w:iCs/>
          <w:lang w:eastAsia="en-US"/>
        </w:rPr>
        <w:t xml:space="preserve">ttachment, </w:t>
      </w:r>
      <w:r>
        <w:rPr>
          <w:rFonts w:ascii="Book Antiqua" w:hAnsi="Book Antiqua"/>
          <w:i/>
          <w:iCs/>
          <w:lang w:eastAsia="en-US"/>
        </w:rPr>
        <w:t>i</w:t>
      </w:r>
      <w:r w:rsidRPr="0082775D">
        <w:rPr>
          <w:rFonts w:ascii="Book Antiqua" w:hAnsi="Book Antiqua"/>
          <w:i/>
          <w:iCs/>
          <w:lang w:eastAsia="en-US"/>
        </w:rPr>
        <w:t xml:space="preserve">mpulsivity, and </w:t>
      </w:r>
      <w:r>
        <w:rPr>
          <w:rFonts w:ascii="Book Antiqua" w:hAnsi="Book Antiqua"/>
          <w:i/>
          <w:iCs/>
          <w:lang w:eastAsia="en-US"/>
        </w:rPr>
        <w:t>s</w:t>
      </w:r>
      <w:r w:rsidRPr="0082775D">
        <w:rPr>
          <w:rFonts w:ascii="Book Antiqua" w:hAnsi="Book Antiqua"/>
          <w:i/>
          <w:iCs/>
          <w:lang w:eastAsia="en-US"/>
        </w:rPr>
        <w:t xml:space="preserve">ubstance </w:t>
      </w:r>
      <w:r>
        <w:rPr>
          <w:rFonts w:ascii="Book Antiqua" w:hAnsi="Book Antiqua"/>
          <w:i/>
          <w:iCs/>
          <w:lang w:eastAsia="en-US"/>
        </w:rPr>
        <w:t>u</w:t>
      </w:r>
      <w:r w:rsidRPr="0082775D">
        <w:rPr>
          <w:rFonts w:ascii="Book Antiqua" w:hAnsi="Book Antiqua"/>
          <w:i/>
          <w:iCs/>
          <w:lang w:eastAsia="en-US"/>
        </w:rPr>
        <w:t xml:space="preserve">se: The </w:t>
      </w:r>
      <w:r>
        <w:rPr>
          <w:rFonts w:ascii="Book Antiqua" w:hAnsi="Book Antiqua"/>
          <w:i/>
          <w:iCs/>
          <w:lang w:eastAsia="en-US"/>
        </w:rPr>
        <w:t>r</w:t>
      </w:r>
      <w:r w:rsidRPr="0082775D">
        <w:rPr>
          <w:rFonts w:ascii="Book Antiqua" w:hAnsi="Book Antiqua"/>
          <w:i/>
          <w:iCs/>
          <w:lang w:eastAsia="en-US"/>
        </w:rPr>
        <w:t xml:space="preserve">ole of </w:t>
      </w:r>
      <w:r>
        <w:rPr>
          <w:rFonts w:ascii="Book Antiqua" w:hAnsi="Book Antiqua"/>
          <w:i/>
          <w:iCs/>
          <w:lang w:eastAsia="en-US"/>
        </w:rPr>
        <w:t>a</w:t>
      </w:r>
      <w:r w:rsidRPr="0082775D">
        <w:rPr>
          <w:rFonts w:ascii="Book Antiqua" w:hAnsi="Book Antiqua"/>
          <w:i/>
          <w:iCs/>
          <w:lang w:eastAsia="en-US"/>
        </w:rPr>
        <w:t xml:space="preserve">dverse and </w:t>
      </w:r>
      <w:r>
        <w:rPr>
          <w:rFonts w:ascii="Book Antiqua" w:hAnsi="Book Antiqua"/>
          <w:i/>
          <w:iCs/>
          <w:lang w:eastAsia="en-US"/>
        </w:rPr>
        <w:t>b</w:t>
      </w:r>
      <w:r w:rsidRPr="0082775D">
        <w:rPr>
          <w:rFonts w:ascii="Book Antiqua" w:hAnsi="Book Antiqua"/>
          <w:i/>
          <w:iCs/>
          <w:lang w:eastAsia="en-US"/>
        </w:rPr>
        <w:t xml:space="preserve">enevolent </w:t>
      </w:r>
      <w:r>
        <w:rPr>
          <w:rFonts w:ascii="Book Antiqua" w:hAnsi="Book Antiqua"/>
          <w:i/>
          <w:iCs/>
          <w:lang w:eastAsia="en-US"/>
        </w:rPr>
        <w:t>c</w:t>
      </w:r>
      <w:r w:rsidRPr="0082775D">
        <w:rPr>
          <w:rFonts w:ascii="Book Antiqua" w:hAnsi="Book Antiqua"/>
          <w:i/>
          <w:iCs/>
          <w:lang w:eastAsia="en-US"/>
        </w:rPr>
        <w:t xml:space="preserve">hildhood </w:t>
      </w:r>
      <w:r>
        <w:rPr>
          <w:rFonts w:ascii="Book Antiqua" w:hAnsi="Book Antiqua"/>
          <w:i/>
          <w:iCs/>
          <w:lang w:eastAsia="en-US"/>
        </w:rPr>
        <w:t>e</w:t>
      </w:r>
      <w:r w:rsidRPr="0082775D">
        <w:rPr>
          <w:rFonts w:ascii="Book Antiqua" w:hAnsi="Book Antiqua"/>
          <w:i/>
          <w:iCs/>
          <w:lang w:eastAsia="en-US"/>
        </w:rPr>
        <w:t>xperiences.</w:t>
      </w:r>
      <w:r>
        <w:rPr>
          <w:rFonts w:ascii="Book Antiqua" w:hAnsi="Book Antiqua"/>
          <w:i/>
          <w:iCs/>
          <w:lang w:eastAsia="en-US"/>
        </w:rPr>
        <w:t xml:space="preserve"> </w:t>
      </w:r>
      <w:r w:rsidRPr="00281C78">
        <w:rPr>
          <w:rFonts w:ascii="Book Antiqua" w:hAnsi="Book Antiqua"/>
          <w:lang w:eastAsia="en-US"/>
        </w:rPr>
        <w:t>ProQuest</w:t>
      </w:r>
      <w:r w:rsidR="00AD19E4">
        <w:rPr>
          <w:rFonts w:ascii="Book Antiqua" w:hAnsi="Book Antiqua"/>
          <w:lang w:eastAsia="en-US"/>
        </w:rPr>
        <w:t>,</w:t>
      </w:r>
      <w:r w:rsidRPr="00281C78">
        <w:rPr>
          <w:rFonts w:ascii="Book Antiqua" w:hAnsi="Book Antiqua"/>
          <w:lang w:eastAsia="en-US"/>
        </w:rPr>
        <w:t xml:space="preserve"> </w:t>
      </w:r>
      <w:r w:rsidR="00AD19E4" w:rsidRPr="00AD19E4">
        <w:rPr>
          <w:rFonts w:ascii="Book Antiqua" w:hAnsi="Book Antiqua"/>
          <w:lang w:eastAsia="en-US"/>
        </w:rPr>
        <w:t>Tennessee Tech University.</w:t>
      </w:r>
      <w:r w:rsidR="00AD19E4">
        <w:rPr>
          <w:rFonts w:ascii="Book Antiqua" w:hAnsi="Book Antiqua"/>
          <w:i/>
          <w:iCs/>
          <w:lang w:eastAsia="en-US"/>
        </w:rPr>
        <w:t xml:space="preserve"> </w:t>
      </w:r>
      <w:r w:rsidRPr="0082775D">
        <w:rPr>
          <w:rFonts w:ascii="Book Antiqua" w:hAnsi="Book Antiqua"/>
          <w:lang w:eastAsia="en-US"/>
        </w:rPr>
        <w:t>(Co-chaired with Dr. Mark Loftis)</w:t>
      </w:r>
    </w:p>
    <w:p w14:paraId="275FD840" w14:textId="77777777" w:rsidR="005D7FCB" w:rsidRDefault="005D7FCB" w:rsidP="008B699F">
      <w:pPr>
        <w:shd w:val="clear" w:color="auto" w:fill="FFFFFF" w:themeFill="background1"/>
        <w:ind w:left="720" w:hanging="720"/>
        <w:rPr>
          <w:rFonts w:ascii="Book Antiqua" w:eastAsia="Times New Roman" w:hAnsi="Book Antiqua" w:cs="Times New Roman"/>
          <w:lang w:eastAsia="en-US"/>
        </w:rPr>
      </w:pPr>
    </w:p>
    <w:p w14:paraId="11C261B7" w14:textId="22D2A4BC" w:rsidR="00AC6133" w:rsidRPr="00AC6133" w:rsidRDefault="00AC6133" w:rsidP="008B699F">
      <w:pPr>
        <w:shd w:val="clear" w:color="auto" w:fill="FFFFFF" w:themeFill="background1"/>
        <w:ind w:left="720" w:hanging="720"/>
        <w:rPr>
          <w:rFonts w:ascii="Book Antiqua" w:eastAsia="Times New Roman" w:hAnsi="Book Antiqua" w:cs="Times New Roman"/>
          <w:b/>
          <w:bCs/>
          <w:i/>
          <w:iCs/>
          <w:u w:val="single"/>
          <w:lang w:eastAsia="en-US"/>
        </w:rPr>
      </w:pPr>
      <w:r w:rsidRPr="00AC6133">
        <w:rPr>
          <w:rFonts w:ascii="Book Antiqua" w:eastAsia="Times New Roman" w:hAnsi="Book Antiqua" w:cs="Times New Roman"/>
          <w:b/>
          <w:bCs/>
          <w:i/>
          <w:iCs/>
          <w:u w:val="single"/>
          <w:lang w:eastAsia="en-US"/>
        </w:rPr>
        <w:t>Ph.D. Dissertations Chaired or Co-Chaired</w:t>
      </w:r>
      <w:r w:rsidR="005D7FCB">
        <w:rPr>
          <w:rFonts w:ascii="Book Antiqua" w:eastAsia="Times New Roman" w:hAnsi="Book Antiqua" w:cs="Times New Roman"/>
          <w:b/>
          <w:bCs/>
          <w:i/>
          <w:iCs/>
          <w:u w:val="single"/>
          <w:lang w:eastAsia="en-US"/>
        </w:rPr>
        <w:t xml:space="preserve"> in Progress</w:t>
      </w:r>
    </w:p>
    <w:p w14:paraId="751D94FE" w14:textId="0BD058B5" w:rsidR="00B13ED5" w:rsidRDefault="00B13ED5" w:rsidP="008B699F">
      <w:pPr>
        <w:shd w:val="clear" w:color="auto" w:fill="FFFFFF" w:themeFill="background1"/>
        <w:ind w:left="720" w:hanging="720"/>
        <w:rPr>
          <w:rFonts w:ascii="Book Antiqua" w:hAnsi="Book Antiqua"/>
          <w:lang w:eastAsia="en-US"/>
        </w:rPr>
      </w:pPr>
      <w:r>
        <w:rPr>
          <w:rFonts w:ascii="Book Antiqua" w:hAnsi="Book Antiqua"/>
          <w:lang w:eastAsia="en-US"/>
        </w:rPr>
        <w:t xml:space="preserve">5. </w:t>
      </w:r>
      <w:proofErr w:type="spellStart"/>
      <w:r>
        <w:rPr>
          <w:rFonts w:ascii="Book Antiqua" w:hAnsi="Book Antiqua"/>
          <w:lang w:eastAsia="en-US"/>
        </w:rPr>
        <w:t>Strate</w:t>
      </w:r>
      <w:proofErr w:type="spellEnd"/>
      <w:r>
        <w:rPr>
          <w:rFonts w:ascii="Book Antiqua" w:hAnsi="Book Antiqua"/>
          <w:lang w:eastAsia="en-US"/>
        </w:rPr>
        <w:t xml:space="preserve">, L. (in progress). </w:t>
      </w:r>
      <w:r w:rsidRPr="00B13ED5">
        <w:rPr>
          <w:rFonts w:ascii="Book Antiqua" w:hAnsi="Book Antiqua"/>
          <w:i/>
          <w:iCs/>
          <w:lang w:eastAsia="en-US"/>
        </w:rPr>
        <w:t>Examining the psychometric properties of the TAS-20, BVAQ, and PAQ in college students.</w:t>
      </w:r>
    </w:p>
    <w:p w14:paraId="2771F0BD" w14:textId="77777777" w:rsidR="00B13ED5" w:rsidRDefault="00B13ED5" w:rsidP="008B699F">
      <w:pPr>
        <w:shd w:val="clear" w:color="auto" w:fill="FFFFFF" w:themeFill="background1"/>
        <w:ind w:left="720" w:hanging="720"/>
        <w:rPr>
          <w:rFonts w:ascii="Book Antiqua" w:hAnsi="Book Antiqua"/>
          <w:lang w:eastAsia="en-US"/>
        </w:rPr>
      </w:pPr>
    </w:p>
    <w:p w14:paraId="050F0A23" w14:textId="54AC67F9" w:rsidR="00610CA4" w:rsidRDefault="005D7FCB" w:rsidP="008B699F">
      <w:pPr>
        <w:shd w:val="clear" w:color="auto" w:fill="FFFFFF" w:themeFill="background1"/>
        <w:ind w:left="720" w:hanging="720"/>
        <w:rPr>
          <w:rFonts w:ascii="Book Antiqua" w:hAnsi="Book Antiqua"/>
          <w:lang w:eastAsia="en-US"/>
        </w:rPr>
      </w:pPr>
      <w:r>
        <w:rPr>
          <w:rFonts w:ascii="Book Antiqua" w:hAnsi="Book Antiqua"/>
          <w:lang w:eastAsia="en-US"/>
        </w:rPr>
        <w:t>4</w:t>
      </w:r>
      <w:r w:rsidR="00610CA4">
        <w:rPr>
          <w:rFonts w:ascii="Book Antiqua" w:hAnsi="Book Antiqua"/>
          <w:lang w:eastAsia="en-US"/>
        </w:rPr>
        <w:t>. Hale, M. (in progress</w:t>
      </w:r>
      <w:r w:rsidR="00FD6506">
        <w:rPr>
          <w:rFonts w:ascii="Book Antiqua" w:hAnsi="Book Antiqua"/>
          <w:lang w:eastAsia="en-US"/>
        </w:rPr>
        <w:t xml:space="preserve"> – prospectus completed 11.23</w:t>
      </w:r>
      <w:r w:rsidR="00610CA4">
        <w:rPr>
          <w:rFonts w:ascii="Book Antiqua" w:hAnsi="Book Antiqua"/>
          <w:lang w:eastAsia="en-US"/>
        </w:rPr>
        <w:t xml:space="preserve">). </w:t>
      </w:r>
      <w:r w:rsidRPr="005D7FCB">
        <w:rPr>
          <w:rFonts w:ascii="Book Antiqua" w:hAnsi="Book Antiqua"/>
          <w:i/>
          <w:iCs/>
          <w:lang w:eastAsia="en-US"/>
        </w:rPr>
        <w:t>Examining the psychometric properties of the Attachment to God inventory with a 12-step substance use recovery population.</w:t>
      </w:r>
      <w:r>
        <w:rPr>
          <w:rFonts w:ascii="Book Antiqua" w:hAnsi="Book Antiqua"/>
          <w:lang w:eastAsia="en-US"/>
        </w:rPr>
        <w:t xml:space="preserve"> </w:t>
      </w:r>
      <w:r w:rsidRPr="005D7FCB">
        <w:rPr>
          <w:rFonts w:ascii="Book Antiqua" w:hAnsi="Book Antiqua"/>
          <w:lang w:eastAsia="en-US"/>
        </w:rPr>
        <w:t> </w:t>
      </w:r>
    </w:p>
    <w:p w14:paraId="21EA022B" w14:textId="77777777" w:rsidR="00610CA4" w:rsidRDefault="00610CA4" w:rsidP="008B699F">
      <w:pPr>
        <w:shd w:val="clear" w:color="auto" w:fill="FFFFFF" w:themeFill="background1"/>
        <w:ind w:left="720" w:hanging="720"/>
        <w:rPr>
          <w:rFonts w:ascii="Book Antiqua" w:hAnsi="Book Antiqua"/>
          <w:lang w:eastAsia="en-US"/>
        </w:rPr>
      </w:pPr>
    </w:p>
    <w:p w14:paraId="71BBA164" w14:textId="5137F1FB" w:rsidR="00610CA4" w:rsidRDefault="005D7FCB" w:rsidP="008B699F">
      <w:pPr>
        <w:shd w:val="clear" w:color="auto" w:fill="FFFFFF" w:themeFill="background1"/>
        <w:ind w:left="720" w:hanging="720"/>
        <w:rPr>
          <w:rFonts w:ascii="Book Antiqua" w:hAnsi="Book Antiqua"/>
          <w:lang w:eastAsia="en-US"/>
        </w:rPr>
      </w:pPr>
      <w:r>
        <w:rPr>
          <w:rFonts w:ascii="Book Antiqua" w:hAnsi="Book Antiqua"/>
          <w:lang w:eastAsia="en-US"/>
        </w:rPr>
        <w:t>3</w:t>
      </w:r>
      <w:r w:rsidR="00610CA4">
        <w:rPr>
          <w:rFonts w:ascii="Book Antiqua" w:hAnsi="Book Antiqua"/>
          <w:lang w:eastAsia="en-US"/>
        </w:rPr>
        <w:t>. Brown, C. (in progress</w:t>
      </w:r>
      <w:r w:rsidR="00FD6506">
        <w:rPr>
          <w:rFonts w:ascii="Book Antiqua" w:hAnsi="Book Antiqua"/>
          <w:lang w:eastAsia="en-US"/>
        </w:rPr>
        <w:t xml:space="preserve"> – prospectus completed 4.24</w:t>
      </w:r>
      <w:r w:rsidR="00610CA4">
        <w:rPr>
          <w:rFonts w:ascii="Book Antiqua" w:hAnsi="Book Antiqua"/>
          <w:lang w:eastAsia="en-US"/>
        </w:rPr>
        <w:t xml:space="preserve">). </w:t>
      </w:r>
      <w:r w:rsidR="00345A52" w:rsidRPr="00F824AA">
        <w:rPr>
          <w:rFonts w:ascii="Book Antiqua" w:hAnsi="Book Antiqua"/>
          <w:i/>
          <w:iCs/>
          <w:lang w:eastAsia="en-US"/>
        </w:rPr>
        <w:t>Parentification</w:t>
      </w:r>
      <w:r>
        <w:rPr>
          <w:rFonts w:ascii="Book Antiqua" w:hAnsi="Book Antiqua"/>
          <w:i/>
          <w:iCs/>
          <w:lang w:eastAsia="en-US"/>
        </w:rPr>
        <w:t xml:space="preserve"> and</w:t>
      </w:r>
      <w:r w:rsidR="00345A52" w:rsidRPr="00F824AA">
        <w:rPr>
          <w:rFonts w:ascii="Book Antiqua" w:hAnsi="Book Antiqua"/>
          <w:i/>
          <w:iCs/>
          <w:lang w:eastAsia="en-US"/>
        </w:rPr>
        <w:t xml:space="preserve"> </w:t>
      </w:r>
      <w:r>
        <w:rPr>
          <w:rFonts w:ascii="Book Antiqua" w:hAnsi="Book Antiqua"/>
          <w:i/>
          <w:iCs/>
          <w:lang w:eastAsia="en-US"/>
        </w:rPr>
        <w:t>personality: The impact of adverse and benevolent c</w:t>
      </w:r>
      <w:r w:rsidR="00F824AA" w:rsidRPr="00F824AA">
        <w:rPr>
          <w:rFonts w:ascii="Book Antiqua" w:hAnsi="Book Antiqua"/>
          <w:i/>
          <w:iCs/>
          <w:lang w:eastAsia="en-US"/>
        </w:rPr>
        <w:t xml:space="preserve">hildhood </w:t>
      </w:r>
      <w:r>
        <w:rPr>
          <w:rFonts w:ascii="Book Antiqua" w:hAnsi="Book Antiqua"/>
          <w:i/>
          <w:iCs/>
          <w:lang w:eastAsia="en-US"/>
        </w:rPr>
        <w:t>e</w:t>
      </w:r>
      <w:r w:rsidR="00F824AA" w:rsidRPr="00F824AA">
        <w:rPr>
          <w:rFonts w:ascii="Book Antiqua" w:hAnsi="Book Antiqua"/>
          <w:i/>
          <w:iCs/>
          <w:lang w:eastAsia="en-US"/>
        </w:rPr>
        <w:t>xperiences</w:t>
      </w:r>
      <w:r>
        <w:rPr>
          <w:rFonts w:ascii="Book Antiqua" w:hAnsi="Book Antiqua"/>
          <w:i/>
          <w:iCs/>
          <w:lang w:eastAsia="en-US"/>
        </w:rPr>
        <w:t>.</w:t>
      </w:r>
    </w:p>
    <w:p w14:paraId="7DB556E7" w14:textId="77777777" w:rsidR="006D00E3" w:rsidRDefault="006D00E3" w:rsidP="008B699F">
      <w:pPr>
        <w:shd w:val="clear" w:color="auto" w:fill="FFFFFF" w:themeFill="background1"/>
        <w:ind w:left="720" w:hanging="720"/>
        <w:rPr>
          <w:rFonts w:ascii="Book Antiqua" w:hAnsi="Book Antiqua"/>
          <w:lang w:eastAsia="en-US"/>
        </w:rPr>
      </w:pPr>
    </w:p>
    <w:p w14:paraId="473C7ABD" w14:textId="0BD36B48" w:rsidR="006D00E3" w:rsidRDefault="005D7FCB" w:rsidP="008B699F">
      <w:pPr>
        <w:shd w:val="clear" w:color="auto" w:fill="FFFFFF" w:themeFill="background1"/>
        <w:ind w:left="720" w:hanging="720"/>
        <w:rPr>
          <w:rFonts w:ascii="Book Antiqua" w:hAnsi="Book Antiqua"/>
          <w:lang w:eastAsia="en-US"/>
        </w:rPr>
      </w:pPr>
      <w:r>
        <w:rPr>
          <w:rFonts w:ascii="Book Antiqua" w:hAnsi="Book Antiqua"/>
          <w:lang w:eastAsia="en-US"/>
        </w:rPr>
        <w:t>2</w:t>
      </w:r>
      <w:r w:rsidR="006D00E3">
        <w:rPr>
          <w:rFonts w:ascii="Book Antiqua" w:hAnsi="Book Antiqua"/>
          <w:lang w:eastAsia="en-US"/>
        </w:rPr>
        <w:t xml:space="preserve">. Dukes, C. (in progress). </w:t>
      </w:r>
      <w:r w:rsidR="00AB284A">
        <w:rPr>
          <w:rFonts w:ascii="Book Antiqua" w:hAnsi="Book Antiqua"/>
          <w:lang w:eastAsia="en-US"/>
        </w:rPr>
        <w:t xml:space="preserve">Topic: </w:t>
      </w:r>
      <w:r w:rsidR="006D00E3" w:rsidRPr="00CB3ED4">
        <w:rPr>
          <w:rFonts w:ascii="Book Antiqua" w:hAnsi="Book Antiqua"/>
          <w:i/>
          <w:iCs/>
          <w:lang w:eastAsia="en-US"/>
        </w:rPr>
        <w:t>A</w:t>
      </w:r>
      <w:r w:rsidR="00CB3ED4" w:rsidRPr="00CB3ED4">
        <w:rPr>
          <w:rFonts w:ascii="Book Antiqua" w:hAnsi="Book Antiqua"/>
          <w:i/>
          <w:iCs/>
          <w:lang w:eastAsia="en-US"/>
        </w:rPr>
        <w:t xml:space="preserve">ddiction and </w:t>
      </w:r>
      <w:r w:rsidR="00763FAB">
        <w:rPr>
          <w:rFonts w:ascii="Book Antiqua" w:hAnsi="Book Antiqua"/>
          <w:i/>
          <w:iCs/>
          <w:lang w:eastAsia="en-US"/>
        </w:rPr>
        <w:t>r</w:t>
      </w:r>
      <w:r w:rsidR="00CB3ED4" w:rsidRPr="00CB3ED4">
        <w:rPr>
          <w:rFonts w:ascii="Book Antiqua" w:hAnsi="Book Antiqua"/>
          <w:i/>
          <w:iCs/>
          <w:lang w:eastAsia="en-US"/>
        </w:rPr>
        <w:t xml:space="preserve">ural </w:t>
      </w:r>
      <w:r w:rsidR="00763FAB">
        <w:rPr>
          <w:rFonts w:ascii="Book Antiqua" w:hAnsi="Book Antiqua"/>
          <w:i/>
          <w:iCs/>
          <w:lang w:eastAsia="en-US"/>
        </w:rPr>
        <w:t>m</w:t>
      </w:r>
      <w:r w:rsidR="00CB3ED4" w:rsidRPr="00CB3ED4">
        <w:rPr>
          <w:rFonts w:ascii="Book Antiqua" w:hAnsi="Book Antiqua"/>
          <w:i/>
          <w:iCs/>
          <w:lang w:eastAsia="en-US"/>
        </w:rPr>
        <w:t xml:space="preserve">ental </w:t>
      </w:r>
      <w:r w:rsidR="00763FAB">
        <w:rPr>
          <w:rFonts w:ascii="Book Antiqua" w:hAnsi="Book Antiqua"/>
          <w:i/>
          <w:iCs/>
          <w:lang w:eastAsia="en-US"/>
        </w:rPr>
        <w:t>h</w:t>
      </w:r>
      <w:r w:rsidR="00CB3ED4" w:rsidRPr="00CB3ED4">
        <w:rPr>
          <w:rFonts w:ascii="Book Antiqua" w:hAnsi="Book Antiqua"/>
          <w:i/>
          <w:iCs/>
          <w:lang w:eastAsia="en-US"/>
        </w:rPr>
        <w:t>ealth</w:t>
      </w:r>
      <w:r w:rsidR="00CB3ED4">
        <w:rPr>
          <w:rFonts w:ascii="Book Antiqua" w:hAnsi="Book Antiqua"/>
          <w:lang w:eastAsia="en-US"/>
        </w:rPr>
        <w:t xml:space="preserve"> </w:t>
      </w:r>
      <w:r w:rsidR="006D00E3" w:rsidRPr="0082775D">
        <w:rPr>
          <w:rFonts w:ascii="Book Antiqua" w:hAnsi="Book Antiqua"/>
          <w:lang w:eastAsia="en-US"/>
        </w:rPr>
        <w:t>(Co-chaired with Dr. Mark Loftis)</w:t>
      </w:r>
    </w:p>
    <w:p w14:paraId="34EB8FFD" w14:textId="77777777" w:rsidR="00DF78FB" w:rsidRDefault="00DF78FB" w:rsidP="008B699F">
      <w:pPr>
        <w:shd w:val="clear" w:color="auto" w:fill="FFFFFF" w:themeFill="background1"/>
        <w:ind w:left="720" w:hanging="720"/>
        <w:rPr>
          <w:rFonts w:ascii="Book Antiqua" w:hAnsi="Book Antiqua"/>
          <w:lang w:eastAsia="en-US"/>
        </w:rPr>
      </w:pPr>
    </w:p>
    <w:p w14:paraId="2A410A60" w14:textId="573BB819" w:rsidR="00DF78FB" w:rsidRDefault="005D7FCB" w:rsidP="008B699F">
      <w:pPr>
        <w:shd w:val="clear" w:color="auto" w:fill="FFFFFF" w:themeFill="background1"/>
        <w:ind w:left="720" w:hanging="720"/>
        <w:rPr>
          <w:rFonts w:ascii="Book Antiqua" w:hAnsi="Book Antiqua"/>
          <w:lang w:eastAsia="en-US"/>
        </w:rPr>
      </w:pPr>
      <w:r>
        <w:rPr>
          <w:rFonts w:ascii="Book Antiqua" w:hAnsi="Book Antiqua"/>
          <w:lang w:eastAsia="en-US"/>
        </w:rPr>
        <w:t>1</w:t>
      </w:r>
      <w:r w:rsidR="00DF78FB">
        <w:rPr>
          <w:rFonts w:ascii="Book Antiqua" w:hAnsi="Book Antiqua"/>
          <w:lang w:eastAsia="en-US"/>
        </w:rPr>
        <w:t xml:space="preserve">. Schlatter, T. (in progress). </w:t>
      </w:r>
      <w:r w:rsidR="002A1683" w:rsidRPr="002A1683">
        <w:rPr>
          <w:rFonts w:ascii="Book Antiqua" w:hAnsi="Book Antiqua"/>
          <w:i/>
          <w:iCs/>
          <w:lang w:eastAsia="en-US"/>
        </w:rPr>
        <w:t xml:space="preserve">The </w:t>
      </w:r>
      <w:r w:rsidR="002A1683">
        <w:rPr>
          <w:rFonts w:ascii="Book Antiqua" w:hAnsi="Book Antiqua"/>
          <w:i/>
          <w:iCs/>
          <w:lang w:eastAsia="en-US"/>
        </w:rPr>
        <w:t>c</w:t>
      </w:r>
      <w:r w:rsidR="002A1683" w:rsidRPr="002A1683">
        <w:rPr>
          <w:rFonts w:ascii="Book Antiqua" w:hAnsi="Book Antiqua"/>
          <w:i/>
          <w:iCs/>
          <w:lang w:eastAsia="en-US"/>
        </w:rPr>
        <w:t xml:space="preserve">ontributions of Family of Origin and Career Calling to Satisfaction with Life in </w:t>
      </w:r>
      <w:r w:rsidR="002A1683">
        <w:rPr>
          <w:rFonts w:ascii="Book Antiqua" w:hAnsi="Book Antiqua"/>
          <w:i/>
          <w:iCs/>
          <w:lang w:eastAsia="en-US"/>
        </w:rPr>
        <w:t>e</w:t>
      </w:r>
      <w:r w:rsidR="002A1683" w:rsidRPr="002A1683">
        <w:rPr>
          <w:rFonts w:ascii="Book Antiqua" w:hAnsi="Book Antiqua"/>
          <w:i/>
          <w:iCs/>
          <w:lang w:eastAsia="en-US"/>
        </w:rPr>
        <w:t xml:space="preserve">merging </w:t>
      </w:r>
      <w:r w:rsidR="002A1683">
        <w:rPr>
          <w:rFonts w:ascii="Book Antiqua" w:hAnsi="Book Antiqua"/>
          <w:i/>
          <w:iCs/>
          <w:lang w:eastAsia="en-US"/>
        </w:rPr>
        <w:t>a</w:t>
      </w:r>
      <w:r w:rsidR="002A1683" w:rsidRPr="002A1683">
        <w:rPr>
          <w:rFonts w:ascii="Book Antiqua" w:hAnsi="Book Antiqua"/>
          <w:i/>
          <w:iCs/>
          <w:lang w:eastAsia="en-US"/>
        </w:rPr>
        <w:t>dults</w:t>
      </w:r>
      <w:r w:rsidR="00C10993" w:rsidRPr="000808DD">
        <w:rPr>
          <w:rFonts w:ascii="Book Antiqua" w:hAnsi="Book Antiqua"/>
          <w:i/>
          <w:iCs/>
          <w:lang w:eastAsia="en-US"/>
        </w:rPr>
        <w:t xml:space="preserve">. </w:t>
      </w:r>
      <w:r w:rsidR="00C10993" w:rsidRPr="000808DD">
        <w:rPr>
          <w:rFonts w:ascii="Book Antiqua" w:hAnsi="Book Antiqua"/>
          <w:lang w:eastAsia="en-US"/>
        </w:rPr>
        <w:t>(Co-chair</w:t>
      </w:r>
      <w:r w:rsidR="00C10993">
        <w:rPr>
          <w:rFonts w:ascii="Book Antiqua" w:hAnsi="Book Antiqua"/>
          <w:lang w:eastAsia="en-US"/>
        </w:rPr>
        <w:t xml:space="preserve"> with Dr. Mark Loftis)</w:t>
      </w:r>
    </w:p>
    <w:p w14:paraId="2EBAB0A8" w14:textId="77777777" w:rsidR="00AC6133" w:rsidRDefault="00AC6133" w:rsidP="00AA6CEB">
      <w:pPr>
        <w:shd w:val="clear" w:color="auto" w:fill="FFFFFF" w:themeFill="background1"/>
        <w:rPr>
          <w:rFonts w:ascii="Book Antiqua" w:hAnsi="Book Antiqua"/>
          <w:b/>
          <w:bCs/>
          <w:i/>
          <w:u w:val="single"/>
        </w:rPr>
      </w:pPr>
    </w:p>
    <w:p w14:paraId="75201FFF" w14:textId="51185D28" w:rsidR="00AA6CEB" w:rsidRPr="00AC6133" w:rsidRDefault="00AC6133" w:rsidP="00AA6CEB">
      <w:pPr>
        <w:shd w:val="clear" w:color="auto" w:fill="FFFFFF" w:themeFill="background1"/>
        <w:rPr>
          <w:rFonts w:ascii="Book Antiqua" w:hAnsi="Book Antiqua"/>
          <w:b/>
          <w:i/>
          <w:u w:val="single"/>
        </w:rPr>
      </w:pPr>
      <w:r w:rsidRPr="00AC6133">
        <w:rPr>
          <w:rFonts w:ascii="Book Antiqua" w:hAnsi="Book Antiqua"/>
          <w:b/>
          <w:i/>
          <w:u w:val="single"/>
        </w:rPr>
        <w:t>Ph.D. Dissertation Committees</w:t>
      </w:r>
    </w:p>
    <w:p w14:paraId="38508188" w14:textId="7237BA61" w:rsidR="00F824AA" w:rsidRPr="00F824AA" w:rsidRDefault="00F824AA" w:rsidP="00E06F0A">
      <w:pPr>
        <w:shd w:val="clear" w:color="auto" w:fill="FFFFFF" w:themeFill="background1"/>
        <w:ind w:left="720" w:hanging="720"/>
        <w:rPr>
          <w:rFonts w:ascii="Book Antiqua" w:hAnsi="Book Antiqua"/>
          <w:bCs/>
        </w:rPr>
      </w:pPr>
      <w:r w:rsidRPr="00F824AA">
        <w:rPr>
          <w:rFonts w:ascii="Book Antiqua" w:hAnsi="Book Antiqua"/>
          <w:bCs/>
        </w:rPr>
        <w:t xml:space="preserve">1. </w:t>
      </w:r>
      <w:r>
        <w:rPr>
          <w:rFonts w:ascii="Book Antiqua" w:hAnsi="Book Antiqua"/>
          <w:bCs/>
        </w:rPr>
        <w:t>Avila, D. (in progress</w:t>
      </w:r>
      <w:r w:rsidR="00AD19E4">
        <w:rPr>
          <w:rFonts w:ascii="Book Antiqua" w:hAnsi="Book Antiqua"/>
          <w:bCs/>
        </w:rPr>
        <w:t xml:space="preserve"> – prospectus 2.23</w:t>
      </w:r>
      <w:r>
        <w:rPr>
          <w:rFonts w:ascii="Book Antiqua" w:hAnsi="Book Antiqua"/>
          <w:bCs/>
        </w:rPr>
        <w:t xml:space="preserve">). </w:t>
      </w:r>
      <w:r w:rsidR="00E06F0A" w:rsidRPr="004B15EB">
        <w:rPr>
          <w:rFonts w:ascii="Book Antiqua" w:hAnsi="Book Antiqua"/>
          <w:bCs/>
          <w:i/>
          <w:iCs/>
        </w:rPr>
        <w:t>A grounded theory evaluation of minority counselors in rural areas.</w:t>
      </w:r>
    </w:p>
    <w:p w14:paraId="04921990" w14:textId="77777777" w:rsidR="00AC6133" w:rsidRDefault="00AC6133" w:rsidP="00DE2454">
      <w:pPr>
        <w:shd w:val="clear" w:color="auto" w:fill="FFFFFF" w:themeFill="background1"/>
        <w:rPr>
          <w:rFonts w:ascii="Book Antiqua" w:hAnsi="Book Antiqua"/>
          <w:b/>
          <w:bCs/>
          <w:i/>
        </w:rPr>
      </w:pPr>
    </w:p>
    <w:p w14:paraId="717A1FBA" w14:textId="19B38E50" w:rsidR="00AA6CEB" w:rsidRPr="00AC6133" w:rsidRDefault="00AC6133" w:rsidP="00DE2454">
      <w:pPr>
        <w:shd w:val="clear" w:color="auto" w:fill="FFFFFF" w:themeFill="background1"/>
        <w:rPr>
          <w:rFonts w:ascii="Book Antiqua" w:hAnsi="Book Antiqua"/>
          <w:b/>
          <w:i/>
          <w:iCs/>
          <w:u w:val="single"/>
        </w:rPr>
      </w:pPr>
      <w:r w:rsidRPr="00AC6133">
        <w:rPr>
          <w:rFonts w:ascii="Book Antiqua" w:hAnsi="Book Antiqua"/>
          <w:b/>
          <w:i/>
          <w:iCs/>
          <w:u w:val="single"/>
        </w:rPr>
        <w:t>Master’s Thesis Chaired</w:t>
      </w:r>
    </w:p>
    <w:p w14:paraId="0EB2B5B2" w14:textId="0DF51AA7" w:rsidR="00AA6CEB" w:rsidRDefault="00AA6CEB" w:rsidP="00AA6CEB">
      <w:pPr>
        <w:shd w:val="clear" w:color="auto" w:fill="FFFFFF" w:themeFill="background1"/>
        <w:ind w:left="720" w:hanging="720"/>
        <w:rPr>
          <w:rFonts w:ascii="Book Antiqua" w:eastAsia="Times New Roman" w:hAnsi="Book Antiqua" w:cs="Times New Roman"/>
          <w:i/>
          <w:iCs/>
          <w:lang w:eastAsia="en-US"/>
        </w:rPr>
      </w:pPr>
      <w:r>
        <w:rPr>
          <w:rFonts w:ascii="Book Antiqua" w:eastAsia="Times New Roman" w:hAnsi="Book Antiqua" w:cs="Times New Roman"/>
          <w:lang w:eastAsia="en-US"/>
        </w:rPr>
        <w:t xml:space="preserve">2. </w:t>
      </w:r>
      <w:proofErr w:type="spellStart"/>
      <w:r>
        <w:rPr>
          <w:rFonts w:ascii="Book Antiqua" w:eastAsia="Times New Roman" w:hAnsi="Book Antiqua" w:cs="Times New Roman"/>
          <w:lang w:eastAsia="en-US"/>
        </w:rPr>
        <w:t>Strate</w:t>
      </w:r>
      <w:proofErr w:type="spellEnd"/>
      <w:r w:rsidRPr="003275B9">
        <w:rPr>
          <w:rFonts w:ascii="Book Antiqua" w:eastAsia="Times New Roman" w:hAnsi="Book Antiqua" w:cs="Times New Roman"/>
          <w:lang w:eastAsia="en-US"/>
        </w:rPr>
        <w:t>, L.</w:t>
      </w:r>
      <w:r>
        <w:rPr>
          <w:rFonts w:ascii="Book Antiqua" w:eastAsia="Times New Roman" w:hAnsi="Book Antiqua" w:cs="Times New Roman"/>
          <w:b/>
          <w:bCs/>
          <w:lang w:eastAsia="en-US"/>
        </w:rPr>
        <w:t xml:space="preserve"> </w:t>
      </w:r>
      <w:r>
        <w:rPr>
          <w:rFonts w:ascii="Book Antiqua" w:eastAsia="Times New Roman" w:hAnsi="Book Antiqua" w:cs="Times New Roman"/>
          <w:lang w:eastAsia="en-US"/>
        </w:rPr>
        <w:t xml:space="preserve">(2022). </w:t>
      </w:r>
      <w:r w:rsidRPr="009C33C2">
        <w:rPr>
          <w:rFonts w:ascii="Book Antiqua" w:eastAsia="Times New Roman" w:hAnsi="Book Antiqua" w:cs="Times New Roman"/>
          <w:i/>
          <w:iCs/>
          <w:lang w:eastAsia="en-US"/>
        </w:rPr>
        <w:t>Career decision-making: A path analysis of attachment, gender, and socioeconomic status.</w:t>
      </w:r>
      <w:r>
        <w:rPr>
          <w:rFonts w:ascii="Book Antiqua" w:eastAsia="Times New Roman" w:hAnsi="Book Antiqua" w:cs="Times New Roman"/>
          <w:i/>
          <w:iCs/>
          <w:lang w:eastAsia="en-US"/>
        </w:rPr>
        <w:t xml:space="preserve"> </w:t>
      </w:r>
    </w:p>
    <w:p w14:paraId="531D70FD" w14:textId="77777777" w:rsidR="00AA6CEB" w:rsidRDefault="00AA6CEB" w:rsidP="00AA6CEB">
      <w:pPr>
        <w:shd w:val="clear" w:color="auto" w:fill="FFFFFF" w:themeFill="background1"/>
        <w:ind w:left="720" w:hanging="720"/>
        <w:rPr>
          <w:rFonts w:ascii="Book Antiqua" w:eastAsia="Times New Roman" w:hAnsi="Book Antiqua" w:cs="Times New Roman"/>
          <w:i/>
          <w:iCs/>
          <w:lang w:eastAsia="en-US"/>
        </w:rPr>
      </w:pPr>
    </w:p>
    <w:p w14:paraId="15CE8617" w14:textId="59B4F3AD" w:rsidR="00AA6CEB" w:rsidRPr="00AA6CEB" w:rsidRDefault="00AA6CEB" w:rsidP="00AA6CEB">
      <w:pPr>
        <w:shd w:val="clear" w:color="auto" w:fill="FFFFFF" w:themeFill="background1"/>
        <w:ind w:left="720" w:hanging="720"/>
        <w:rPr>
          <w:rFonts w:ascii="Book Antiqua" w:hAnsi="Book Antiqua"/>
          <w:bCs/>
        </w:rPr>
      </w:pPr>
      <w:r w:rsidRPr="00AA6CEB">
        <w:rPr>
          <w:rFonts w:ascii="Book Antiqua" w:hAnsi="Book Antiqua"/>
          <w:bCs/>
        </w:rPr>
        <w:t>1.</w:t>
      </w:r>
      <w:r>
        <w:rPr>
          <w:rFonts w:ascii="Book Antiqua" w:hAnsi="Book Antiqua"/>
          <w:bCs/>
        </w:rPr>
        <w:t xml:space="preserve"> </w:t>
      </w:r>
      <w:proofErr w:type="spellStart"/>
      <w:r w:rsidRPr="00AA6CEB">
        <w:rPr>
          <w:rFonts w:ascii="Book Antiqua" w:hAnsi="Book Antiqua"/>
          <w:bCs/>
        </w:rPr>
        <w:t>Shirvanian</w:t>
      </w:r>
      <w:proofErr w:type="spellEnd"/>
      <w:r w:rsidRPr="00AA6CEB">
        <w:rPr>
          <w:rFonts w:ascii="Book Antiqua" w:hAnsi="Book Antiqua"/>
          <w:bCs/>
        </w:rPr>
        <w:t xml:space="preserve">, N. (2015). </w:t>
      </w:r>
      <w:r w:rsidRPr="00AA6CEB">
        <w:rPr>
          <w:rFonts w:ascii="Book Antiqua" w:hAnsi="Book Antiqua"/>
          <w:bCs/>
          <w:i/>
          <w:iCs/>
        </w:rPr>
        <w:t>Implementation of attachment theory into early child setting.</w:t>
      </w:r>
    </w:p>
    <w:p w14:paraId="1FD0A609" w14:textId="77777777" w:rsidR="00380523" w:rsidRDefault="00380523" w:rsidP="00DE2454">
      <w:pPr>
        <w:shd w:val="clear" w:color="auto" w:fill="FFFFFF" w:themeFill="background1"/>
        <w:rPr>
          <w:rFonts w:ascii="Book Antiqua" w:hAnsi="Book Antiqua"/>
          <w:bCs/>
        </w:rPr>
      </w:pPr>
    </w:p>
    <w:p w14:paraId="65B6B42F" w14:textId="77777777" w:rsidR="00380523" w:rsidRDefault="00380523" w:rsidP="00DE2454">
      <w:pPr>
        <w:shd w:val="clear" w:color="auto" w:fill="FFFFFF" w:themeFill="background1"/>
        <w:rPr>
          <w:rFonts w:ascii="Book Antiqua" w:hAnsi="Book Antiqua"/>
          <w:bCs/>
        </w:rPr>
      </w:pPr>
    </w:p>
    <w:p w14:paraId="27A87236" w14:textId="0793B81D" w:rsidR="00380523" w:rsidRDefault="00DE2454" w:rsidP="00380523">
      <w:pPr>
        <w:pBdr>
          <w:top w:val="single" w:sz="4" w:space="1" w:color="000000" w:themeColor="text1"/>
          <w:left w:val="single" w:sz="4" w:space="4" w:color="000000" w:themeColor="text1"/>
          <w:bottom w:val="single" w:sz="4" w:space="0" w:color="000000" w:themeColor="text1"/>
          <w:right w:val="single" w:sz="4" w:space="4" w:color="000000" w:themeColor="text1"/>
        </w:pBdr>
        <w:shd w:val="clear" w:color="auto" w:fill="000000" w:themeFill="text1"/>
        <w:jc w:val="center"/>
        <w:outlineLvl w:val="0"/>
        <w:rPr>
          <w:rFonts w:ascii="Book Antiqua" w:hAnsi="Book Antiqua"/>
          <w:b/>
          <w:bCs/>
          <w:i/>
        </w:rPr>
      </w:pPr>
      <w:r w:rsidRPr="00DE2454">
        <w:rPr>
          <w:rFonts w:ascii="Book Antiqua" w:hAnsi="Book Antiqua"/>
          <w:b/>
          <w:bCs/>
          <w:i/>
        </w:rPr>
        <w:t>PROFESSIONAL PRESENTATIONS</w:t>
      </w:r>
    </w:p>
    <w:p w14:paraId="097D4CF8" w14:textId="77777777" w:rsidR="00AF44A5" w:rsidRPr="003F6A91" w:rsidRDefault="00AF44A5" w:rsidP="00AF44A5">
      <w:pPr>
        <w:rPr>
          <w:rFonts w:ascii="Book Antiqua" w:hAnsi="Book Antiqua"/>
          <w:bCs/>
        </w:rPr>
      </w:pPr>
    </w:p>
    <w:p w14:paraId="0273A8D2" w14:textId="77777777" w:rsidR="00241F13" w:rsidRDefault="00433972" w:rsidP="00433972">
      <w:pPr>
        <w:pBdr>
          <w:top w:val="triple" w:sz="4" w:space="1" w:color="auto"/>
          <w:left w:val="triple" w:sz="4" w:space="4" w:color="auto"/>
          <w:bottom w:val="triple" w:sz="4" w:space="1" w:color="auto"/>
          <w:right w:val="triple" w:sz="4" w:space="4" w:color="auto"/>
        </w:pBdr>
        <w:rPr>
          <w:rFonts w:ascii="Book Antiqua" w:hAnsi="Book Antiqua"/>
          <w:bCs/>
        </w:rPr>
      </w:pPr>
      <w:r>
        <w:rPr>
          <w:rFonts w:ascii="Book Antiqua" w:hAnsi="Book Antiqua"/>
          <w:b/>
          <w:bCs/>
        </w:rPr>
        <w:t xml:space="preserve">Overview of Professional Presentations: </w:t>
      </w:r>
      <w:r w:rsidR="00F05BC3">
        <w:rPr>
          <w:rFonts w:ascii="Book Antiqua" w:hAnsi="Book Antiqua"/>
          <w:bCs/>
        </w:rPr>
        <w:t xml:space="preserve">71 total presentations. </w:t>
      </w:r>
      <w:r w:rsidR="00AF44A5">
        <w:rPr>
          <w:rFonts w:ascii="Book Antiqua" w:hAnsi="Book Antiqua"/>
          <w:bCs/>
        </w:rPr>
        <w:t>Eight</w:t>
      </w:r>
      <w:r w:rsidR="00F05BC3">
        <w:rPr>
          <w:rFonts w:ascii="Book Antiqua" w:hAnsi="Book Antiqua"/>
          <w:bCs/>
        </w:rPr>
        <w:t xml:space="preserve"> international</w:t>
      </w:r>
      <w:r w:rsidR="00051712">
        <w:rPr>
          <w:rFonts w:ascii="Book Antiqua" w:hAnsi="Book Antiqua"/>
          <w:bCs/>
        </w:rPr>
        <w:t xml:space="preserve">, 11 national, </w:t>
      </w:r>
      <w:r w:rsidR="00AF44A5">
        <w:rPr>
          <w:rFonts w:ascii="Book Antiqua" w:hAnsi="Book Antiqua"/>
          <w:bCs/>
        </w:rPr>
        <w:t xml:space="preserve">six </w:t>
      </w:r>
      <w:r w:rsidR="00051712">
        <w:rPr>
          <w:rFonts w:ascii="Book Antiqua" w:hAnsi="Book Antiqua"/>
          <w:bCs/>
        </w:rPr>
        <w:t xml:space="preserve">regional, and 17 state peer-reviewed </w:t>
      </w:r>
      <w:r w:rsidR="00A463D9">
        <w:rPr>
          <w:rFonts w:ascii="Book Antiqua" w:hAnsi="Book Antiqua"/>
          <w:bCs/>
        </w:rPr>
        <w:t>presentations. 29 w</w:t>
      </w:r>
      <w:r w:rsidR="00A463D9" w:rsidRPr="00A463D9">
        <w:rPr>
          <w:rFonts w:ascii="Book Antiqua" w:hAnsi="Book Antiqua"/>
          <w:bCs/>
        </w:rPr>
        <w:t xml:space="preserve">orkshops, </w:t>
      </w:r>
      <w:r w:rsidR="00A463D9">
        <w:rPr>
          <w:rFonts w:ascii="Book Antiqua" w:hAnsi="Book Antiqua"/>
          <w:bCs/>
        </w:rPr>
        <w:t>i</w:t>
      </w:r>
      <w:r w:rsidR="00A463D9" w:rsidRPr="00A463D9">
        <w:rPr>
          <w:rFonts w:ascii="Book Antiqua" w:hAnsi="Book Antiqua"/>
          <w:bCs/>
        </w:rPr>
        <w:t xml:space="preserve">nvited </w:t>
      </w:r>
      <w:r w:rsidR="00A463D9">
        <w:rPr>
          <w:rFonts w:ascii="Book Antiqua" w:hAnsi="Book Antiqua"/>
          <w:bCs/>
        </w:rPr>
        <w:t>p</w:t>
      </w:r>
      <w:r w:rsidR="00A463D9" w:rsidRPr="00A463D9">
        <w:rPr>
          <w:rFonts w:ascii="Book Antiqua" w:hAnsi="Book Antiqua"/>
          <w:bCs/>
        </w:rPr>
        <w:t xml:space="preserve">resentations, </w:t>
      </w:r>
      <w:r w:rsidR="00A463D9">
        <w:rPr>
          <w:rFonts w:ascii="Book Antiqua" w:hAnsi="Book Antiqua"/>
          <w:bCs/>
        </w:rPr>
        <w:t>and t</w:t>
      </w:r>
      <w:r w:rsidR="00A463D9" w:rsidRPr="00A463D9">
        <w:rPr>
          <w:rFonts w:ascii="Book Antiqua" w:hAnsi="Book Antiqua"/>
          <w:bCs/>
        </w:rPr>
        <w:t>rainings</w:t>
      </w:r>
      <w:r w:rsidR="00A463D9">
        <w:rPr>
          <w:rFonts w:ascii="Book Antiqua" w:hAnsi="Book Antiqua"/>
          <w:bCs/>
        </w:rPr>
        <w:t>.</w:t>
      </w:r>
      <w:r w:rsidR="00A766DB">
        <w:rPr>
          <w:rFonts w:ascii="Book Antiqua" w:hAnsi="Book Antiqua"/>
          <w:bCs/>
        </w:rPr>
        <w:t xml:space="preserve"> Research advisor for 16 student presentations</w:t>
      </w:r>
      <w:r w:rsidR="00DE7898">
        <w:rPr>
          <w:rFonts w:ascii="Book Antiqua" w:hAnsi="Book Antiqua"/>
          <w:bCs/>
        </w:rPr>
        <w:t xml:space="preserve"> with </w:t>
      </w:r>
      <w:r w:rsidR="003F6E71">
        <w:rPr>
          <w:rFonts w:ascii="Book Antiqua" w:hAnsi="Book Antiqua"/>
          <w:bCs/>
        </w:rPr>
        <w:t>six of those</w:t>
      </w:r>
      <w:r w:rsidR="00DE7898">
        <w:rPr>
          <w:rFonts w:ascii="Book Antiqua" w:hAnsi="Book Antiqua"/>
          <w:bCs/>
        </w:rPr>
        <w:t xml:space="preserve"> students being award winners.</w:t>
      </w:r>
      <w:r w:rsidR="00241F13">
        <w:rPr>
          <w:rFonts w:ascii="Book Antiqua" w:hAnsi="Book Antiqua"/>
          <w:bCs/>
        </w:rPr>
        <w:t xml:space="preserve"> </w:t>
      </w:r>
    </w:p>
    <w:p w14:paraId="3023FB3E" w14:textId="77777777" w:rsidR="00241F13" w:rsidRDefault="00241F13" w:rsidP="00433972">
      <w:pPr>
        <w:pBdr>
          <w:top w:val="triple" w:sz="4" w:space="1" w:color="auto"/>
          <w:left w:val="triple" w:sz="4" w:space="4" w:color="auto"/>
          <w:bottom w:val="triple" w:sz="4" w:space="1" w:color="auto"/>
          <w:right w:val="triple" w:sz="4" w:space="4" w:color="auto"/>
        </w:pBdr>
        <w:rPr>
          <w:rFonts w:ascii="Book Antiqua" w:hAnsi="Book Antiqua"/>
          <w:bCs/>
        </w:rPr>
      </w:pPr>
    </w:p>
    <w:p w14:paraId="0AABAD9D" w14:textId="0268026B" w:rsidR="00433972" w:rsidRDefault="00241F13" w:rsidP="00433972">
      <w:pPr>
        <w:pBdr>
          <w:top w:val="triple" w:sz="4" w:space="1" w:color="auto"/>
          <w:left w:val="triple" w:sz="4" w:space="4" w:color="auto"/>
          <w:bottom w:val="triple" w:sz="4" w:space="1" w:color="auto"/>
          <w:right w:val="triple" w:sz="4" w:space="4" w:color="auto"/>
        </w:pBdr>
        <w:rPr>
          <w:rFonts w:ascii="Book Antiqua" w:hAnsi="Book Antiqua"/>
          <w:bCs/>
        </w:rPr>
      </w:pPr>
      <w:r w:rsidRPr="00241F13">
        <w:rPr>
          <w:rFonts w:ascii="Book Antiqua" w:hAnsi="Book Antiqua"/>
          <w:b/>
        </w:rPr>
        <w:t>Since my last promotion to Associate Professor:</w:t>
      </w:r>
      <w:r>
        <w:rPr>
          <w:rFonts w:ascii="Book Antiqua" w:hAnsi="Book Antiqua"/>
          <w:bCs/>
        </w:rPr>
        <w:t xml:space="preserve"> I have had three international, </w:t>
      </w:r>
      <w:r w:rsidR="005D7FCB">
        <w:rPr>
          <w:rFonts w:ascii="Book Antiqua" w:hAnsi="Book Antiqua"/>
          <w:bCs/>
        </w:rPr>
        <w:t>four</w:t>
      </w:r>
      <w:r>
        <w:rPr>
          <w:rFonts w:ascii="Book Antiqua" w:hAnsi="Book Antiqua"/>
          <w:bCs/>
        </w:rPr>
        <w:t xml:space="preserve"> national, one regional, and seven state-level presentations. Furthermore, I have had three invited presentations and advised 14 graduate student presentations.</w:t>
      </w:r>
    </w:p>
    <w:p w14:paraId="0F494390" w14:textId="77777777" w:rsidR="003F6A91" w:rsidRDefault="003F6A91" w:rsidP="003F6A91">
      <w:pPr>
        <w:rPr>
          <w:rFonts w:ascii="Book Antiqua" w:hAnsi="Book Antiqua"/>
          <w:bCs/>
        </w:rPr>
      </w:pPr>
    </w:p>
    <w:p w14:paraId="05116B89" w14:textId="0857118F" w:rsidR="003F6A91" w:rsidRPr="003F6A91" w:rsidRDefault="003F6A91" w:rsidP="003F6A91">
      <w:pPr>
        <w:rPr>
          <w:rFonts w:ascii="Book Antiqua" w:hAnsi="Book Antiqua"/>
          <w:bCs/>
        </w:rPr>
      </w:pPr>
      <w:r w:rsidRPr="003F6A91">
        <w:rPr>
          <w:rFonts w:ascii="Book Antiqua" w:hAnsi="Book Antiqua"/>
          <w:bCs/>
        </w:rPr>
        <w:t>* Indicates Graduate Student</w:t>
      </w:r>
    </w:p>
    <w:p w14:paraId="49711047" w14:textId="77777777" w:rsidR="00DE2454" w:rsidRPr="00DE2454" w:rsidRDefault="00DE2454" w:rsidP="00DE2454">
      <w:pPr>
        <w:rPr>
          <w:rFonts w:ascii="Book Antiqua" w:hAnsi="Book Antiqua"/>
          <w:bCs/>
        </w:rPr>
      </w:pPr>
    </w:p>
    <w:p w14:paraId="51AF0C85" w14:textId="3356737E" w:rsidR="002D7D06" w:rsidRPr="00F46579" w:rsidRDefault="00DE2454" w:rsidP="00A02E5C">
      <w:pPr>
        <w:shd w:val="clear" w:color="auto" w:fill="FFFFFF" w:themeFill="background1"/>
        <w:outlineLvl w:val="0"/>
        <w:rPr>
          <w:rFonts w:ascii="Book Antiqua" w:hAnsi="Book Antiqua"/>
          <w:b/>
          <w:bCs/>
          <w:i/>
          <w:iCs/>
          <w:u w:val="single"/>
        </w:rPr>
      </w:pPr>
      <w:r w:rsidRPr="00F46579">
        <w:rPr>
          <w:rFonts w:ascii="Book Antiqua" w:hAnsi="Book Antiqua"/>
          <w:b/>
          <w:bCs/>
          <w:i/>
          <w:iCs/>
          <w:u w:val="single"/>
        </w:rPr>
        <w:t>International</w:t>
      </w:r>
      <w:r w:rsidR="004D5F64" w:rsidRPr="00F46579">
        <w:rPr>
          <w:rFonts w:ascii="Book Antiqua" w:hAnsi="Book Antiqua"/>
          <w:b/>
          <w:bCs/>
          <w:i/>
          <w:iCs/>
          <w:u w:val="single"/>
        </w:rPr>
        <w:t xml:space="preserve"> </w:t>
      </w:r>
      <w:r w:rsidR="00DF2AA7" w:rsidRPr="00F46579">
        <w:rPr>
          <w:rFonts w:ascii="Book Antiqua" w:hAnsi="Book Antiqua"/>
          <w:b/>
          <w:bCs/>
          <w:i/>
          <w:iCs/>
          <w:u w:val="single"/>
        </w:rPr>
        <w:t xml:space="preserve">Conference </w:t>
      </w:r>
      <w:r w:rsidRPr="00F46579">
        <w:rPr>
          <w:rFonts w:ascii="Book Antiqua" w:hAnsi="Book Antiqua"/>
          <w:b/>
          <w:bCs/>
          <w:i/>
          <w:iCs/>
          <w:u w:val="single"/>
        </w:rPr>
        <w:t>– Peer Reviewed</w:t>
      </w:r>
    </w:p>
    <w:p w14:paraId="3B8E9D03" w14:textId="7FCFB824" w:rsidR="002D7D06" w:rsidRPr="002D7D06" w:rsidRDefault="00DF2AA7" w:rsidP="002D7D06">
      <w:pPr>
        <w:shd w:val="clear" w:color="auto" w:fill="FFFFFF" w:themeFill="background1"/>
        <w:ind w:left="720" w:hanging="720"/>
        <w:rPr>
          <w:rFonts w:ascii="Book Antiqua" w:hAnsi="Book Antiqua"/>
          <w:bCs/>
        </w:rPr>
      </w:pPr>
      <w:r>
        <w:rPr>
          <w:rFonts w:ascii="Book Antiqua" w:hAnsi="Book Antiqua"/>
          <w:bCs/>
        </w:rPr>
        <w:t>8</w:t>
      </w:r>
      <w:r w:rsidR="006F6991">
        <w:rPr>
          <w:rFonts w:ascii="Book Antiqua" w:hAnsi="Book Antiqua"/>
          <w:bCs/>
        </w:rPr>
        <w:t xml:space="preserve">. </w:t>
      </w:r>
      <w:r w:rsidR="002D7D06">
        <w:rPr>
          <w:rFonts w:ascii="Book Antiqua" w:hAnsi="Book Antiqua"/>
          <w:bCs/>
        </w:rPr>
        <w:t xml:space="preserve">Hermann-Turner, K. M, Schlatter, T. B.*, &amp; </w:t>
      </w:r>
      <w:r w:rsidR="002D7D06" w:rsidRPr="005B6241">
        <w:rPr>
          <w:rFonts w:ascii="Book Antiqua" w:hAnsi="Book Antiqua"/>
          <w:b/>
          <w:bCs/>
        </w:rPr>
        <w:t>Michael, T.</w:t>
      </w:r>
      <w:r w:rsidR="002D7D06">
        <w:rPr>
          <w:rFonts w:ascii="Book Antiqua" w:hAnsi="Book Antiqua"/>
          <w:bCs/>
        </w:rPr>
        <w:t xml:space="preserve"> (2023). </w:t>
      </w:r>
      <w:r w:rsidR="002D7D06" w:rsidRPr="002D7D06">
        <w:rPr>
          <w:rFonts w:ascii="Book Antiqua" w:hAnsi="Book Antiqua"/>
          <w:bCs/>
          <w:i/>
          <w:iCs/>
        </w:rPr>
        <w:t>Understanding the intersection of adverse childhood experiences and incarceration: Background, research, and recommendations</w:t>
      </w:r>
      <w:r w:rsidR="00023503">
        <w:rPr>
          <w:rFonts w:ascii="Book Antiqua" w:hAnsi="Book Antiqua"/>
          <w:bCs/>
          <w:i/>
          <w:iCs/>
        </w:rPr>
        <w:t xml:space="preserve"> [Content Session]</w:t>
      </w:r>
      <w:r w:rsidR="002D7D06" w:rsidRPr="002D7D06">
        <w:rPr>
          <w:rFonts w:ascii="Book Antiqua" w:hAnsi="Book Antiqua"/>
          <w:bCs/>
          <w:i/>
          <w:iCs/>
        </w:rPr>
        <w:t xml:space="preserve">. </w:t>
      </w:r>
      <w:r w:rsidR="002D7D06">
        <w:rPr>
          <w:rFonts w:ascii="Book Antiqua" w:hAnsi="Book Antiqua"/>
          <w:bCs/>
        </w:rPr>
        <w:t>American Counseling Association, Toronto, Canada.</w:t>
      </w:r>
    </w:p>
    <w:p w14:paraId="160A55D6" w14:textId="77777777" w:rsidR="002D7D06" w:rsidRDefault="002D7D06" w:rsidP="002D7D06">
      <w:pPr>
        <w:shd w:val="clear" w:color="auto" w:fill="FFFFFF" w:themeFill="background1"/>
        <w:ind w:left="720" w:hanging="720"/>
        <w:rPr>
          <w:rFonts w:ascii="Book Antiqua" w:eastAsia="Times New Roman" w:hAnsi="Book Antiqua" w:cs="Times New Roman"/>
          <w:lang w:eastAsia="en-US"/>
        </w:rPr>
      </w:pPr>
    </w:p>
    <w:p w14:paraId="7D977136" w14:textId="068551FA" w:rsidR="00160F50" w:rsidRDefault="00DF2AA7" w:rsidP="009C33C2">
      <w:pPr>
        <w:shd w:val="clear" w:color="auto" w:fill="FFFFFF" w:themeFill="background1"/>
        <w:ind w:left="720" w:hanging="720"/>
        <w:rPr>
          <w:rFonts w:ascii="Book Antiqua" w:eastAsia="Times New Roman" w:hAnsi="Book Antiqua" w:cs="Times New Roman"/>
          <w:lang w:eastAsia="en-US"/>
        </w:rPr>
      </w:pPr>
      <w:r>
        <w:rPr>
          <w:rFonts w:ascii="Book Antiqua" w:eastAsia="Times New Roman" w:hAnsi="Book Antiqua" w:cs="Times New Roman"/>
          <w:lang w:eastAsia="en-US"/>
        </w:rPr>
        <w:lastRenderedPageBreak/>
        <w:t>7</w:t>
      </w:r>
      <w:r w:rsidR="006F6991">
        <w:rPr>
          <w:rFonts w:ascii="Book Antiqua" w:eastAsia="Times New Roman" w:hAnsi="Book Antiqua" w:cs="Times New Roman"/>
          <w:lang w:eastAsia="en-US"/>
        </w:rPr>
        <w:t xml:space="preserve">. </w:t>
      </w:r>
      <w:proofErr w:type="spellStart"/>
      <w:r w:rsidR="002D7D06">
        <w:rPr>
          <w:rFonts w:ascii="Book Antiqua" w:eastAsia="Times New Roman" w:hAnsi="Book Antiqua" w:cs="Times New Roman"/>
          <w:lang w:eastAsia="en-US"/>
        </w:rPr>
        <w:t>Strate</w:t>
      </w:r>
      <w:proofErr w:type="spellEnd"/>
      <w:r w:rsidR="002D7D06" w:rsidRPr="003275B9">
        <w:rPr>
          <w:rFonts w:ascii="Book Antiqua" w:eastAsia="Times New Roman" w:hAnsi="Book Antiqua" w:cs="Times New Roman"/>
          <w:lang w:eastAsia="en-US"/>
        </w:rPr>
        <w:t>, L*.,</w:t>
      </w:r>
      <w:r w:rsidR="002D7D06">
        <w:rPr>
          <w:rFonts w:ascii="Book Antiqua" w:eastAsia="Times New Roman" w:hAnsi="Book Antiqua" w:cs="Times New Roman"/>
          <w:lang w:eastAsia="en-US"/>
        </w:rPr>
        <w:t xml:space="preserve"> &amp; </w:t>
      </w:r>
      <w:r w:rsidR="002D7D06" w:rsidRPr="00E0565B">
        <w:rPr>
          <w:rFonts w:ascii="Book Antiqua" w:eastAsia="Times New Roman" w:hAnsi="Book Antiqua" w:cs="Times New Roman"/>
          <w:b/>
          <w:bCs/>
          <w:lang w:eastAsia="en-US"/>
        </w:rPr>
        <w:t>Michael, T.</w:t>
      </w:r>
      <w:r w:rsidR="002D7D06">
        <w:rPr>
          <w:rFonts w:ascii="Book Antiqua" w:eastAsia="Times New Roman" w:hAnsi="Book Antiqua" w:cs="Times New Roman"/>
          <w:b/>
          <w:bCs/>
          <w:lang w:eastAsia="en-US"/>
        </w:rPr>
        <w:t xml:space="preserve"> </w:t>
      </w:r>
      <w:r w:rsidR="002D7D06">
        <w:rPr>
          <w:rFonts w:ascii="Book Antiqua" w:eastAsia="Times New Roman" w:hAnsi="Book Antiqua" w:cs="Times New Roman"/>
          <w:lang w:eastAsia="en-US"/>
        </w:rPr>
        <w:t xml:space="preserve">(2023). </w:t>
      </w:r>
      <w:r w:rsidR="009C33C2" w:rsidRPr="009C33C2">
        <w:rPr>
          <w:rFonts w:ascii="Book Antiqua" w:eastAsia="Times New Roman" w:hAnsi="Book Antiqua" w:cs="Times New Roman"/>
          <w:i/>
          <w:iCs/>
          <w:lang w:eastAsia="en-US"/>
        </w:rPr>
        <w:t>Career decision-making: A path analysis of attachment, gender, and socioeconomic status</w:t>
      </w:r>
      <w:r w:rsidR="00023503">
        <w:rPr>
          <w:rFonts w:ascii="Book Antiqua" w:eastAsia="Times New Roman" w:hAnsi="Book Antiqua" w:cs="Times New Roman"/>
          <w:i/>
          <w:iCs/>
          <w:lang w:eastAsia="en-US"/>
        </w:rPr>
        <w:t xml:space="preserve"> [Poster Session]</w:t>
      </w:r>
      <w:r w:rsidR="009C33C2" w:rsidRPr="009C33C2">
        <w:rPr>
          <w:rFonts w:ascii="Book Antiqua" w:eastAsia="Times New Roman" w:hAnsi="Book Antiqua" w:cs="Times New Roman"/>
          <w:i/>
          <w:iCs/>
          <w:lang w:eastAsia="en-US"/>
        </w:rPr>
        <w:t>.</w:t>
      </w:r>
      <w:r w:rsidR="009C33C2">
        <w:rPr>
          <w:rFonts w:ascii="Book Antiqua" w:eastAsia="Times New Roman" w:hAnsi="Book Antiqua" w:cs="Times New Roman"/>
          <w:i/>
          <w:iCs/>
          <w:lang w:eastAsia="en-US"/>
        </w:rPr>
        <w:t xml:space="preserve"> </w:t>
      </w:r>
      <w:r w:rsidR="002D7D06">
        <w:rPr>
          <w:rFonts w:ascii="Book Antiqua" w:eastAsia="Times New Roman" w:hAnsi="Book Antiqua" w:cs="Times New Roman"/>
          <w:lang w:eastAsia="en-US"/>
        </w:rPr>
        <w:t>American Counseling Association, Toronto, Canada.</w:t>
      </w:r>
    </w:p>
    <w:p w14:paraId="33D9A773" w14:textId="77777777" w:rsidR="00DF2AA7" w:rsidRDefault="00DF2AA7" w:rsidP="009C33C2">
      <w:pPr>
        <w:shd w:val="clear" w:color="auto" w:fill="FFFFFF" w:themeFill="background1"/>
        <w:ind w:left="720" w:hanging="720"/>
        <w:rPr>
          <w:rFonts w:ascii="Book Antiqua" w:eastAsia="Times New Roman" w:hAnsi="Book Antiqua" w:cs="Times New Roman"/>
          <w:lang w:eastAsia="en-US"/>
        </w:rPr>
      </w:pPr>
    </w:p>
    <w:p w14:paraId="3DAAEAFB" w14:textId="220EBC3C" w:rsidR="004D5F64" w:rsidRDefault="00DF2AA7" w:rsidP="009C33C2">
      <w:pPr>
        <w:shd w:val="clear" w:color="auto" w:fill="FFFFFF" w:themeFill="background1"/>
        <w:ind w:left="720" w:hanging="720"/>
        <w:rPr>
          <w:rFonts w:ascii="Book Antiqua" w:hAnsi="Book Antiqua" w:cs="Times New Roman"/>
          <w:color w:val="191919"/>
        </w:rPr>
      </w:pPr>
      <w:r w:rsidRPr="00C041F6">
        <w:rPr>
          <w:rFonts w:ascii="Book Antiqua" w:hAnsi="Book Antiqua"/>
        </w:rPr>
        <w:t>6.</w:t>
      </w:r>
      <w:r>
        <w:rPr>
          <w:rFonts w:ascii="Book Antiqua" w:hAnsi="Book Antiqua"/>
          <w:b/>
          <w:bCs/>
        </w:rPr>
        <w:t xml:space="preserve"> </w:t>
      </w:r>
      <w:r w:rsidRPr="00D13669">
        <w:rPr>
          <w:rFonts w:ascii="Book Antiqua" w:hAnsi="Book Antiqua"/>
          <w:b/>
          <w:bCs/>
        </w:rPr>
        <w:t>Michael, T.</w:t>
      </w:r>
      <w:r w:rsidRPr="00D13669">
        <w:rPr>
          <w:rFonts w:ascii="Book Antiqua" w:hAnsi="Book Antiqua"/>
          <w:bCs/>
        </w:rPr>
        <w:t>, &amp; Loftis, M. (20</w:t>
      </w:r>
      <w:r>
        <w:rPr>
          <w:rFonts w:ascii="Book Antiqua" w:hAnsi="Book Antiqua"/>
          <w:bCs/>
        </w:rPr>
        <w:t>21</w:t>
      </w:r>
      <w:r w:rsidRPr="00D13669">
        <w:rPr>
          <w:rFonts w:ascii="Book Antiqua" w:hAnsi="Book Antiqua"/>
          <w:bCs/>
        </w:rPr>
        <w:t xml:space="preserve">, September). </w:t>
      </w:r>
      <w:r w:rsidRPr="00C927D5">
        <w:rPr>
          <w:rFonts w:ascii="Book Antiqua" w:hAnsi="Book Antiqua"/>
          <w:bCs/>
          <w:i/>
          <w:iCs/>
        </w:rPr>
        <w:t xml:space="preserve">A Neurosequential Model for </w:t>
      </w:r>
      <w:r w:rsidRPr="00C927D5">
        <w:rPr>
          <w:rFonts w:ascii="Book Antiqua" w:eastAsia="Times New Roman" w:hAnsi="Book Antiqua" w:cs="Times New Roman"/>
          <w:i/>
          <w:iCs/>
          <w:lang w:eastAsia="en-US"/>
        </w:rPr>
        <w:t xml:space="preserve">adverse childhood experiences and </w:t>
      </w:r>
      <w:r>
        <w:rPr>
          <w:rFonts w:ascii="Book Antiqua" w:eastAsia="Times New Roman" w:hAnsi="Book Antiqua" w:cs="Times New Roman"/>
          <w:i/>
          <w:iCs/>
          <w:lang w:eastAsia="en-US"/>
        </w:rPr>
        <w:t>developmental</w:t>
      </w:r>
      <w:r w:rsidRPr="00C927D5">
        <w:rPr>
          <w:rFonts w:ascii="Book Antiqua" w:eastAsia="Times New Roman" w:hAnsi="Book Antiqua" w:cs="Times New Roman"/>
          <w:i/>
          <w:iCs/>
          <w:lang w:eastAsia="en-US"/>
        </w:rPr>
        <w:t xml:space="preserve"> trauma</w:t>
      </w:r>
      <w:r w:rsidR="00023503">
        <w:rPr>
          <w:rFonts w:ascii="Book Antiqua" w:eastAsia="Times New Roman" w:hAnsi="Book Antiqua" w:cs="Times New Roman"/>
          <w:i/>
          <w:iCs/>
          <w:lang w:eastAsia="en-US"/>
        </w:rPr>
        <w:t xml:space="preserve"> [Content Session]</w:t>
      </w:r>
      <w:r w:rsidRPr="00C927D5">
        <w:rPr>
          <w:rFonts w:ascii="Book Antiqua" w:eastAsia="Times New Roman" w:hAnsi="Book Antiqua" w:cs="Times New Roman"/>
          <w:i/>
          <w:iCs/>
          <w:lang w:eastAsia="en-US"/>
        </w:rPr>
        <w:t>.</w:t>
      </w:r>
      <w:r>
        <w:rPr>
          <w:rFonts w:ascii="Book Antiqua" w:eastAsia="Times New Roman" w:hAnsi="Book Antiqua" w:cs="Times New Roman"/>
          <w:lang w:eastAsia="en-US"/>
        </w:rPr>
        <w:t xml:space="preserve"> American Association of Christian Counselors World Conference</w:t>
      </w:r>
      <w:r>
        <w:rPr>
          <w:rFonts w:ascii="Book Antiqua" w:hAnsi="Book Antiqua" w:cs="Times New Roman"/>
          <w:color w:val="191919"/>
        </w:rPr>
        <w:t>, Orlando, FL.</w:t>
      </w:r>
    </w:p>
    <w:p w14:paraId="0C0811EC" w14:textId="77777777" w:rsidR="00DF2AA7" w:rsidRDefault="00DF2AA7" w:rsidP="009C33C2">
      <w:pPr>
        <w:shd w:val="clear" w:color="auto" w:fill="FFFFFF" w:themeFill="background1"/>
        <w:ind w:left="720" w:hanging="720"/>
        <w:rPr>
          <w:rFonts w:ascii="Book Antiqua" w:hAnsi="Book Antiqua"/>
          <w:b/>
          <w:bCs/>
        </w:rPr>
      </w:pPr>
    </w:p>
    <w:p w14:paraId="3AF6B11F" w14:textId="11AB9044" w:rsidR="004D5F64" w:rsidRDefault="00DF2AA7" w:rsidP="009C33C2">
      <w:pPr>
        <w:shd w:val="clear" w:color="auto" w:fill="FFFFFF" w:themeFill="background1"/>
        <w:ind w:left="720" w:hanging="720"/>
        <w:rPr>
          <w:rFonts w:ascii="Book Antiqua" w:hAnsi="Book Antiqua"/>
          <w:bCs/>
        </w:rPr>
      </w:pPr>
      <w:r w:rsidRPr="00C041F6">
        <w:rPr>
          <w:rFonts w:ascii="Book Antiqua" w:hAnsi="Book Antiqua"/>
        </w:rPr>
        <w:t>5</w:t>
      </w:r>
      <w:r w:rsidR="004D5F64" w:rsidRPr="00C041F6">
        <w:rPr>
          <w:rFonts w:ascii="Book Antiqua" w:hAnsi="Book Antiqua"/>
        </w:rPr>
        <w:t>.</w:t>
      </w:r>
      <w:r w:rsidR="004D5F64">
        <w:rPr>
          <w:rFonts w:ascii="Book Antiqua" w:hAnsi="Book Antiqua"/>
          <w:b/>
          <w:bCs/>
        </w:rPr>
        <w:t xml:space="preserve"> </w:t>
      </w:r>
      <w:r w:rsidR="004D5F64" w:rsidRPr="00D13669">
        <w:rPr>
          <w:rFonts w:ascii="Book Antiqua" w:hAnsi="Book Antiqua"/>
          <w:b/>
          <w:bCs/>
        </w:rPr>
        <w:t>Michael, T.</w:t>
      </w:r>
      <w:r w:rsidR="004D5F64" w:rsidRPr="00D13669">
        <w:rPr>
          <w:rFonts w:ascii="Book Antiqua" w:hAnsi="Book Antiqua"/>
          <w:bCs/>
        </w:rPr>
        <w:t xml:space="preserve">, &amp; Loftis, M. (2018, September). </w:t>
      </w:r>
      <w:r w:rsidR="004D5F64" w:rsidRPr="00C927D5">
        <w:rPr>
          <w:rFonts w:ascii="Book Antiqua" w:eastAsia="Times New Roman" w:hAnsi="Book Antiqua" w:cs="Times New Roman"/>
          <w:i/>
          <w:iCs/>
          <w:lang w:eastAsia="en-US"/>
        </w:rPr>
        <w:t>The relationship between adverse childhood experiences and parental attachment on alexithymia and suicide risk</w:t>
      </w:r>
      <w:r w:rsidR="00023503">
        <w:rPr>
          <w:rFonts w:ascii="Book Antiqua" w:eastAsia="Times New Roman" w:hAnsi="Book Antiqua" w:cs="Times New Roman"/>
          <w:i/>
          <w:iCs/>
          <w:lang w:eastAsia="en-US"/>
        </w:rPr>
        <w:t xml:space="preserve"> [Poster Session]</w:t>
      </w:r>
      <w:r w:rsidR="004D5F64" w:rsidRPr="00C927D5">
        <w:rPr>
          <w:rFonts w:ascii="Book Antiqua" w:eastAsia="Times New Roman" w:hAnsi="Book Antiqua" w:cs="Times New Roman"/>
          <w:i/>
          <w:iCs/>
          <w:lang w:eastAsia="en-US"/>
        </w:rPr>
        <w:t>.</w:t>
      </w:r>
      <w:r w:rsidR="004D5F64">
        <w:rPr>
          <w:rFonts w:ascii="Book Antiqua" w:eastAsia="Times New Roman" w:hAnsi="Book Antiqua" w:cs="Times New Roman"/>
          <w:lang w:eastAsia="en-US"/>
        </w:rPr>
        <w:t xml:space="preserve"> </w:t>
      </w:r>
      <w:r w:rsidR="004D5F64" w:rsidRPr="00D13669">
        <w:rPr>
          <w:rFonts w:ascii="Book Antiqua" w:hAnsi="Book Antiqua"/>
          <w:bCs/>
        </w:rPr>
        <w:t>European Symposium on Suicide and Suicidal Behavior Conference, Ghent, Belgium.</w:t>
      </w:r>
    </w:p>
    <w:p w14:paraId="6382A3A4" w14:textId="77777777" w:rsidR="004D5F64" w:rsidRDefault="004D5F64" w:rsidP="009C33C2">
      <w:pPr>
        <w:shd w:val="clear" w:color="auto" w:fill="FFFFFF" w:themeFill="background1"/>
        <w:ind w:left="720" w:hanging="720"/>
        <w:rPr>
          <w:rFonts w:ascii="Book Antiqua" w:hAnsi="Book Antiqua"/>
          <w:bCs/>
        </w:rPr>
      </w:pPr>
    </w:p>
    <w:p w14:paraId="2A906663" w14:textId="67EE1F68" w:rsidR="004D5F64" w:rsidRPr="009C33C2" w:rsidRDefault="00DF2AA7" w:rsidP="009C33C2">
      <w:pPr>
        <w:shd w:val="clear" w:color="auto" w:fill="FFFFFF" w:themeFill="background1"/>
        <w:ind w:left="720" w:hanging="720"/>
        <w:rPr>
          <w:rFonts w:ascii="Book Antiqua" w:eastAsia="Times New Roman" w:hAnsi="Book Antiqua" w:cs="Times New Roman"/>
          <w:i/>
          <w:iCs/>
          <w:lang w:eastAsia="en-US"/>
        </w:rPr>
      </w:pPr>
      <w:r>
        <w:rPr>
          <w:rFonts w:ascii="Book Antiqua" w:hAnsi="Book Antiqua"/>
          <w:bCs/>
        </w:rPr>
        <w:t>4</w:t>
      </w:r>
      <w:r w:rsidR="004D5F64">
        <w:rPr>
          <w:rFonts w:ascii="Book Antiqua" w:hAnsi="Book Antiqua"/>
          <w:bCs/>
        </w:rPr>
        <w:t xml:space="preserve">. </w:t>
      </w:r>
      <w:r w:rsidR="004D5F64" w:rsidRPr="00D13669">
        <w:rPr>
          <w:rFonts w:ascii="Book Antiqua" w:hAnsi="Book Antiqua"/>
          <w:bCs/>
        </w:rPr>
        <w:t>Loftis, M.</w:t>
      </w:r>
      <w:r w:rsidR="004D5F64">
        <w:rPr>
          <w:rFonts w:ascii="Book Antiqua" w:hAnsi="Book Antiqua"/>
          <w:bCs/>
        </w:rPr>
        <w:t>,</w:t>
      </w:r>
      <w:r w:rsidR="004D5F64" w:rsidRPr="00D13669">
        <w:rPr>
          <w:rFonts w:ascii="Book Antiqua" w:hAnsi="Book Antiqua"/>
          <w:bCs/>
        </w:rPr>
        <w:t xml:space="preserve"> &amp; </w:t>
      </w:r>
      <w:r w:rsidR="004D5F64" w:rsidRPr="00D13669">
        <w:rPr>
          <w:rFonts w:ascii="Book Antiqua" w:hAnsi="Book Antiqua"/>
          <w:b/>
          <w:bCs/>
        </w:rPr>
        <w:t>Michael, T.</w:t>
      </w:r>
      <w:r w:rsidR="004D5F64">
        <w:rPr>
          <w:rFonts w:ascii="Book Antiqua" w:hAnsi="Book Antiqua"/>
          <w:b/>
          <w:bCs/>
        </w:rPr>
        <w:t xml:space="preserve"> </w:t>
      </w:r>
      <w:r w:rsidR="004D5F64" w:rsidRPr="00D13669">
        <w:rPr>
          <w:rFonts w:ascii="Book Antiqua" w:hAnsi="Book Antiqua"/>
          <w:bCs/>
        </w:rPr>
        <w:t xml:space="preserve">(2018, September). </w:t>
      </w:r>
      <w:r w:rsidR="004D5F64" w:rsidRPr="00C927D5">
        <w:rPr>
          <w:rFonts w:ascii="Book Antiqua" w:hAnsi="Book Antiqua"/>
          <w:bCs/>
          <w:i/>
          <w:iCs/>
        </w:rPr>
        <w:t>State vs. trait: The relationship between early childhood parental attachment and suicide-related thoughts and behaviors in college students</w:t>
      </w:r>
      <w:r w:rsidR="00023503">
        <w:rPr>
          <w:rFonts w:ascii="Book Antiqua" w:hAnsi="Book Antiqua"/>
          <w:bCs/>
          <w:i/>
          <w:iCs/>
        </w:rPr>
        <w:t xml:space="preserve"> [Poster Session]</w:t>
      </w:r>
      <w:r w:rsidR="004D5F64" w:rsidRPr="00C927D5">
        <w:rPr>
          <w:rFonts w:ascii="Book Antiqua" w:hAnsi="Book Antiqua"/>
          <w:bCs/>
          <w:i/>
          <w:iCs/>
        </w:rPr>
        <w:t xml:space="preserve">. </w:t>
      </w:r>
      <w:r w:rsidR="004D5F64" w:rsidRPr="00D13669">
        <w:rPr>
          <w:rFonts w:ascii="Book Antiqua" w:hAnsi="Book Antiqua"/>
          <w:bCs/>
        </w:rPr>
        <w:t>European Symposium on Suicide and Suicidal Behavior Conference, Ghent, Belgium.</w:t>
      </w:r>
    </w:p>
    <w:p w14:paraId="14530B3E" w14:textId="77777777" w:rsidR="004D5F64" w:rsidRDefault="004D5F64" w:rsidP="0055414A">
      <w:pPr>
        <w:shd w:val="clear" w:color="auto" w:fill="FFFFFF" w:themeFill="background1"/>
        <w:ind w:left="720" w:hanging="720"/>
        <w:rPr>
          <w:rFonts w:ascii="Book Antiqua" w:hAnsi="Book Antiqua"/>
          <w:b/>
          <w:bCs/>
        </w:rPr>
      </w:pPr>
    </w:p>
    <w:p w14:paraId="60D2502C" w14:textId="70812FEC" w:rsidR="004D5F64" w:rsidRDefault="00DF2AA7" w:rsidP="004D5F64">
      <w:pPr>
        <w:shd w:val="clear" w:color="auto" w:fill="FFFFFF" w:themeFill="background1"/>
        <w:ind w:left="720" w:hanging="720"/>
        <w:rPr>
          <w:rFonts w:ascii="Book Antiqua" w:hAnsi="Book Antiqua"/>
          <w:bCs/>
        </w:rPr>
      </w:pPr>
      <w:r w:rsidRPr="00C041F6">
        <w:rPr>
          <w:rFonts w:ascii="Book Antiqua" w:hAnsi="Book Antiqua"/>
        </w:rPr>
        <w:t>3</w:t>
      </w:r>
      <w:r w:rsidR="004D5F64" w:rsidRPr="00C041F6">
        <w:rPr>
          <w:rFonts w:ascii="Book Antiqua" w:hAnsi="Book Antiqua"/>
        </w:rPr>
        <w:t>.</w:t>
      </w:r>
      <w:r w:rsidR="004D5F64">
        <w:rPr>
          <w:rFonts w:ascii="Book Antiqua" w:hAnsi="Book Antiqua"/>
          <w:b/>
          <w:bCs/>
        </w:rPr>
        <w:t xml:space="preserve"> </w:t>
      </w:r>
      <w:r w:rsidR="004D5F64" w:rsidRPr="00612E15">
        <w:rPr>
          <w:rFonts w:ascii="Book Antiqua" w:hAnsi="Book Antiqua"/>
          <w:b/>
          <w:bCs/>
        </w:rPr>
        <w:t>Michael, T.</w:t>
      </w:r>
      <w:r w:rsidR="004D5F64">
        <w:rPr>
          <w:rFonts w:ascii="Book Antiqua" w:hAnsi="Book Antiqua"/>
          <w:b/>
          <w:bCs/>
        </w:rPr>
        <w:t>,</w:t>
      </w:r>
      <w:r w:rsidR="004D5F64">
        <w:rPr>
          <w:rFonts w:ascii="Book Antiqua" w:hAnsi="Book Antiqua"/>
          <w:bCs/>
        </w:rPr>
        <w:t xml:space="preserve"> &amp; Luke, C. (2016, October). </w:t>
      </w:r>
      <w:r w:rsidR="004D5F64" w:rsidRPr="00C927D5">
        <w:rPr>
          <w:rFonts w:ascii="Book Antiqua" w:hAnsi="Book Antiqua"/>
          <w:bCs/>
          <w:i/>
          <w:iCs/>
        </w:rPr>
        <w:t>Using metaphors to teach the neuroscience of play therapy</w:t>
      </w:r>
      <w:r w:rsidR="00023503">
        <w:rPr>
          <w:rFonts w:ascii="Book Antiqua" w:hAnsi="Book Antiqua"/>
          <w:bCs/>
          <w:i/>
          <w:iCs/>
        </w:rPr>
        <w:t xml:space="preserve"> [Three Hour Content Session]</w:t>
      </w:r>
      <w:r w:rsidR="004D5F64" w:rsidRPr="00C927D5">
        <w:rPr>
          <w:rFonts w:ascii="Book Antiqua" w:hAnsi="Book Antiqua"/>
          <w:bCs/>
          <w:i/>
          <w:iCs/>
        </w:rPr>
        <w:t xml:space="preserve">. </w:t>
      </w:r>
      <w:r w:rsidR="004D5F64">
        <w:rPr>
          <w:rFonts w:ascii="Book Antiqua" w:hAnsi="Book Antiqua"/>
          <w:bCs/>
        </w:rPr>
        <w:t>Association of Play Therapy International Conference, Louisville, KY.</w:t>
      </w:r>
    </w:p>
    <w:p w14:paraId="1F9CA44B" w14:textId="77777777" w:rsidR="004D5F64" w:rsidRDefault="004D5F64" w:rsidP="004D5F64">
      <w:pPr>
        <w:shd w:val="clear" w:color="auto" w:fill="FFFFFF" w:themeFill="background1"/>
        <w:ind w:left="720" w:hanging="720"/>
        <w:rPr>
          <w:rFonts w:ascii="Book Antiqua" w:hAnsi="Book Antiqua"/>
          <w:bCs/>
        </w:rPr>
      </w:pPr>
    </w:p>
    <w:p w14:paraId="174730A1" w14:textId="7FC9FE92" w:rsidR="004D5F64" w:rsidRPr="004D5F64" w:rsidRDefault="00DF2AA7" w:rsidP="004D5F64">
      <w:pPr>
        <w:shd w:val="clear" w:color="auto" w:fill="FFFFFF" w:themeFill="background1"/>
        <w:ind w:left="720" w:hanging="720"/>
        <w:rPr>
          <w:rFonts w:ascii="Book Antiqua" w:hAnsi="Book Antiqua"/>
          <w:bCs/>
        </w:rPr>
      </w:pPr>
      <w:r w:rsidRPr="00C041F6">
        <w:rPr>
          <w:rFonts w:ascii="Book Antiqua" w:hAnsi="Book Antiqua"/>
        </w:rPr>
        <w:t>2</w:t>
      </w:r>
      <w:r w:rsidR="004D5F64" w:rsidRPr="00C041F6">
        <w:rPr>
          <w:rFonts w:ascii="Book Antiqua" w:hAnsi="Book Antiqua"/>
        </w:rPr>
        <w:t>.</w:t>
      </w:r>
      <w:r w:rsidR="004D5F64">
        <w:rPr>
          <w:rFonts w:ascii="Book Antiqua" w:hAnsi="Book Antiqua"/>
          <w:b/>
          <w:bCs/>
        </w:rPr>
        <w:t xml:space="preserve">  </w:t>
      </w:r>
      <w:r w:rsidR="004D5F64" w:rsidRPr="004D5F64">
        <w:rPr>
          <w:rFonts w:ascii="Book Antiqua" w:hAnsi="Book Antiqua"/>
          <w:b/>
          <w:bCs/>
        </w:rPr>
        <w:t>Michael, T.</w:t>
      </w:r>
      <w:r w:rsidR="004D5F64" w:rsidRPr="004D5F64">
        <w:rPr>
          <w:rFonts w:ascii="Book Antiqua" w:hAnsi="Book Antiqua"/>
          <w:bCs/>
        </w:rPr>
        <w:t xml:space="preserve"> (2015, October). </w:t>
      </w:r>
      <w:r w:rsidR="004D5F64" w:rsidRPr="004D5F64">
        <w:rPr>
          <w:rFonts w:ascii="Book Antiqua" w:hAnsi="Book Antiqua"/>
          <w:bCs/>
          <w:i/>
          <w:iCs/>
        </w:rPr>
        <w:t>Helping parents learn about their patterns of relating to children</w:t>
      </w:r>
      <w:r w:rsidR="00023503">
        <w:rPr>
          <w:rFonts w:ascii="Book Antiqua" w:hAnsi="Book Antiqua"/>
          <w:bCs/>
          <w:i/>
          <w:iCs/>
        </w:rPr>
        <w:t xml:space="preserve"> [Poster Session]</w:t>
      </w:r>
      <w:r w:rsidR="004D5F64" w:rsidRPr="004D5F64">
        <w:rPr>
          <w:rFonts w:ascii="Book Antiqua" w:hAnsi="Book Antiqua"/>
          <w:bCs/>
          <w:i/>
          <w:iCs/>
        </w:rPr>
        <w:t xml:space="preserve">. </w:t>
      </w:r>
      <w:r w:rsidR="004D5F64" w:rsidRPr="004D5F64">
        <w:rPr>
          <w:rFonts w:ascii="Book Antiqua" w:hAnsi="Book Antiqua"/>
          <w:bCs/>
        </w:rPr>
        <w:t>Association of Play Therapy International Conference, Atlanta, GA.</w:t>
      </w:r>
    </w:p>
    <w:p w14:paraId="60881A4D" w14:textId="77777777" w:rsidR="00DF2AA7" w:rsidRDefault="00DF2AA7" w:rsidP="0055414A">
      <w:pPr>
        <w:shd w:val="clear" w:color="auto" w:fill="FFFFFF" w:themeFill="background1"/>
        <w:ind w:left="720" w:hanging="720"/>
        <w:rPr>
          <w:rFonts w:ascii="Book Antiqua" w:hAnsi="Book Antiqua"/>
          <w:bCs/>
        </w:rPr>
      </w:pPr>
    </w:p>
    <w:p w14:paraId="208ACFF5" w14:textId="5365E683" w:rsidR="004D5F64" w:rsidRDefault="00DF2AA7" w:rsidP="0055414A">
      <w:pPr>
        <w:shd w:val="clear" w:color="auto" w:fill="FFFFFF" w:themeFill="background1"/>
        <w:ind w:left="720" w:hanging="720"/>
        <w:rPr>
          <w:rFonts w:ascii="Book Antiqua" w:hAnsi="Book Antiqua"/>
          <w:b/>
          <w:bCs/>
          <w:u w:val="single"/>
        </w:rPr>
      </w:pPr>
      <w:r>
        <w:rPr>
          <w:rFonts w:ascii="Book Antiqua" w:hAnsi="Book Antiqua"/>
          <w:bCs/>
        </w:rPr>
        <w:t xml:space="preserve">1. </w:t>
      </w:r>
      <w:proofErr w:type="spellStart"/>
      <w:r w:rsidRPr="007165A3">
        <w:rPr>
          <w:rFonts w:ascii="Book Antiqua" w:hAnsi="Book Antiqua"/>
          <w:bCs/>
        </w:rPr>
        <w:t>Gregston</w:t>
      </w:r>
      <w:proofErr w:type="spellEnd"/>
      <w:r w:rsidRPr="007165A3">
        <w:rPr>
          <w:rFonts w:ascii="Book Antiqua" w:hAnsi="Book Antiqua"/>
          <w:bCs/>
        </w:rPr>
        <w:t>, M.</w:t>
      </w:r>
      <w:r>
        <w:rPr>
          <w:rFonts w:ascii="Book Antiqua" w:hAnsi="Book Antiqua"/>
          <w:bCs/>
        </w:rPr>
        <w:t>,</w:t>
      </w:r>
      <w:r w:rsidRPr="007165A3">
        <w:rPr>
          <w:rFonts w:ascii="Book Antiqua" w:hAnsi="Book Antiqua"/>
          <w:bCs/>
        </w:rPr>
        <w:t xml:space="preserve"> &amp; </w:t>
      </w:r>
      <w:r w:rsidRPr="002B080C">
        <w:rPr>
          <w:rFonts w:ascii="Book Antiqua" w:hAnsi="Book Antiqua"/>
          <w:b/>
          <w:bCs/>
        </w:rPr>
        <w:t>Michael, T.</w:t>
      </w:r>
      <w:r w:rsidRPr="007165A3">
        <w:rPr>
          <w:rFonts w:ascii="Book Antiqua" w:hAnsi="Book Antiqua"/>
          <w:bCs/>
        </w:rPr>
        <w:t xml:space="preserve"> (20</w:t>
      </w:r>
      <w:r>
        <w:rPr>
          <w:rFonts w:ascii="Book Antiqua" w:hAnsi="Book Antiqua"/>
          <w:bCs/>
        </w:rPr>
        <w:t xml:space="preserve">09, September). </w:t>
      </w:r>
      <w:r w:rsidRPr="00422F7E">
        <w:rPr>
          <w:rFonts w:ascii="Book Antiqua" w:hAnsi="Book Antiqua"/>
          <w:bCs/>
          <w:i/>
          <w:iCs/>
        </w:rPr>
        <w:t>Role of mother and father parenting in out-of-control teens</w:t>
      </w:r>
      <w:r w:rsidR="00023503">
        <w:rPr>
          <w:rFonts w:ascii="Book Antiqua" w:hAnsi="Book Antiqua"/>
          <w:bCs/>
          <w:i/>
          <w:iCs/>
        </w:rPr>
        <w:t xml:space="preserve"> [Content Session]</w:t>
      </w:r>
      <w:r w:rsidRPr="00422F7E">
        <w:rPr>
          <w:rFonts w:ascii="Book Antiqua" w:hAnsi="Book Antiqua"/>
          <w:bCs/>
          <w:i/>
          <w:iCs/>
        </w:rPr>
        <w:t xml:space="preserve">. </w:t>
      </w:r>
      <w:r w:rsidRPr="007165A3">
        <w:rPr>
          <w:rFonts w:ascii="Book Antiqua" w:hAnsi="Book Antiqua"/>
          <w:bCs/>
        </w:rPr>
        <w:t xml:space="preserve">American Association of Christian Counselors (AACC) </w:t>
      </w:r>
      <w:r>
        <w:rPr>
          <w:rFonts w:ascii="Book Antiqua" w:hAnsi="Book Antiqua"/>
          <w:bCs/>
        </w:rPr>
        <w:t xml:space="preserve">World </w:t>
      </w:r>
      <w:r w:rsidRPr="007165A3">
        <w:rPr>
          <w:rFonts w:ascii="Book Antiqua" w:hAnsi="Book Antiqua"/>
          <w:bCs/>
        </w:rPr>
        <w:t>Conference in Nashville, T</w:t>
      </w:r>
      <w:r>
        <w:rPr>
          <w:rFonts w:ascii="Book Antiqua" w:hAnsi="Book Antiqua"/>
          <w:bCs/>
        </w:rPr>
        <w:t>N</w:t>
      </w:r>
      <w:r w:rsidRPr="007165A3">
        <w:rPr>
          <w:rFonts w:ascii="Book Antiqua" w:hAnsi="Book Antiqua"/>
          <w:bCs/>
        </w:rPr>
        <w:t>.</w:t>
      </w:r>
      <w:r w:rsidRPr="007165A3">
        <w:rPr>
          <w:rFonts w:ascii="Book Antiqua" w:hAnsi="Book Antiqua"/>
          <w:bCs/>
        </w:rPr>
        <w:tab/>
      </w:r>
    </w:p>
    <w:p w14:paraId="554A72EA" w14:textId="77777777" w:rsidR="00DF2AA7" w:rsidRDefault="00DF2AA7" w:rsidP="0055414A">
      <w:pPr>
        <w:shd w:val="clear" w:color="auto" w:fill="FFFFFF" w:themeFill="background1"/>
        <w:ind w:left="720" w:hanging="720"/>
        <w:rPr>
          <w:rFonts w:ascii="Book Antiqua" w:hAnsi="Book Antiqua"/>
          <w:b/>
          <w:bCs/>
          <w:u w:val="single"/>
        </w:rPr>
      </w:pPr>
    </w:p>
    <w:p w14:paraId="4CC81BB5" w14:textId="0D7CE20C" w:rsidR="00160F50" w:rsidRPr="00F46579" w:rsidRDefault="004D5F64" w:rsidP="0055414A">
      <w:pPr>
        <w:shd w:val="clear" w:color="auto" w:fill="FFFFFF" w:themeFill="background1"/>
        <w:ind w:left="720" w:hanging="720"/>
        <w:rPr>
          <w:rFonts w:ascii="Book Antiqua" w:hAnsi="Book Antiqua"/>
          <w:b/>
          <w:bCs/>
          <w:i/>
          <w:iCs/>
          <w:u w:val="single"/>
        </w:rPr>
      </w:pPr>
      <w:r w:rsidRPr="00F46579">
        <w:rPr>
          <w:rFonts w:ascii="Book Antiqua" w:hAnsi="Book Antiqua"/>
          <w:b/>
          <w:bCs/>
          <w:i/>
          <w:iCs/>
          <w:u w:val="single"/>
        </w:rPr>
        <w:t xml:space="preserve">National </w:t>
      </w:r>
      <w:r w:rsidR="00DF2AA7" w:rsidRPr="00F46579">
        <w:rPr>
          <w:rFonts w:ascii="Book Antiqua" w:hAnsi="Book Antiqua"/>
          <w:b/>
          <w:bCs/>
          <w:i/>
          <w:iCs/>
          <w:u w:val="single"/>
        </w:rPr>
        <w:t xml:space="preserve">Conference </w:t>
      </w:r>
      <w:r w:rsidRPr="00F46579">
        <w:rPr>
          <w:rFonts w:ascii="Book Antiqua" w:hAnsi="Book Antiqua"/>
          <w:b/>
          <w:bCs/>
          <w:i/>
          <w:iCs/>
          <w:u w:val="single"/>
        </w:rPr>
        <w:t>– Peer Reviewed</w:t>
      </w:r>
    </w:p>
    <w:p w14:paraId="6B5C4D01" w14:textId="4C1A3CB8" w:rsidR="00141D3D" w:rsidRDefault="00141D3D" w:rsidP="00803766">
      <w:pPr>
        <w:shd w:val="clear" w:color="auto" w:fill="FFFFFF" w:themeFill="background1"/>
        <w:ind w:left="720" w:hanging="720"/>
        <w:rPr>
          <w:rFonts w:ascii="Book Antiqua" w:hAnsi="Book Antiqua"/>
        </w:rPr>
      </w:pPr>
      <w:r>
        <w:rPr>
          <w:rFonts w:ascii="Book Antiqua" w:hAnsi="Book Antiqua"/>
        </w:rPr>
        <w:t xml:space="preserve">11. Phillips, B., </w:t>
      </w:r>
      <w:r w:rsidRPr="009743E9">
        <w:rPr>
          <w:rFonts w:ascii="Book Antiqua" w:hAnsi="Book Antiqua"/>
          <w:b/>
          <w:bCs/>
        </w:rPr>
        <w:t>Michael, T.</w:t>
      </w:r>
      <w:r>
        <w:rPr>
          <w:rFonts w:ascii="Book Antiqua" w:hAnsi="Book Antiqua"/>
        </w:rPr>
        <w:t>, &amp; Loftis, M. (2023, September</w:t>
      </w:r>
      <w:r w:rsidR="00725F46">
        <w:rPr>
          <w:rFonts w:ascii="Book Antiqua" w:hAnsi="Book Antiqua"/>
        </w:rPr>
        <w:t xml:space="preserve">). </w:t>
      </w:r>
      <w:r w:rsidR="00725F46" w:rsidRPr="0082775D">
        <w:rPr>
          <w:rFonts w:ascii="Book Antiqua" w:hAnsi="Book Antiqua"/>
          <w:i/>
          <w:iCs/>
          <w:lang w:eastAsia="en-US"/>
        </w:rPr>
        <w:t xml:space="preserve">Examining the </w:t>
      </w:r>
      <w:r w:rsidR="00725F46">
        <w:rPr>
          <w:rFonts w:ascii="Book Antiqua" w:hAnsi="Book Antiqua"/>
          <w:i/>
          <w:iCs/>
          <w:lang w:eastAsia="en-US"/>
        </w:rPr>
        <w:t>r</w:t>
      </w:r>
      <w:r w:rsidR="00725F46" w:rsidRPr="0082775D">
        <w:rPr>
          <w:rFonts w:ascii="Book Antiqua" w:hAnsi="Book Antiqua"/>
          <w:i/>
          <w:iCs/>
          <w:lang w:eastAsia="en-US"/>
        </w:rPr>
        <w:t xml:space="preserve">elationship </w:t>
      </w:r>
      <w:r w:rsidR="00725F46">
        <w:rPr>
          <w:rFonts w:ascii="Book Antiqua" w:hAnsi="Book Antiqua"/>
          <w:i/>
          <w:iCs/>
          <w:lang w:eastAsia="en-US"/>
        </w:rPr>
        <w:t>a</w:t>
      </w:r>
      <w:r w:rsidR="00725F46" w:rsidRPr="0082775D">
        <w:rPr>
          <w:rFonts w:ascii="Book Antiqua" w:hAnsi="Book Antiqua"/>
          <w:i/>
          <w:iCs/>
          <w:lang w:eastAsia="en-US"/>
        </w:rPr>
        <w:t xml:space="preserve">mong </w:t>
      </w:r>
      <w:proofErr w:type="spellStart"/>
      <w:r w:rsidR="00725F46">
        <w:rPr>
          <w:rFonts w:ascii="Book Antiqua" w:hAnsi="Book Antiqua"/>
          <w:i/>
          <w:iCs/>
          <w:lang w:eastAsia="en-US"/>
        </w:rPr>
        <w:t>e</w:t>
      </w:r>
      <w:r w:rsidR="00725F46" w:rsidRPr="0082775D">
        <w:rPr>
          <w:rFonts w:ascii="Book Antiqua" w:hAnsi="Book Antiqua"/>
          <w:i/>
          <w:iCs/>
          <w:lang w:eastAsia="en-US"/>
        </w:rPr>
        <w:t>co</w:t>
      </w:r>
      <w:r w:rsidR="00725F46">
        <w:rPr>
          <w:rFonts w:ascii="Book Antiqua" w:hAnsi="Book Antiqua"/>
          <w:i/>
          <w:iCs/>
          <w:lang w:eastAsia="en-US"/>
        </w:rPr>
        <w:t>w</w:t>
      </w:r>
      <w:r w:rsidR="00725F46" w:rsidRPr="0082775D">
        <w:rPr>
          <w:rFonts w:ascii="Book Antiqua" w:hAnsi="Book Antiqua"/>
          <w:i/>
          <w:iCs/>
          <w:lang w:eastAsia="en-US"/>
        </w:rPr>
        <w:t>ellness</w:t>
      </w:r>
      <w:proofErr w:type="spellEnd"/>
      <w:r w:rsidR="00725F46" w:rsidRPr="0082775D">
        <w:rPr>
          <w:rFonts w:ascii="Book Antiqua" w:hAnsi="Book Antiqua"/>
          <w:i/>
          <w:iCs/>
          <w:lang w:eastAsia="en-US"/>
        </w:rPr>
        <w:t xml:space="preserve">, </w:t>
      </w:r>
      <w:r w:rsidR="00725F46">
        <w:rPr>
          <w:rFonts w:ascii="Book Antiqua" w:hAnsi="Book Antiqua"/>
          <w:i/>
          <w:iCs/>
          <w:lang w:eastAsia="en-US"/>
        </w:rPr>
        <w:t>c</w:t>
      </w:r>
      <w:r w:rsidR="00725F46" w:rsidRPr="0082775D">
        <w:rPr>
          <w:rFonts w:ascii="Book Antiqua" w:hAnsi="Book Antiqua"/>
          <w:i/>
          <w:iCs/>
          <w:lang w:eastAsia="en-US"/>
        </w:rPr>
        <w:t xml:space="preserve">hildhood </w:t>
      </w:r>
      <w:r w:rsidR="00725F46">
        <w:rPr>
          <w:rFonts w:ascii="Book Antiqua" w:hAnsi="Book Antiqua"/>
          <w:i/>
          <w:iCs/>
          <w:lang w:eastAsia="en-US"/>
        </w:rPr>
        <w:t>e</w:t>
      </w:r>
      <w:r w:rsidR="00725F46" w:rsidRPr="0082775D">
        <w:rPr>
          <w:rFonts w:ascii="Book Antiqua" w:hAnsi="Book Antiqua"/>
          <w:i/>
          <w:iCs/>
          <w:lang w:eastAsia="en-US"/>
        </w:rPr>
        <w:t xml:space="preserve">xperiences, </w:t>
      </w:r>
      <w:r w:rsidR="00725F46">
        <w:rPr>
          <w:rFonts w:ascii="Book Antiqua" w:hAnsi="Book Antiqua"/>
          <w:i/>
          <w:iCs/>
          <w:lang w:eastAsia="en-US"/>
        </w:rPr>
        <w:t>d</w:t>
      </w:r>
      <w:r w:rsidR="00725F46" w:rsidRPr="0082775D">
        <w:rPr>
          <w:rFonts w:ascii="Book Antiqua" w:hAnsi="Book Antiqua"/>
          <w:i/>
          <w:iCs/>
          <w:lang w:eastAsia="en-US"/>
        </w:rPr>
        <w:t xml:space="preserve">epression, </w:t>
      </w:r>
      <w:r w:rsidR="00725F46">
        <w:rPr>
          <w:rFonts w:ascii="Book Antiqua" w:hAnsi="Book Antiqua"/>
          <w:i/>
          <w:iCs/>
          <w:lang w:eastAsia="en-US"/>
        </w:rPr>
        <w:t>a</w:t>
      </w:r>
      <w:r w:rsidR="00725F46" w:rsidRPr="0082775D">
        <w:rPr>
          <w:rFonts w:ascii="Book Antiqua" w:hAnsi="Book Antiqua"/>
          <w:i/>
          <w:iCs/>
          <w:lang w:eastAsia="en-US"/>
        </w:rPr>
        <w:t xml:space="preserve">nxiety, and </w:t>
      </w:r>
      <w:r w:rsidR="00725F46">
        <w:rPr>
          <w:rFonts w:ascii="Book Antiqua" w:hAnsi="Book Antiqua"/>
          <w:i/>
          <w:iCs/>
          <w:lang w:eastAsia="en-US"/>
        </w:rPr>
        <w:t>d</w:t>
      </w:r>
      <w:r w:rsidR="00725F46" w:rsidRPr="0082775D">
        <w:rPr>
          <w:rFonts w:ascii="Book Antiqua" w:hAnsi="Book Antiqua"/>
          <w:i/>
          <w:iCs/>
          <w:lang w:eastAsia="en-US"/>
        </w:rPr>
        <w:t>emographics</w:t>
      </w:r>
      <w:r w:rsidR="00023503">
        <w:rPr>
          <w:rFonts w:ascii="Book Antiqua" w:hAnsi="Book Antiqua"/>
          <w:i/>
          <w:iCs/>
          <w:lang w:eastAsia="en-US"/>
        </w:rPr>
        <w:t xml:space="preserve"> [Poster Session]</w:t>
      </w:r>
      <w:r w:rsidR="00725F46" w:rsidRPr="0082775D">
        <w:rPr>
          <w:rFonts w:ascii="Book Antiqua" w:hAnsi="Book Antiqua"/>
          <w:i/>
          <w:iCs/>
          <w:lang w:eastAsia="en-US"/>
        </w:rPr>
        <w:t>.</w:t>
      </w:r>
      <w:r w:rsidR="00725F46">
        <w:rPr>
          <w:rFonts w:ascii="Book Antiqua" w:hAnsi="Book Antiqua"/>
          <w:i/>
          <w:iCs/>
          <w:lang w:eastAsia="en-US"/>
        </w:rPr>
        <w:t xml:space="preserve"> </w:t>
      </w:r>
      <w:r w:rsidR="00725F46">
        <w:rPr>
          <w:rFonts w:ascii="Book Antiqua" w:hAnsi="Book Antiqua"/>
          <w:bCs/>
        </w:rPr>
        <w:t>Association for Assessment and Research in Counseling Conference, Nashville, TN.</w:t>
      </w:r>
    </w:p>
    <w:p w14:paraId="4166C2E5" w14:textId="77777777" w:rsidR="00141D3D" w:rsidRDefault="00141D3D" w:rsidP="00803766">
      <w:pPr>
        <w:shd w:val="clear" w:color="auto" w:fill="FFFFFF" w:themeFill="background1"/>
        <w:ind w:left="720" w:hanging="720"/>
        <w:rPr>
          <w:rFonts w:ascii="Book Antiqua" w:hAnsi="Book Antiqua"/>
        </w:rPr>
      </w:pPr>
    </w:p>
    <w:p w14:paraId="29257037" w14:textId="6D4CDFD9" w:rsidR="00803766" w:rsidRDefault="00803766" w:rsidP="00803766">
      <w:pPr>
        <w:shd w:val="clear" w:color="auto" w:fill="FFFFFF" w:themeFill="background1"/>
        <w:ind w:left="720" w:hanging="720"/>
        <w:rPr>
          <w:rFonts w:ascii="Book Antiqua" w:hAnsi="Book Antiqua"/>
          <w:bCs/>
        </w:rPr>
      </w:pPr>
      <w:r w:rsidRPr="00803766">
        <w:rPr>
          <w:rFonts w:ascii="Book Antiqua" w:hAnsi="Book Antiqua"/>
        </w:rPr>
        <w:t xml:space="preserve">10. </w:t>
      </w:r>
      <w:proofErr w:type="spellStart"/>
      <w:r w:rsidRPr="00803766">
        <w:rPr>
          <w:rFonts w:ascii="Book Antiqua" w:hAnsi="Book Antiqua"/>
        </w:rPr>
        <w:t>Strate</w:t>
      </w:r>
      <w:proofErr w:type="spellEnd"/>
      <w:r w:rsidRPr="00803766">
        <w:rPr>
          <w:rFonts w:ascii="Book Antiqua" w:hAnsi="Book Antiqua"/>
        </w:rPr>
        <w:t>, L.*,</w:t>
      </w:r>
      <w:r>
        <w:rPr>
          <w:rFonts w:ascii="Book Antiqua" w:hAnsi="Book Antiqua"/>
          <w:bCs/>
        </w:rPr>
        <w:t xml:space="preserve"> &amp; </w:t>
      </w:r>
      <w:r w:rsidRPr="009743E9">
        <w:rPr>
          <w:rFonts w:ascii="Book Antiqua" w:hAnsi="Book Antiqua"/>
          <w:b/>
        </w:rPr>
        <w:t>Michael, T.</w:t>
      </w:r>
      <w:r>
        <w:rPr>
          <w:rFonts w:ascii="Book Antiqua" w:hAnsi="Book Antiqua"/>
          <w:bCs/>
        </w:rPr>
        <w:t xml:space="preserve"> (2023, September*). </w:t>
      </w:r>
      <w:r w:rsidRPr="00803766">
        <w:rPr>
          <w:rFonts w:ascii="Book Antiqua" w:hAnsi="Book Antiqua"/>
          <w:bCs/>
          <w:i/>
          <w:iCs/>
        </w:rPr>
        <w:t>The relationship between Vocational Decision-Making and Parental Attachment</w:t>
      </w:r>
      <w:r w:rsidR="00023503">
        <w:rPr>
          <w:rFonts w:ascii="Book Antiqua" w:hAnsi="Book Antiqua"/>
          <w:bCs/>
          <w:i/>
          <w:iCs/>
        </w:rPr>
        <w:t xml:space="preserve"> [Poster Session]</w:t>
      </w:r>
      <w:r w:rsidRPr="00803766">
        <w:rPr>
          <w:rFonts w:ascii="Book Antiqua" w:hAnsi="Book Antiqua"/>
          <w:bCs/>
          <w:i/>
          <w:iCs/>
        </w:rPr>
        <w:t>.</w:t>
      </w:r>
      <w:r>
        <w:rPr>
          <w:rFonts w:ascii="Book Antiqua" w:hAnsi="Book Antiqua"/>
          <w:bCs/>
        </w:rPr>
        <w:t xml:space="preserve">  Association for Assessment and Research in Counseling Conference, Nashville, TN.</w:t>
      </w:r>
    </w:p>
    <w:p w14:paraId="0AF89498" w14:textId="1C4EBD38" w:rsidR="00803766" w:rsidRDefault="00803766" w:rsidP="0055414A">
      <w:pPr>
        <w:shd w:val="clear" w:color="auto" w:fill="FFFFFF" w:themeFill="background1"/>
        <w:ind w:left="720" w:hanging="720"/>
        <w:rPr>
          <w:rFonts w:ascii="Book Antiqua" w:hAnsi="Book Antiqua"/>
          <w:b/>
          <w:bCs/>
        </w:rPr>
      </w:pPr>
    </w:p>
    <w:p w14:paraId="508F2EF3" w14:textId="70A8D10A" w:rsidR="0055414A" w:rsidRPr="0055414A" w:rsidRDefault="00DF2AA7" w:rsidP="0055414A">
      <w:pPr>
        <w:shd w:val="clear" w:color="auto" w:fill="FFFFFF" w:themeFill="background1"/>
        <w:ind w:left="720" w:hanging="720"/>
        <w:rPr>
          <w:rFonts w:ascii="Book Antiqua" w:hAnsi="Book Antiqua"/>
          <w:bCs/>
        </w:rPr>
      </w:pPr>
      <w:r>
        <w:rPr>
          <w:rFonts w:ascii="Book Antiqua" w:hAnsi="Book Antiqua"/>
        </w:rPr>
        <w:t>9</w:t>
      </w:r>
      <w:r w:rsidR="006F6991" w:rsidRPr="006F6991">
        <w:rPr>
          <w:rFonts w:ascii="Book Antiqua" w:hAnsi="Book Antiqua"/>
        </w:rPr>
        <w:t>.</w:t>
      </w:r>
      <w:r w:rsidR="006F6991">
        <w:rPr>
          <w:rFonts w:ascii="Book Antiqua" w:hAnsi="Book Antiqua"/>
          <w:b/>
          <w:bCs/>
        </w:rPr>
        <w:t xml:space="preserve"> </w:t>
      </w:r>
      <w:r w:rsidR="0055414A">
        <w:rPr>
          <w:rFonts w:ascii="Book Antiqua" w:hAnsi="Book Antiqua"/>
          <w:b/>
          <w:bCs/>
        </w:rPr>
        <w:t xml:space="preserve">Michael, T., </w:t>
      </w:r>
      <w:r w:rsidR="0055414A" w:rsidRPr="00E107BF">
        <w:rPr>
          <w:rFonts w:ascii="Book Antiqua" w:hAnsi="Book Antiqua"/>
          <w:bCs/>
        </w:rPr>
        <w:t>Loftis, M.</w:t>
      </w:r>
      <w:r w:rsidR="0055414A">
        <w:rPr>
          <w:rFonts w:ascii="Book Antiqua" w:hAnsi="Book Antiqua"/>
          <w:bCs/>
        </w:rPr>
        <w:t>,</w:t>
      </w:r>
      <w:r w:rsidR="0055414A" w:rsidRPr="00E107BF">
        <w:rPr>
          <w:rFonts w:ascii="Book Antiqua" w:hAnsi="Book Antiqua"/>
          <w:bCs/>
        </w:rPr>
        <w:t xml:space="preserve"> </w:t>
      </w:r>
      <w:r w:rsidR="0055414A">
        <w:rPr>
          <w:rFonts w:ascii="Book Antiqua" w:hAnsi="Book Antiqua"/>
          <w:bCs/>
        </w:rPr>
        <w:t>Phillips, B.*, Schlatter, T.*,</w:t>
      </w:r>
      <w:r w:rsidR="0055414A" w:rsidRPr="00CF0C38">
        <w:rPr>
          <w:rFonts w:ascii="Book Antiqua" w:hAnsi="Book Antiqua"/>
          <w:bCs/>
        </w:rPr>
        <w:t xml:space="preserve"> </w:t>
      </w:r>
      <w:r w:rsidR="0055414A">
        <w:rPr>
          <w:rFonts w:ascii="Book Antiqua" w:hAnsi="Book Antiqua"/>
          <w:bCs/>
        </w:rPr>
        <w:t xml:space="preserve">Dukes, C.*, &amp; Karlosky, S.* </w:t>
      </w:r>
      <w:r w:rsidR="0055414A" w:rsidRPr="00E107BF">
        <w:rPr>
          <w:rFonts w:ascii="Book Antiqua" w:hAnsi="Book Antiqua"/>
          <w:bCs/>
        </w:rPr>
        <w:t>(20</w:t>
      </w:r>
      <w:r w:rsidR="0055414A">
        <w:rPr>
          <w:rFonts w:ascii="Book Antiqua" w:hAnsi="Book Antiqua"/>
          <w:bCs/>
        </w:rPr>
        <w:t>21, June</w:t>
      </w:r>
      <w:r w:rsidR="0055414A" w:rsidRPr="00E107BF">
        <w:rPr>
          <w:rFonts w:ascii="Book Antiqua" w:hAnsi="Book Antiqua"/>
          <w:bCs/>
        </w:rPr>
        <w:t xml:space="preserve">). </w:t>
      </w:r>
      <w:r w:rsidR="0055414A" w:rsidRPr="00C927D5">
        <w:rPr>
          <w:rFonts w:ascii="Book Antiqua" w:hAnsi="Book Antiqua"/>
          <w:bCs/>
          <w:i/>
          <w:iCs/>
        </w:rPr>
        <w:t>Addiction Group Counseling: Ethical Best Practices and Supervision Principles</w:t>
      </w:r>
      <w:r w:rsidR="00023503">
        <w:rPr>
          <w:rFonts w:ascii="Book Antiqua" w:hAnsi="Book Antiqua"/>
          <w:bCs/>
          <w:i/>
          <w:iCs/>
        </w:rPr>
        <w:t xml:space="preserve"> [Content Session]</w:t>
      </w:r>
      <w:r w:rsidR="0055414A" w:rsidRPr="00C927D5">
        <w:rPr>
          <w:rFonts w:ascii="Book Antiqua" w:hAnsi="Book Antiqua"/>
          <w:bCs/>
          <w:i/>
          <w:iCs/>
        </w:rPr>
        <w:t>.</w:t>
      </w:r>
      <w:r w:rsidR="0055414A" w:rsidRPr="006F2F78">
        <w:rPr>
          <w:rFonts w:ascii="Book Antiqua" w:hAnsi="Book Antiqua"/>
          <w:bCs/>
        </w:rPr>
        <w:t xml:space="preserve"> </w:t>
      </w:r>
      <w:r w:rsidR="0055414A">
        <w:rPr>
          <w:rFonts w:ascii="Book Antiqua" w:hAnsi="Book Antiqua"/>
          <w:bCs/>
        </w:rPr>
        <w:t>Association for Counselor Education and Supervision Conference</w:t>
      </w:r>
      <w:r w:rsidR="0055414A" w:rsidRPr="00E107BF">
        <w:rPr>
          <w:rFonts w:ascii="Book Antiqua" w:hAnsi="Book Antiqua"/>
          <w:bCs/>
        </w:rPr>
        <w:t xml:space="preserve">, </w:t>
      </w:r>
      <w:r w:rsidR="0055414A">
        <w:rPr>
          <w:rFonts w:ascii="Book Antiqua" w:hAnsi="Book Antiqua"/>
          <w:bCs/>
        </w:rPr>
        <w:t>Atlanta</w:t>
      </w:r>
      <w:r w:rsidR="0055414A" w:rsidRPr="00E107BF">
        <w:rPr>
          <w:rFonts w:ascii="Book Antiqua" w:hAnsi="Book Antiqua"/>
          <w:bCs/>
        </w:rPr>
        <w:t xml:space="preserve">, </w:t>
      </w:r>
      <w:r w:rsidR="0055414A">
        <w:rPr>
          <w:rFonts w:ascii="Book Antiqua" w:hAnsi="Book Antiqua"/>
          <w:bCs/>
        </w:rPr>
        <w:t>GA</w:t>
      </w:r>
      <w:r w:rsidR="0055414A" w:rsidRPr="00E107BF">
        <w:rPr>
          <w:rFonts w:ascii="Book Antiqua" w:hAnsi="Book Antiqua"/>
          <w:bCs/>
        </w:rPr>
        <w:t>.</w:t>
      </w:r>
    </w:p>
    <w:p w14:paraId="0A0952A8" w14:textId="77777777" w:rsidR="00064DC1" w:rsidRDefault="00064DC1" w:rsidP="00DF2AA7">
      <w:pPr>
        <w:rPr>
          <w:rFonts w:ascii="Book Antiqua" w:hAnsi="Book Antiqua"/>
          <w:b/>
          <w:bCs/>
        </w:rPr>
      </w:pPr>
    </w:p>
    <w:p w14:paraId="671AF88E" w14:textId="31A27504" w:rsidR="00DE2454" w:rsidRDefault="00DF2AA7" w:rsidP="004D5F64">
      <w:pPr>
        <w:ind w:left="720" w:hanging="720"/>
        <w:rPr>
          <w:rFonts w:ascii="Book Antiqua" w:hAnsi="Book Antiqua"/>
          <w:b/>
          <w:bCs/>
        </w:rPr>
      </w:pPr>
      <w:r>
        <w:rPr>
          <w:rFonts w:ascii="Book Antiqua" w:hAnsi="Book Antiqua"/>
        </w:rPr>
        <w:t>8</w:t>
      </w:r>
      <w:r w:rsidR="006F6991" w:rsidRPr="006F6991">
        <w:rPr>
          <w:rFonts w:ascii="Book Antiqua" w:hAnsi="Book Antiqua"/>
        </w:rPr>
        <w:t>.</w:t>
      </w:r>
      <w:r w:rsidR="006F6991">
        <w:rPr>
          <w:rFonts w:ascii="Book Antiqua" w:hAnsi="Book Antiqua"/>
          <w:b/>
          <w:bCs/>
        </w:rPr>
        <w:t xml:space="preserve"> </w:t>
      </w:r>
      <w:r w:rsidR="00094C64" w:rsidRPr="00D13669">
        <w:rPr>
          <w:rFonts w:ascii="Book Antiqua" w:hAnsi="Book Antiqua"/>
          <w:b/>
          <w:bCs/>
        </w:rPr>
        <w:t>Michael, T.</w:t>
      </w:r>
      <w:r w:rsidR="00094C64" w:rsidRPr="00D13669">
        <w:rPr>
          <w:rFonts w:ascii="Book Antiqua" w:hAnsi="Book Antiqua"/>
          <w:bCs/>
        </w:rPr>
        <w:t>, &amp; Loftis, M. (201</w:t>
      </w:r>
      <w:r w:rsidR="00094C64">
        <w:rPr>
          <w:rFonts w:ascii="Book Antiqua" w:hAnsi="Book Antiqua"/>
          <w:bCs/>
        </w:rPr>
        <w:t>9</w:t>
      </w:r>
      <w:r w:rsidR="00094C64" w:rsidRPr="00D13669">
        <w:rPr>
          <w:rFonts w:ascii="Book Antiqua" w:hAnsi="Book Antiqua"/>
          <w:bCs/>
        </w:rPr>
        <w:t xml:space="preserve">, September). </w:t>
      </w:r>
      <w:r w:rsidR="00094C64" w:rsidRPr="00C927D5">
        <w:rPr>
          <w:rFonts w:ascii="Book Antiqua" w:eastAsia="Times New Roman" w:hAnsi="Book Antiqua" w:cs="Times New Roman"/>
          <w:i/>
          <w:iCs/>
          <w:lang w:eastAsia="en-US"/>
        </w:rPr>
        <w:t>Adverse childhood experiences and parental attachment: Implications of suicide risk in college students</w:t>
      </w:r>
      <w:r w:rsidR="00023503">
        <w:rPr>
          <w:rFonts w:ascii="Book Antiqua" w:eastAsia="Times New Roman" w:hAnsi="Book Antiqua" w:cs="Times New Roman"/>
          <w:i/>
          <w:iCs/>
          <w:lang w:eastAsia="en-US"/>
        </w:rPr>
        <w:t xml:space="preserve"> [Poster Session]</w:t>
      </w:r>
      <w:r w:rsidR="00094C64" w:rsidRPr="00C927D5">
        <w:rPr>
          <w:rFonts w:ascii="Book Antiqua" w:eastAsia="Times New Roman" w:hAnsi="Book Antiqua" w:cs="Times New Roman"/>
          <w:i/>
          <w:iCs/>
          <w:lang w:eastAsia="en-US"/>
        </w:rPr>
        <w:t>.</w:t>
      </w:r>
      <w:r w:rsidR="00094C64">
        <w:rPr>
          <w:rFonts w:ascii="Book Antiqua" w:eastAsia="Times New Roman" w:hAnsi="Book Antiqua" w:cs="Times New Roman"/>
          <w:lang w:eastAsia="en-US"/>
        </w:rPr>
        <w:t xml:space="preserve"> </w:t>
      </w:r>
      <w:r w:rsidR="00094C64">
        <w:rPr>
          <w:rFonts w:ascii="Book Antiqua" w:hAnsi="Book Antiqua" w:cs="Times New Roman"/>
          <w:color w:val="191919"/>
        </w:rPr>
        <w:t xml:space="preserve">National </w:t>
      </w:r>
      <w:r w:rsidR="00094C64" w:rsidRPr="00D677F0">
        <w:rPr>
          <w:rFonts w:ascii="Book Antiqua" w:hAnsi="Book Antiqua" w:cs="Times New Roman"/>
          <w:color w:val="191919"/>
        </w:rPr>
        <w:t>Assessment and Research Conference</w:t>
      </w:r>
      <w:r w:rsidR="00094C64">
        <w:rPr>
          <w:rFonts w:ascii="Book Antiqua" w:hAnsi="Book Antiqua" w:cs="Times New Roman"/>
          <w:color w:val="191919"/>
        </w:rPr>
        <w:t>, San Antonio, TX.</w:t>
      </w:r>
    </w:p>
    <w:p w14:paraId="700F1557" w14:textId="77777777" w:rsidR="00DE2454" w:rsidRDefault="00DE2454" w:rsidP="00DE2454">
      <w:pPr>
        <w:shd w:val="clear" w:color="auto" w:fill="FFFFFF" w:themeFill="background1"/>
        <w:ind w:left="720" w:hanging="720"/>
        <w:rPr>
          <w:rFonts w:ascii="Book Antiqua" w:hAnsi="Book Antiqua"/>
          <w:b/>
          <w:bCs/>
        </w:rPr>
      </w:pPr>
    </w:p>
    <w:p w14:paraId="0DB29D8D" w14:textId="32C25DDC" w:rsidR="00DE2454" w:rsidRPr="000F5F3F" w:rsidRDefault="00DF2AA7" w:rsidP="00DE2454">
      <w:pPr>
        <w:shd w:val="clear" w:color="auto" w:fill="FFFFFF" w:themeFill="background1"/>
        <w:ind w:left="720" w:hanging="720"/>
        <w:rPr>
          <w:rFonts w:ascii="Book Antiqua" w:hAnsi="Book Antiqua"/>
          <w:bCs/>
        </w:rPr>
      </w:pPr>
      <w:r>
        <w:rPr>
          <w:rFonts w:ascii="Book Antiqua" w:hAnsi="Book Antiqua"/>
        </w:rPr>
        <w:t>7</w:t>
      </w:r>
      <w:r w:rsidR="006F6991" w:rsidRPr="006F6991">
        <w:rPr>
          <w:rFonts w:ascii="Book Antiqua" w:hAnsi="Book Antiqua"/>
        </w:rPr>
        <w:t>.</w:t>
      </w:r>
      <w:r w:rsidR="006F6991">
        <w:rPr>
          <w:rFonts w:ascii="Book Antiqua" w:hAnsi="Book Antiqua"/>
          <w:b/>
          <w:bCs/>
        </w:rPr>
        <w:t xml:space="preserve"> </w:t>
      </w:r>
      <w:r w:rsidR="004D5F64" w:rsidRPr="00DE2454">
        <w:rPr>
          <w:rFonts w:ascii="Book Antiqua" w:hAnsi="Book Antiqua"/>
          <w:b/>
          <w:bCs/>
        </w:rPr>
        <w:t>Michael, T.</w:t>
      </w:r>
      <w:r w:rsidR="004D5F64" w:rsidRPr="00DE2454">
        <w:rPr>
          <w:rFonts w:ascii="Book Antiqua" w:hAnsi="Book Antiqua"/>
          <w:bCs/>
        </w:rPr>
        <w:t xml:space="preserve">, Loftis, M., &amp; </w:t>
      </w:r>
      <w:proofErr w:type="spellStart"/>
      <w:r w:rsidR="004D5F64" w:rsidRPr="00DE2454">
        <w:rPr>
          <w:rFonts w:ascii="Book Antiqua" w:hAnsi="Book Antiqua"/>
          <w:bCs/>
        </w:rPr>
        <w:t>Galván</w:t>
      </w:r>
      <w:proofErr w:type="spellEnd"/>
      <w:r w:rsidR="004D5F64" w:rsidRPr="00DE2454">
        <w:rPr>
          <w:rFonts w:ascii="Book Antiqua" w:hAnsi="Book Antiqua"/>
          <w:bCs/>
        </w:rPr>
        <w:t xml:space="preserve">, A. (2017, October). </w:t>
      </w:r>
      <w:r w:rsidR="004D5F64" w:rsidRPr="00C927D5">
        <w:rPr>
          <w:rFonts w:ascii="Book Antiqua" w:eastAsia="Times New Roman" w:hAnsi="Book Antiqua" w:cs="Times New Roman"/>
          <w:i/>
          <w:iCs/>
          <w:lang w:eastAsia="en-US"/>
        </w:rPr>
        <w:t>Using attachment theory to teach patterns of relating in counselor education</w:t>
      </w:r>
      <w:r w:rsidR="00023503">
        <w:rPr>
          <w:rFonts w:ascii="Book Antiqua" w:eastAsia="Times New Roman" w:hAnsi="Book Antiqua" w:cs="Times New Roman"/>
          <w:i/>
          <w:iCs/>
          <w:lang w:eastAsia="en-US"/>
        </w:rPr>
        <w:t xml:space="preserve"> [Roundtable Session}</w:t>
      </w:r>
      <w:r w:rsidR="004D5F64" w:rsidRPr="00C927D5">
        <w:rPr>
          <w:rFonts w:ascii="Book Antiqua" w:eastAsia="Times New Roman" w:hAnsi="Book Antiqua" w:cs="Times New Roman"/>
          <w:i/>
          <w:iCs/>
          <w:lang w:eastAsia="en-US"/>
        </w:rPr>
        <w:t xml:space="preserve">. </w:t>
      </w:r>
      <w:r w:rsidR="004D5F64">
        <w:rPr>
          <w:rFonts w:ascii="Book Antiqua" w:hAnsi="Book Antiqua"/>
          <w:bCs/>
        </w:rPr>
        <w:t>Association for Counselor Education and Supervision Conference, Chicago, IL.</w:t>
      </w:r>
    </w:p>
    <w:p w14:paraId="1852CFEA" w14:textId="77777777" w:rsidR="00DE2454" w:rsidRDefault="00DE2454" w:rsidP="00DE2454">
      <w:pPr>
        <w:shd w:val="clear" w:color="auto" w:fill="FFFFFF" w:themeFill="background1"/>
        <w:ind w:left="720" w:hanging="720"/>
        <w:rPr>
          <w:rFonts w:ascii="Book Antiqua" w:hAnsi="Book Antiqua"/>
          <w:b/>
          <w:bCs/>
        </w:rPr>
      </w:pPr>
    </w:p>
    <w:p w14:paraId="3BFF057F" w14:textId="1DD0A779" w:rsidR="00DE2454" w:rsidRPr="009A7C65" w:rsidRDefault="00DF2AA7" w:rsidP="004D5F64">
      <w:pPr>
        <w:shd w:val="clear" w:color="auto" w:fill="FFFFFF" w:themeFill="background1"/>
        <w:ind w:left="720" w:hanging="720"/>
        <w:rPr>
          <w:rFonts w:ascii="Book Antiqua" w:hAnsi="Book Antiqua"/>
          <w:bCs/>
        </w:rPr>
      </w:pPr>
      <w:r>
        <w:rPr>
          <w:rFonts w:ascii="Book Antiqua" w:hAnsi="Book Antiqua"/>
        </w:rPr>
        <w:t>6</w:t>
      </w:r>
      <w:r w:rsidR="006F6991" w:rsidRPr="006F6991">
        <w:rPr>
          <w:rFonts w:ascii="Book Antiqua" w:hAnsi="Book Antiqua"/>
        </w:rPr>
        <w:t>.</w:t>
      </w:r>
      <w:r w:rsidR="006F6991">
        <w:rPr>
          <w:rFonts w:ascii="Book Antiqua" w:hAnsi="Book Antiqua"/>
          <w:b/>
          <w:bCs/>
        </w:rPr>
        <w:t xml:space="preserve"> </w:t>
      </w:r>
      <w:r w:rsidR="004D5F64" w:rsidRPr="007940D0">
        <w:rPr>
          <w:rFonts w:ascii="Book Antiqua" w:hAnsi="Book Antiqua"/>
          <w:bCs/>
        </w:rPr>
        <w:t>Loftis, M.,</w:t>
      </w:r>
      <w:r w:rsidR="004D5F64">
        <w:rPr>
          <w:rFonts w:ascii="Book Antiqua" w:hAnsi="Book Antiqua"/>
          <w:b/>
          <w:bCs/>
        </w:rPr>
        <w:t xml:space="preserve"> </w:t>
      </w:r>
      <w:r w:rsidR="004D5F64" w:rsidRPr="00094C64">
        <w:rPr>
          <w:rFonts w:ascii="Book Antiqua" w:hAnsi="Book Antiqua"/>
          <w:bCs/>
        </w:rPr>
        <w:t>&amp;</w:t>
      </w:r>
      <w:r w:rsidR="004D5F64">
        <w:rPr>
          <w:rFonts w:ascii="Book Antiqua" w:hAnsi="Book Antiqua"/>
          <w:b/>
          <w:bCs/>
        </w:rPr>
        <w:t xml:space="preserve"> </w:t>
      </w:r>
      <w:r w:rsidR="004D5F64" w:rsidRPr="00612E15">
        <w:rPr>
          <w:rFonts w:ascii="Book Antiqua" w:hAnsi="Book Antiqua"/>
          <w:b/>
          <w:bCs/>
        </w:rPr>
        <w:t>Michael, T.</w:t>
      </w:r>
      <w:r w:rsidR="004D5F64">
        <w:rPr>
          <w:rFonts w:ascii="Book Antiqua" w:hAnsi="Book Antiqua"/>
          <w:bCs/>
        </w:rPr>
        <w:t xml:space="preserve"> (2017, September). </w:t>
      </w:r>
      <w:r w:rsidR="004D5F64" w:rsidRPr="00C927D5">
        <w:rPr>
          <w:rFonts w:ascii="Book Antiqua" w:hAnsi="Book Antiqua"/>
          <w:bCs/>
          <w:i/>
          <w:iCs/>
        </w:rPr>
        <w:t>Dying to tell: The role of alexithymia and adverse childhood experiences in suicide risk among college students</w:t>
      </w:r>
      <w:r w:rsidR="00023503">
        <w:rPr>
          <w:rFonts w:ascii="Book Antiqua" w:hAnsi="Book Antiqua"/>
          <w:bCs/>
          <w:i/>
          <w:iCs/>
        </w:rPr>
        <w:t xml:space="preserve"> [Content Session]</w:t>
      </w:r>
      <w:r w:rsidR="004D5F64" w:rsidRPr="00C927D5">
        <w:rPr>
          <w:rFonts w:ascii="Book Antiqua" w:hAnsi="Book Antiqua"/>
          <w:bCs/>
          <w:i/>
          <w:iCs/>
        </w:rPr>
        <w:t>.</w:t>
      </w:r>
      <w:r w:rsidR="004D5F64">
        <w:rPr>
          <w:rFonts w:ascii="Book Antiqua" w:hAnsi="Book Antiqua" w:cs="Times New Roman"/>
          <w:color w:val="191919"/>
        </w:rPr>
        <w:t xml:space="preserve"> National </w:t>
      </w:r>
      <w:r w:rsidR="004D5F64" w:rsidRPr="00D677F0">
        <w:rPr>
          <w:rFonts w:ascii="Book Antiqua" w:hAnsi="Book Antiqua" w:cs="Times New Roman"/>
          <w:color w:val="191919"/>
        </w:rPr>
        <w:t>Assessment and Research Conference</w:t>
      </w:r>
      <w:r w:rsidR="004D5F64">
        <w:rPr>
          <w:rFonts w:ascii="Book Antiqua" w:hAnsi="Book Antiqua" w:cs="Times New Roman"/>
          <w:color w:val="191919"/>
        </w:rPr>
        <w:t>, Phoenix, AZ.</w:t>
      </w:r>
    </w:p>
    <w:p w14:paraId="4182A989" w14:textId="77777777" w:rsidR="00DE2454" w:rsidRDefault="00DE2454" w:rsidP="00DE2454">
      <w:pPr>
        <w:shd w:val="clear" w:color="auto" w:fill="FFFFFF" w:themeFill="background1"/>
        <w:ind w:left="720" w:hanging="720"/>
        <w:rPr>
          <w:rFonts w:ascii="Book Antiqua" w:hAnsi="Book Antiqua"/>
          <w:b/>
          <w:bCs/>
        </w:rPr>
      </w:pPr>
    </w:p>
    <w:p w14:paraId="4CAEC2C9" w14:textId="1971A895" w:rsidR="00DE2454" w:rsidRDefault="00DF2AA7" w:rsidP="00DE2454">
      <w:pPr>
        <w:shd w:val="clear" w:color="auto" w:fill="FFFFFF" w:themeFill="background1"/>
        <w:ind w:left="720" w:hanging="720"/>
        <w:rPr>
          <w:rFonts w:ascii="Book Antiqua" w:hAnsi="Book Antiqua"/>
          <w:bCs/>
        </w:rPr>
      </w:pPr>
      <w:r>
        <w:rPr>
          <w:rFonts w:ascii="Book Antiqua" w:hAnsi="Book Antiqua"/>
        </w:rPr>
        <w:t>5</w:t>
      </w:r>
      <w:r w:rsidR="006F6991" w:rsidRPr="006F6991">
        <w:rPr>
          <w:rFonts w:ascii="Book Antiqua" w:hAnsi="Book Antiqua"/>
        </w:rPr>
        <w:t>.</w:t>
      </w:r>
      <w:r w:rsidR="006F6991">
        <w:rPr>
          <w:rFonts w:ascii="Book Antiqua" w:hAnsi="Book Antiqua"/>
          <w:b/>
          <w:bCs/>
        </w:rPr>
        <w:t xml:space="preserve"> </w:t>
      </w:r>
      <w:r w:rsidR="004D5F64" w:rsidRPr="00612E15">
        <w:rPr>
          <w:rFonts w:ascii="Book Antiqua" w:hAnsi="Book Antiqua"/>
          <w:b/>
          <w:bCs/>
        </w:rPr>
        <w:t>Michael, T.</w:t>
      </w:r>
      <w:r w:rsidR="004D5F64">
        <w:rPr>
          <w:rFonts w:ascii="Book Antiqua" w:hAnsi="Book Antiqua"/>
          <w:bCs/>
        </w:rPr>
        <w:t xml:space="preserve"> (2016, September). </w:t>
      </w:r>
      <w:r w:rsidR="004D5F64" w:rsidRPr="00422F7E">
        <w:rPr>
          <w:rFonts w:ascii="Book Antiqua" w:hAnsi="Book Antiqua" w:cs="Times New Roman"/>
          <w:i/>
          <w:iCs/>
          <w:color w:val="191919"/>
        </w:rPr>
        <w:t>Instrument Development: The creation of the ASPA-SF and the implications for counseling research and practice</w:t>
      </w:r>
      <w:r w:rsidR="00023503">
        <w:rPr>
          <w:rFonts w:ascii="Book Antiqua" w:hAnsi="Book Antiqua" w:cs="Times New Roman"/>
          <w:i/>
          <w:iCs/>
          <w:color w:val="191919"/>
        </w:rPr>
        <w:t xml:space="preserve"> [Content Session]</w:t>
      </w:r>
      <w:r w:rsidR="004D5F64" w:rsidRPr="00422F7E">
        <w:rPr>
          <w:rFonts w:ascii="Book Antiqua" w:hAnsi="Book Antiqua" w:cs="Times New Roman"/>
          <w:i/>
          <w:iCs/>
          <w:color w:val="191919"/>
        </w:rPr>
        <w:t>.</w:t>
      </w:r>
      <w:r w:rsidR="004D5F64">
        <w:rPr>
          <w:rFonts w:ascii="Book Antiqua" w:hAnsi="Book Antiqua" w:cs="Times New Roman"/>
          <w:color w:val="191919"/>
        </w:rPr>
        <w:t xml:space="preserve"> National </w:t>
      </w:r>
      <w:r w:rsidR="004D5F64" w:rsidRPr="00D677F0">
        <w:rPr>
          <w:rFonts w:ascii="Book Antiqua" w:hAnsi="Book Antiqua" w:cs="Times New Roman"/>
          <w:color w:val="191919"/>
        </w:rPr>
        <w:t>Assessment and Research Conference</w:t>
      </w:r>
      <w:r w:rsidR="004D5F64">
        <w:rPr>
          <w:rFonts w:ascii="Book Antiqua" w:hAnsi="Book Antiqua" w:cs="Times New Roman"/>
          <w:color w:val="191919"/>
        </w:rPr>
        <w:t>, Fort Lauderdale, FL.</w:t>
      </w:r>
    </w:p>
    <w:p w14:paraId="677386F0" w14:textId="77777777" w:rsidR="00DE2454" w:rsidRDefault="00DE2454" w:rsidP="00DE2454">
      <w:pPr>
        <w:shd w:val="clear" w:color="auto" w:fill="FFFFFF" w:themeFill="background1"/>
        <w:ind w:left="720" w:hanging="720"/>
        <w:rPr>
          <w:rFonts w:ascii="Book Antiqua" w:hAnsi="Book Antiqua"/>
          <w:bCs/>
        </w:rPr>
      </w:pPr>
    </w:p>
    <w:p w14:paraId="560C90EF" w14:textId="3719FBF1" w:rsidR="00DE2454" w:rsidRDefault="00DF2AA7" w:rsidP="00DE2454">
      <w:pPr>
        <w:shd w:val="clear" w:color="auto" w:fill="FFFFFF" w:themeFill="background1"/>
        <w:ind w:left="720" w:hanging="720"/>
        <w:rPr>
          <w:rFonts w:ascii="Book Antiqua" w:hAnsi="Book Antiqua"/>
          <w:bCs/>
        </w:rPr>
      </w:pPr>
      <w:r w:rsidRPr="00C041F6">
        <w:rPr>
          <w:rFonts w:ascii="Book Antiqua" w:hAnsi="Book Antiqua"/>
        </w:rPr>
        <w:t>4</w:t>
      </w:r>
      <w:r w:rsidR="006F6991" w:rsidRPr="00C041F6">
        <w:rPr>
          <w:rFonts w:ascii="Book Antiqua" w:hAnsi="Book Antiqua"/>
        </w:rPr>
        <w:t>.</w:t>
      </w:r>
      <w:r w:rsidR="006F6991">
        <w:rPr>
          <w:rFonts w:ascii="Book Antiqua" w:hAnsi="Book Antiqua"/>
          <w:b/>
          <w:bCs/>
        </w:rPr>
        <w:t xml:space="preserve"> </w:t>
      </w:r>
      <w:r w:rsidR="00DE2454" w:rsidRPr="00612E15">
        <w:rPr>
          <w:rFonts w:ascii="Book Antiqua" w:hAnsi="Book Antiqua"/>
          <w:b/>
          <w:bCs/>
        </w:rPr>
        <w:t>Michael, T.</w:t>
      </w:r>
      <w:r w:rsidR="00DE2454">
        <w:rPr>
          <w:rFonts w:ascii="Book Antiqua" w:hAnsi="Book Antiqua"/>
          <w:bCs/>
        </w:rPr>
        <w:t xml:space="preserve"> (2015, September). </w:t>
      </w:r>
      <w:r w:rsidR="00DE2454" w:rsidRPr="00422F7E">
        <w:rPr>
          <w:rFonts w:ascii="Book Antiqua" w:hAnsi="Book Antiqua" w:cs="Times New Roman"/>
          <w:i/>
          <w:iCs/>
          <w:color w:val="191919"/>
        </w:rPr>
        <w:t>The patchwork of personality: Assessing attachment for counseling practice and research</w:t>
      </w:r>
      <w:r w:rsidR="00023503">
        <w:rPr>
          <w:rFonts w:ascii="Book Antiqua" w:hAnsi="Book Antiqua" w:cs="Times New Roman"/>
          <w:i/>
          <w:iCs/>
          <w:color w:val="191919"/>
        </w:rPr>
        <w:t xml:space="preserve"> [Content Session]</w:t>
      </w:r>
      <w:r w:rsidR="00DE2454" w:rsidRPr="00422F7E">
        <w:rPr>
          <w:rFonts w:ascii="Book Antiqua" w:hAnsi="Book Antiqua" w:cs="Times New Roman"/>
          <w:i/>
          <w:iCs/>
          <w:color w:val="191919"/>
        </w:rPr>
        <w:t>.</w:t>
      </w:r>
      <w:r w:rsidR="00DE2454">
        <w:rPr>
          <w:rFonts w:ascii="Book Antiqua" w:hAnsi="Book Antiqua" w:cs="Times New Roman"/>
          <w:color w:val="191919"/>
        </w:rPr>
        <w:t xml:space="preserve"> National </w:t>
      </w:r>
      <w:r w:rsidR="00DE2454" w:rsidRPr="00D677F0">
        <w:rPr>
          <w:rFonts w:ascii="Book Antiqua" w:hAnsi="Book Antiqua" w:cs="Times New Roman"/>
          <w:color w:val="191919"/>
        </w:rPr>
        <w:t>Assessment and Research Conference</w:t>
      </w:r>
      <w:r w:rsidR="00DE2454">
        <w:rPr>
          <w:rFonts w:ascii="Book Antiqua" w:hAnsi="Book Antiqua" w:cs="Times New Roman"/>
          <w:color w:val="191919"/>
        </w:rPr>
        <w:t>, Memphis, TN.</w:t>
      </w:r>
    </w:p>
    <w:p w14:paraId="3B21024E" w14:textId="77777777" w:rsidR="00DE2454" w:rsidRDefault="00DE2454" w:rsidP="00DE2454">
      <w:pPr>
        <w:shd w:val="clear" w:color="auto" w:fill="FFFFFF" w:themeFill="background1"/>
        <w:ind w:left="720" w:hanging="720"/>
        <w:rPr>
          <w:rFonts w:ascii="Book Antiqua" w:hAnsi="Book Antiqua"/>
          <w:bCs/>
        </w:rPr>
      </w:pPr>
    </w:p>
    <w:p w14:paraId="7C62503C" w14:textId="7DD1B1A2" w:rsidR="00DE2454" w:rsidRDefault="00DF2AA7" w:rsidP="00DE2454">
      <w:pPr>
        <w:shd w:val="clear" w:color="auto" w:fill="FFFFFF" w:themeFill="background1"/>
        <w:ind w:left="720" w:hanging="720"/>
        <w:rPr>
          <w:rFonts w:ascii="Book Antiqua" w:hAnsi="Book Antiqua"/>
          <w:bCs/>
        </w:rPr>
      </w:pPr>
      <w:r>
        <w:rPr>
          <w:rFonts w:ascii="Book Antiqua" w:hAnsi="Book Antiqua"/>
          <w:bCs/>
        </w:rPr>
        <w:t>3</w:t>
      </w:r>
      <w:r w:rsidR="006F6991">
        <w:rPr>
          <w:rFonts w:ascii="Book Antiqua" w:hAnsi="Book Antiqua"/>
          <w:bCs/>
        </w:rPr>
        <w:t xml:space="preserve">. </w:t>
      </w:r>
      <w:r w:rsidR="00DE2454" w:rsidRPr="00DF7095">
        <w:rPr>
          <w:rFonts w:ascii="Book Antiqua" w:hAnsi="Book Antiqua"/>
          <w:bCs/>
        </w:rPr>
        <w:t xml:space="preserve">Hermann, K. M., </w:t>
      </w:r>
      <w:r w:rsidR="00DE2454" w:rsidRPr="002B080C">
        <w:rPr>
          <w:rFonts w:ascii="Book Antiqua" w:hAnsi="Book Antiqua"/>
          <w:b/>
          <w:bCs/>
        </w:rPr>
        <w:t>Michael, T.</w:t>
      </w:r>
      <w:r w:rsidR="00DE2454" w:rsidRPr="00DF7095">
        <w:rPr>
          <w:rFonts w:ascii="Book Antiqua" w:hAnsi="Book Antiqua"/>
          <w:bCs/>
        </w:rPr>
        <w:t>, Phipps,</w:t>
      </w:r>
      <w:r w:rsidR="00DE2454">
        <w:rPr>
          <w:rFonts w:ascii="Book Antiqua" w:hAnsi="Book Antiqua"/>
          <w:bCs/>
        </w:rPr>
        <w:t xml:space="preserve"> R., &amp; Miller-Roach, K. (</w:t>
      </w:r>
      <w:r w:rsidR="00DE2454" w:rsidRPr="00DF7095">
        <w:rPr>
          <w:rFonts w:ascii="Book Antiqua" w:hAnsi="Book Antiqua"/>
          <w:bCs/>
        </w:rPr>
        <w:t>2013</w:t>
      </w:r>
      <w:r w:rsidR="00DE2454">
        <w:rPr>
          <w:rFonts w:ascii="Book Antiqua" w:hAnsi="Book Antiqua"/>
          <w:bCs/>
        </w:rPr>
        <w:t>, October</w:t>
      </w:r>
      <w:r w:rsidR="00DE2454" w:rsidRPr="00DF7095">
        <w:rPr>
          <w:rFonts w:ascii="Book Antiqua" w:hAnsi="Book Antiqua"/>
          <w:bCs/>
        </w:rPr>
        <w:t xml:space="preserve">). </w:t>
      </w:r>
      <w:r w:rsidR="00DE2454" w:rsidRPr="00422F7E">
        <w:rPr>
          <w:rFonts w:ascii="Book Antiqua" w:hAnsi="Book Antiqua"/>
          <w:bCs/>
          <w:i/>
          <w:iCs/>
        </w:rPr>
        <w:t xml:space="preserve">Talking the talk: Texting, typing, and communicating in the </w:t>
      </w:r>
      <w:r w:rsidR="003620E4">
        <w:rPr>
          <w:rFonts w:ascii="Book Antiqua" w:hAnsi="Book Antiqua"/>
          <w:bCs/>
          <w:i/>
          <w:iCs/>
        </w:rPr>
        <w:t>21st-century</w:t>
      </w:r>
      <w:r w:rsidR="00DE2454" w:rsidRPr="00422F7E">
        <w:rPr>
          <w:rFonts w:ascii="Book Antiqua" w:hAnsi="Book Antiqua"/>
          <w:bCs/>
          <w:i/>
          <w:iCs/>
        </w:rPr>
        <w:t xml:space="preserve"> classroom</w:t>
      </w:r>
      <w:r w:rsidR="00023503">
        <w:rPr>
          <w:rFonts w:ascii="Book Antiqua" w:hAnsi="Book Antiqua"/>
          <w:bCs/>
          <w:i/>
          <w:iCs/>
        </w:rPr>
        <w:t xml:space="preserve"> [Content Session]</w:t>
      </w:r>
      <w:r w:rsidR="00DE2454" w:rsidRPr="00422F7E">
        <w:rPr>
          <w:rFonts w:ascii="Book Antiqua" w:hAnsi="Book Antiqua"/>
          <w:bCs/>
          <w:i/>
          <w:iCs/>
        </w:rPr>
        <w:t>.</w:t>
      </w:r>
      <w:r w:rsidR="00DE2454" w:rsidRPr="00DF7095">
        <w:rPr>
          <w:rFonts w:ascii="Book Antiqua" w:hAnsi="Book Antiqua"/>
          <w:bCs/>
        </w:rPr>
        <w:t xml:space="preserve"> Association for Counselor Education and Supervisi</w:t>
      </w:r>
      <w:r w:rsidR="00DE2454">
        <w:rPr>
          <w:rFonts w:ascii="Book Antiqua" w:hAnsi="Book Antiqua"/>
          <w:bCs/>
        </w:rPr>
        <w:t>on Conference, Denver, CO</w:t>
      </w:r>
      <w:r w:rsidR="00DE2454" w:rsidRPr="00DF7095">
        <w:rPr>
          <w:rFonts w:ascii="Book Antiqua" w:hAnsi="Book Antiqua"/>
          <w:bCs/>
        </w:rPr>
        <w:t>.</w:t>
      </w:r>
    </w:p>
    <w:p w14:paraId="62AD0F32" w14:textId="77777777" w:rsidR="00DE2454" w:rsidRDefault="00DE2454" w:rsidP="00DE2454">
      <w:pPr>
        <w:shd w:val="clear" w:color="auto" w:fill="FFFFFF" w:themeFill="background1"/>
        <w:ind w:left="720" w:hanging="720"/>
        <w:rPr>
          <w:rFonts w:ascii="Book Antiqua" w:hAnsi="Book Antiqua"/>
          <w:bCs/>
        </w:rPr>
      </w:pPr>
    </w:p>
    <w:p w14:paraId="242CE5AE" w14:textId="1F32C836" w:rsidR="00DE2454" w:rsidRDefault="00DF2AA7" w:rsidP="00DE2454">
      <w:pPr>
        <w:shd w:val="clear" w:color="auto" w:fill="FFFFFF" w:themeFill="background1"/>
        <w:ind w:left="720" w:hanging="720"/>
        <w:rPr>
          <w:rFonts w:ascii="Book Antiqua" w:hAnsi="Book Antiqua"/>
          <w:bCs/>
        </w:rPr>
      </w:pPr>
      <w:r>
        <w:rPr>
          <w:rFonts w:ascii="Book Antiqua" w:hAnsi="Book Antiqua"/>
          <w:bCs/>
        </w:rPr>
        <w:t>2</w:t>
      </w:r>
      <w:r w:rsidR="006F6991">
        <w:rPr>
          <w:rFonts w:ascii="Book Antiqua" w:hAnsi="Book Antiqua"/>
          <w:bCs/>
        </w:rPr>
        <w:t xml:space="preserve">. </w:t>
      </w:r>
      <w:r w:rsidR="00DE2454" w:rsidRPr="007165A3">
        <w:rPr>
          <w:rFonts w:ascii="Book Antiqua" w:hAnsi="Book Antiqua"/>
          <w:bCs/>
        </w:rPr>
        <w:t>Young, T.</w:t>
      </w:r>
      <w:r w:rsidR="00DE2454">
        <w:rPr>
          <w:rFonts w:ascii="Book Antiqua" w:hAnsi="Book Antiqua"/>
          <w:bCs/>
        </w:rPr>
        <w:t xml:space="preserve">, </w:t>
      </w:r>
      <w:r w:rsidR="00DE2454" w:rsidRPr="002B080C">
        <w:rPr>
          <w:rFonts w:ascii="Book Antiqua" w:hAnsi="Book Antiqua"/>
          <w:b/>
          <w:bCs/>
        </w:rPr>
        <w:t>Michael, T.</w:t>
      </w:r>
      <w:r w:rsidR="00DE2454">
        <w:rPr>
          <w:rFonts w:ascii="Book Antiqua" w:hAnsi="Book Antiqua"/>
          <w:bCs/>
        </w:rPr>
        <w:t xml:space="preserve">, &amp; Butterbaugh-Turnage, I. (2013, March). </w:t>
      </w:r>
      <w:r w:rsidR="00DE2454" w:rsidRPr="00422F7E">
        <w:rPr>
          <w:rFonts w:ascii="Book Antiqua" w:hAnsi="Book Antiqua"/>
          <w:bCs/>
          <w:i/>
          <w:iCs/>
        </w:rPr>
        <w:t xml:space="preserve">Are they really </w:t>
      </w:r>
      <w:proofErr w:type="gramStart"/>
      <w:r w:rsidR="00DE2454" w:rsidRPr="00422F7E">
        <w:rPr>
          <w:rFonts w:ascii="Book Antiqua" w:hAnsi="Book Antiqua"/>
          <w:bCs/>
          <w:i/>
          <w:iCs/>
        </w:rPr>
        <w:t>learning?:</w:t>
      </w:r>
      <w:proofErr w:type="gramEnd"/>
      <w:r w:rsidR="00DE2454" w:rsidRPr="00422F7E">
        <w:rPr>
          <w:rFonts w:ascii="Book Antiqua" w:hAnsi="Book Antiqua"/>
          <w:bCs/>
          <w:i/>
          <w:iCs/>
        </w:rPr>
        <w:t xml:space="preserve"> Empirically based training in motivational interviewing</w:t>
      </w:r>
      <w:r w:rsidR="00023503">
        <w:rPr>
          <w:rFonts w:ascii="Book Antiqua" w:hAnsi="Book Antiqua"/>
          <w:bCs/>
          <w:i/>
          <w:iCs/>
        </w:rPr>
        <w:t xml:space="preserve"> [Poster Session]</w:t>
      </w:r>
      <w:r w:rsidR="00DE2454" w:rsidRPr="00422F7E">
        <w:rPr>
          <w:rFonts w:ascii="Book Antiqua" w:hAnsi="Book Antiqua"/>
          <w:bCs/>
          <w:i/>
          <w:iCs/>
        </w:rPr>
        <w:t>.</w:t>
      </w:r>
      <w:r w:rsidR="00DE2454" w:rsidRPr="007165A3">
        <w:rPr>
          <w:rFonts w:ascii="Book Antiqua" w:hAnsi="Book Antiqua"/>
          <w:bCs/>
        </w:rPr>
        <w:t xml:space="preserve"> American Counseling Association (ACA) Conference in Cincinnati, O</w:t>
      </w:r>
      <w:r w:rsidR="00DE2454">
        <w:rPr>
          <w:rFonts w:ascii="Book Antiqua" w:hAnsi="Book Antiqua"/>
          <w:bCs/>
        </w:rPr>
        <w:t>H</w:t>
      </w:r>
      <w:r w:rsidR="00DE2454" w:rsidRPr="007165A3">
        <w:rPr>
          <w:rFonts w:ascii="Book Antiqua" w:hAnsi="Book Antiqua"/>
          <w:bCs/>
        </w:rPr>
        <w:t>.</w:t>
      </w:r>
    </w:p>
    <w:p w14:paraId="697408FE" w14:textId="77777777" w:rsidR="00DE2454" w:rsidRDefault="00DE2454" w:rsidP="00DE2454">
      <w:pPr>
        <w:shd w:val="clear" w:color="auto" w:fill="FFFFFF" w:themeFill="background1"/>
        <w:ind w:left="720" w:hanging="720"/>
        <w:rPr>
          <w:rFonts w:ascii="Book Antiqua" w:hAnsi="Book Antiqua"/>
          <w:bCs/>
        </w:rPr>
      </w:pPr>
    </w:p>
    <w:p w14:paraId="2389EEBD" w14:textId="2F49B419" w:rsidR="00DE2454" w:rsidRPr="007165A3" w:rsidRDefault="00DF2AA7" w:rsidP="00DE2454">
      <w:pPr>
        <w:shd w:val="clear" w:color="auto" w:fill="FFFFFF" w:themeFill="background1"/>
        <w:ind w:left="720" w:hanging="720"/>
        <w:rPr>
          <w:rFonts w:ascii="Book Antiqua" w:hAnsi="Book Antiqua"/>
          <w:bCs/>
        </w:rPr>
      </w:pPr>
      <w:r>
        <w:rPr>
          <w:rFonts w:ascii="Book Antiqua" w:hAnsi="Book Antiqua"/>
          <w:bCs/>
        </w:rPr>
        <w:t>1</w:t>
      </w:r>
      <w:r w:rsidR="006F6991">
        <w:rPr>
          <w:rFonts w:ascii="Book Antiqua" w:hAnsi="Book Antiqua"/>
          <w:bCs/>
        </w:rPr>
        <w:t xml:space="preserve">. </w:t>
      </w:r>
      <w:r w:rsidR="00DE2454" w:rsidRPr="007165A3">
        <w:rPr>
          <w:rFonts w:ascii="Book Antiqua" w:hAnsi="Book Antiqua"/>
          <w:bCs/>
        </w:rPr>
        <w:t xml:space="preserve">Miller-Roach, K., Eskridge, T., </w:t>
      </w:r>
      <w:r w:rsidR="00DE2454" w:rsidRPr="002B080C">
        <w:rPr>
          <w:rFonts w:ascii="Book Antiqua" w:hAnsi="Book Antiqua"/>
          <w:b/>
          <w:bCs/>
        </w:rPr>
        <w:t>Michael, T.</w:t>
      </w:r>
      <w:r w:rsidR="00DE2454" w:rsidRPr="007165A3">
        <w:rPr>
          <w:rFonts w:ascii="Book Antiqua" w:hAnsi="Book Antiqua"/>
          <w:bCs/>
        </w:rPr>
        <w:t>, &amp; Phipps, R. (2012, September)</w:t>
      </w:r>
      <w:r w:rsidR="00DE2454">
        <w:rPr>
          <w:rFonts w:ascii="Book Antiqua" w:hAnsi="Book Antiqua"/>
          <w:bCs/>
        </w:rPr>
        <w:t xml:space="preserve">. </w:t>
      </w:r>
      <w:r w:rsidR="00DE2454" w:rsidRPr="00422F7E">
        <w:rPr>
          <w:rFonts w:ascii="Book Antiqua" w:hAnsi="Book Antiqua"/>
          <w:bCs/>
          <w:i/>
          <w:iCs/>
        </w:rPr>
        <w:t>Teaching and learning clinical supervision utilizing article critiques</w:t>
      </w:r>
      <w:r w:rsidR="00023503">
        <w:rPr>
          <w:rFonts w:ascii="Book Antiqua" w:hAnsi="Book Antiqua"/>
          <w:bCs/>
          <w:i/>
          <w:iCs/>
        </w:rPr>
        <w:t xml:space="preserve"> [Content Session]</w:t>
      </w:r>
      <w:r w:rsidR="00DE2454" w:rsidRPr="00422F7E">
        <w:rPr>
          <w:rFonts w:ascii="Book Antiqua" w:hAnsi="Book Antiqua"/>
          <w:bCs/>
          <w:i/>
          <w:iCs/>
        </w:rPr>
        <w:t xml:space="preserve">. </w:t>
      </w:r>
      <w:r w:rsidR="00DE2454" w:rsidRPr="007165A3">
        <w:rPr>
          <w:rFonts w:ascii="Book Antiqua" w:hAnsi="Book Antiqua"/>
          <w:bCs/>
        </w:rPr>
        <w:t>Association for Creativity in Counseling (ACC) Conference in Memphis, T</w:t>
      </w:r>
      <w:r w:rsidR="00DE2454">
        <w:rPr>
          <w:rFonts w:ascii="Book Antiqua" w:hAnsi="Book Antiqua"/>
          <w:bCs/>
        </w:rPr>
        <w:t>N</w:t>
      </w:r>
      <w:r w:rsidR="00DE2454" w:rsidRPr="007165A3">
        <w:rPr>
          <w:rFonts w:ascii="Book Antiqua" w:hAnsi="Book Antiqua"/>
          <w:bCs/>
        </w:rPr>
        <w:t>.</w:t>
      </w:r>
    </w:p>
    <w:p w14:paraId="29CBABB3" w14:textId="77777777" w:rsidR="00DE2454" w:rsidRDefault="00DE2454" w:rsidP="00DE2454">
      <w:pPr>
        <w:shd w:val="clear" w:color="auto" w:fill="FFFFFF" w:themeFill="background1"/>
        <w:rPr>
          <w:rFonts w:ascii="Book Antiqua" w:hAnsi="Book Antiqua"/>
          <w:b/>
          <w:bCs/>
          <w:u w:val="single"/>
        </w:rPr>
      </w:pPr>
    </w:p>
    <w:p w14:paraId="19499346" w14:textId="2964722D" w:rsidR="008E4083" w:rsidRPr="00F46579" w:rsidRDefault="00DE2454" w:rsidP="00803766">
      <w:pPr>
        <w:shd w:val="clear" w:color="auto" w:fill="FFFFFF" w:themeFill="background1"/>
        <w:outlineLvl w:val="0"/>
        <w:rPr>
          <w:rFonts w:ascii="Book Antiqua" w:hAnsi="Book Antiqua"/>
          <w:bCs/>
          <w:i/>
          <w:iCs/>
        </w:rPr>
      </w:pPr>
      <w:r w:rsidRPr="00F46579">
        <w:rPr>
          <w:rFonts w:ascii="Book Antiqua" w:hAnsi="Book Antiqua"/>
          <w:b/>
          <w:bCs/>
          <w:i/>
          <w:iCs/>
          <w:u w:val="single"/>
        </w:rPr>
        <w:t>Regional</w:t>
      </w:r>
      <w:r w:rsidR="00DF2AA7" w:rsidRPr="00F46579">
        <w:rPr>
          <w:rFonts w:ascii="Book Antiqua" w:hAnsi="Book Antiqua"/>
          <w:b/>
          <w:bCs/>
          <w:i/>
          <w:iCs/>
          <w:u w:val="single"/>
        </w:rPr>
        <w:t xml:space="preserve"> Conference</w:t>
      </w:r>
      <w:r w:rsidRPr="00F46579">
        <w:rPr>
          <w:rFonts w:ascii="Book Antiqua" w:hAnsi="Book Antiqua"/>
          <w:b/>
          <w:bCs/>
          <w:i/>
          <w:iCs/>
          <w:u w:val="single"/>
        </w:rPr>
        <w:t xml:space="preserve"> – Peer Reviewed</w:t>
      </w:r>
    </w:p>
    <w:p w14:paraId="1C453DB7" w14:textId="4B7BE722" w:rsidR="007D3391" w:rsidRDefault="004D5F64" w:rsidP="007D3391">
      <w:pPr>
        <w:shd w:val="clear" w:color="auto" w:fill="FFFFFF" w:themeFill="background1"/>
        <w:ind w:left="720" w:hanging="720"/>
        <w:rPr>
          <w:rFonts w:ascii="Book Antiqua" w:hAnsi="Book Antiqua"/>
          <w:bCs/>
        </w:rPr>
      </w:pPr>
      <w:r>
        <w:rPr>
          <w:rFonts w:ascii="Book Antiqua" w:hAnsi="Book Antiqua"/>
          <w:bCs/>
        </w:rPr>
        <w:t>6</w:t>
      </w:r>
      <w:r w:rsidR="006F6991">
        <w:rPr>
          <w:rFonts w:ascii="Book Antiqua" w:hAnsi="Book Antiqua"/>
          <w:bCs/>
        </w:rPr>
        <w:t xml:space="preserve">. </w:t>
      </w:r>
      <w:r w:rsidR="007D3391">
        <w:rPr>
          <w:rFonts w:ascii="Book Antiqua" w:hAnsi="Book Antiqua"/>
          <w:bCs/>
        </w:rPr>
        <w:t xml:space="preserve">Phillips, B.*, </w:t>
      </w:r>
      <w:r w:rsidR="007D3391">
        <w:rPr>
          <w:rFonts w:ascii="Book Antiqua" w:hAnsi="Book Antiqua"/>
          <w:b/>
          <w:bCs/>
        </w:rPr>
        <w:t xml:space="preserve">Michael, T., </w:t>
      </w:r>
      <w:r w:rsidR="007D3391" w:rsidRPr="007D3391">
        <w:rPr>
          <w:rFonts w:ascii="Book Antiqua" w:hAnsi="Book Antiqua"/>
        </w:rPr>
        <w:t xml:space="preserve">&amp; </w:t>
      </w:r>
      <w:r w:rsidR="007D3391" w:rsidRPr="00E107BF">
        <w:rPr>
          <w:rFonts w:ascii="Book Antiqua" w:hAnsi="Book Antiqua"/>
          <w:bCs/>
        </w:rPr>
        <w:t>Loftis, M</w:t>
      </w:r>
      <w:r w:rsidR="007D3391">
        <w:rPr>
          <w:rFonts w:ascii="Book Antiqua" w:hAnsi="Book Antiqua"/>
          <w:bCs/>
        </w:rPr>
        <w:t xml:space="preserve">. </w:t>
      </w:r>
      <w:r w:rsidR="007D3391" w:rsidRPr="00E107BF">
        <w:rPr>
          <w:rFonts w:ascii="Book Antiqua" w:hAnsi="Book Antiqua"/>
          <w:bCs/>
        </w:rPr>
        <w:t>(20</w:t>
      </w:r>
      <w:r w:rsidR="007D3391">
        <w:rPr>
          <w:rFonts w:ascii="Book Antiqua" w:hAnsi="Book Antiqua"/>
          <w:bCs/>
        </w:rPr>
        <w:t>22, November</w:t>
      </w:r>
      <w:r w:rsidR="007D3391" w:rsidRPr="00E107BF">
        <w:rPr>
          <w:rFonts w:ascii="Book Antiqua" w:hAnsi="Book Antiqua"/>
          <w:bCs/>
        </w:rPr>
        <w:t xml:space="preserve">). </w:t>
      </w:r>
      <w:r w:rsidR="007D3391" w:rsidRPr="00422F7E">
        <w:rPr>
          <w:rFonts w:ascii="Book Antiqua" w:hAnsi="Book Antiqua"/>
          <w:bCs/>
          <w:i/>
          <w:iCs/>
        </w:rPr>
        <w:t>An investigation of the factor structure and psychometric properties of the Adverse Childhood Experiences scale in college students</w:t>
      </w:r>
      <w:r w:rsidR="00023503">
        <w:rPr>
          <w:rFonts w:ascii="Book Antiqua" w:hAnsi="Book Antiqua"/>
          <w:bCs/>
          <w:i/>
          <w:iCs/>
        </w:rPr>
        <w:t xml:space="preserve"> [Poster Session]</w:t>
      </w:r>
      <w:r w:rsidR="007D3391" w:rsidRPr="00422F7E">
        <w:rPr>
          <w:rFonts w:ascii="Book Antiqua" w:hAnsi="Book Antiqua"/>
          <w:bCs/>
          <w:i/>
          <w:iCs/>
        </w:rPr>
        <w:t xml:space="preserve">. </w:t>
      </w:r>
      <w:r w:rsidR="007D3391">
        <w:rPr>
          <w:rFonts w:ascii="Book Antiqua" w:hAnsi="Book Antiqua"/>
          <w:bCs/>
        </w:rPr>
        <w:t>Southern Association for Counselor Education and Supervision Conference</w:t>
      </w:r>
      <w:r w:rsidR="007D3391" w:rsidRPr="00E107BF">
        <w:rPr>
          <w:rFonts w:ascii="Book Antiqua" w:hAnsi="Book Antiqua"/>
          <w:bCs/>
        </w:rPr>
        <w:t xml:space="preserve">, </w:t>
      </w:r>
      <w:r w:rsidR="007D3391">
        <w:rPr>
          <w:rFonts w:ascii="Book Antiqua" w:hAnsi="Book Antiqua"/>
          <w:bCs/>
        </w:rPr>
        <w:t>Baltimore</w:t>
      </w:r>
      <w:r w:rsidR="007D3391" w:rsidRPr="00E107BF">
        <w:rPr>
          <w:rFonts w:ascii="Book Antiqua" w:hAnsi="Book Antiqua"/>
          <w:bCs/>
        </w:rPr>
        <w:t xml:space="preserve">, </w:t>
      </w:r>
      <w:r w:rsidR="007D3391">
        <w:rPr>
          <w:rFonts w:ascii="Book Antiqua" w:hAnsi="Book Antiqua"/>
          <w:bCs/>
        </w:rPr>
        <w:t>MD</w:t>
      </w:r>
      <w:r w:rsidR="007D3391" w:rsidRPr="00E107BF">
        <w:rPr>
          <w:rFonts w:ascii="Book Antiqua" w:hAnsi="Book Antiqua"/>
          <w:bCs/>
        </w:rPr>
        <w:t>.</w:t>
      </w:r>
    </w:p>
    <w:p w14:paraId="65082722" w14:textId="77777777" w:rsidR="004D5F64" w:rsidRDefault="004D5F64" w:rsidP="007D3391">
      <w:pPr>
        <w:shd w:val="clear" w:color="auto" w:fill="FFFFFF" w:themeFill="background1"/>
        <w:ind w:left="720" w:hanging="720"/>
        <w:rPr>
          <w:rFonts w:ascii="Book Antiqua" w:hAnsi="Book Antiqua"/>
          <w:bCs/>
        </w:rPr>
      </w:pPr>
    </w:p>
    <w:p w14:paraId="43842142" w14:textId="4C5D7877" w:rsidR="00454FA6" w:rsidRDefault="004D5F64" w:rsidP="007D3391">
      <w:pPr>
        <w:shd w:val="clear" w:color="auto" w:fill="FFFFFF" w:themeFill="background1"/>
        <w:ind w:left="720" w:hanging="720"/>
        <w:rPr>
          <w:rFonts w:ascii="Book Antiqua" w:hAnsi="Book Antiqua"/>
          <w:bCs/>
        </w:rPr>
      </w:pPr>
      <w:r w:rsidRPr="00C041F6">
        <w:rPr>
          <w:rFonts w:ascii="Book Antiqua" w:hAnsi="Book Antiqua"/>
        </w:rPr>
        <w:t>5.</w:t>
      </w:r>
      <w:r>
        <w:rPr>
          <w:rFonts w:ascii="Book Antiqua" w:hAnsi="Book Antiqua"/>
          <w:b/>
          <w:bCs/>
        </w:rPr>
        <w:t xml:space="preserve"> </w:t>
      </w:r>
      <w:r w:rsidRPr="00612E15">
        <w:rPr>
          <w:rFonts w:ascii="Book Antiqua" w:hAnsi="Book Antiqua"/>
          <w:b/>
          <w:bCs/>
        </w:rPr>
        <w:t>Michael, T.</w:t>
      </w:r>
      <w:r>
        <w:rPr>
          <w:rFonts w:ascii="Book Antiqua" w:hAnsi="Book Antiqua"/>
          <w:bCs/>
        </w:rPr>
        <w:t xml:space="preserve"> (2018, October). </w:t>
      </w:r>
      <w:r w:rsidRPr="00422F7E">
        <w:rPr>
          <w:rFonts w:ascii="Book Antiqua" w:hAnsi="Book Antiqua"/>
          <w:bCs/>
          <w:i/>
          <w:iCs/>
        </w:rPr>
        <w:t>Implementing a Standardized Simulated Client pedagogy in counselor education</w:t>
      </w:r>
      <w:r w:rsidR="00023503">
        <w:rPr>
          <w:rFonts w:ascii="Book Antiqua" w:hAnsi="Book Antiqua"/>
          <w:bCs/>
          <w:i/>
          <w:iCs/>
        </w:rPr>
        <w:t xml:space="preserve"> [Roundtable Session]</w:t>
      </w:r>
      <w:r w:rsidRPr="00422F7E">
        <w:rPr>
          <w:rFonts w:ascii="Book Antiqua" w:hAnsi="Book Antiqua"/>
          <w:bCs/>
          <w:i/>
          <w:iCs/>
        </w:rPr>
        <w:t>.</w:t>
      </w:r>
      <w:r>
        <w:rPr>
          <w:rFonts w:ascii="Book Antiqua" w:hAnsi="Book Antiqua"/>
          <w:bCs/>
        </w:rPr>
        <w:t xml:space="preserve"> </w:t>
      </w:r>
      <w:r w:rsidRPr="000676F5">
        <w:rPr>
          <w:rFonts w:ascii="Book Antiqua" w:hAnsi="Book Antiqua"/>
          <w:bCs/>
        </w:rPr>
        <w:t xml:space="preserve">Southern Association of Counselor Education and Supervision Conference, </w:t>
      </w:r>
      <w:r>
        <w:rPr>
          <w:rFonts w:ascii="Book Antiqua" w:hAnsi="Book Antiqua"/>
          <w:bCs/>
        </w:rPr>
        <w:t>Myrtle Beach, SC</w:t>
      </w:r>
      <w:r w:rsidRPr="000676F5">
        <w:rPr>
          <w:rFonts w:ascii="Book Antiqua" w:hAnsi="Book Antiqua"/>
          <w:bCs/>
        </w:rPr>
        <w:t>.</w:t>
      </w:r>
    </w:p>
    <w:p w14:paraId="79C7A569" w14:textId="77777777" w:rsidR="004D5F64" w:rsidRDefault="004D5F64" w:rsidP="004D5F64">
      <w:pPr>
        <w:shd w:val="clear" w:color="auto" w:fill="FFFFFF" w:themeFill="background1"/>
        <w:ind w:left="720" w:hanging="720"/>
        <w:rPr>
          <w:rFonts w:ascii="Book Antiqua" w:hAnsi="Book Antiqua"/>
          <w:b/>
          <w:bCs/>
        </w:rPr>
      </w:pPr>
    </w:p>
    <w:p w14:paraId="0E9B7887" w14:textId="39A655AB" w:rsidR="004D5F64" w:rsidRDefault="004D5F64" w:rsidP="004D5F64">
      <w:pPr>
        <w:shd w:val="clear" w:color="auto" w:fill="FFFFFF" w:themeFill="background1"/>
        <w:ind w:left="720" w:hanging="720"/>
        <w:rPr>
          <w:rFonts w:ascii="Book Antiqua" w:hAnsi="Book Antiqua"/>
          <w:bCs/>
        </w:rPr>
      </w:pPr>
      <w:r w:rsidRPr="00C041F6">
        <w:rPr>
          <w:rFonts w:ascii="Book Antiqua" w:hAnsi="Book Antiqua"/>
        </w:rPr>
        <w:lastRenderedPageBreak/>
        <w:t>4.</w:t>
      </w:r>
      <w:r>
        <w:rPr>
          <w:rFonts w:ascii="Book Antiqua" w:hAnsi="Book Antiqua"/>
          <w:b/>
          <w:bCs/>
        </w:rPr>
        <w:t xml:space="preserve"> </w:t>
      </w:r>
      <w:r w:rsidRPr="00612E15">
        <w:rPr>
          <w:rFonts w:ascii="Book Antiqua" w:hAnsi="Book Antiqua"/>
          <w:b/>
          <w:bCs/>
        </w:rPr>
        <w:t>Michael, T.</w:t>
      </w:r>
      <w:r>
        <w:rPr>
          <w:rFonts w:ascii="Book Antiqua" w:hAnsi="Book Antiqua"/>
          <w:bCs/>
        </w:rPr>
        <w:t xml:space="preserve"> (2018, October). </w:t>
      </w:r>
      <w:r w:rsidRPr="00422F7E">
        <w:rPr>
          <w:rFonts w:ascii="Book Antiqua" w:hAnsi="Book Antiqua"/>
          <w:bCs/>
          <w:i/>
          <w:iCs/>
        </w:rPr>
        <w:t>Clinical Mental Health Counseling Interest Network</w:t>
      </w:r>
      <w:r w:rsidR="00023503">
        <w:rPr>
          <w:rFonts w:ascii="Book Antiqua" w:hAnsi="Book Antiqua"/>
          <w:bCs/>
          <w:i/>
          <w:iCs/>
        </w:rPr>
        <w:t xml:space="preserve"> [Content Session]</w:t>
      </w:r>
      <w:r w:rsidRPr="00422F7E">
        <w:rPr>
          <w:rFonts w:ascii="Book Antiqua" w:hAnsi="Book Antiqua"/>
          <w:bCs/>
          <w:i/>
          <w:iCs/>
        </w:rPr>
        <w:t>.</w:t>
      </w:r>
      <w:r>
        <w:rPr>
          <w:rFonts w:ascii="Book Antiqua" w:hAnsi="Book Antiqua"/>
          <w:bCs/>
        </w:rPr>
        <w:t xml:space="preserve"> </w:t>
      </w:r>
      <w:r w:rsidRPr="000676F5">
        <w:rPr>
          <w:rFonts w:ascii="Book Antiqua" w:hAnsi="Book Antiqua"/>
          <w:bCs/>
        </w:rPr>
        <w:t xml:space="preserve">Southern Association of Counselor Education and Supervision Conference, </w:t>
      </w:r>
      <w:r>
        <w:rPr>
          <w:rFonts w:ascii="Book Antiqua" w:hAnsi="Book Antiqua"/>
          <w:bCs/>
        </w:rPr>
        <w:t>Myrtle Beach, SC</w:t>
      </w:r>
      <w:r w:rsidRPr="000676F5">
        <w:rPr>
          <w:rFonts w:ascii="Book Antiqua" w:hAnsi="Book Antiqua"/>
          <w:bCs/>
        </w:rPr>
        <w:t>.</w:t>
      </w:r>
    </w:p>
    <w:p w14:paraId="7D6B86F7" w14:textId="77777777" w:rsidR="004D5F64" w:rsidRDefault="004D5F64" w:rsidP="004D5F64">
      <w:pPr>
        <w:shd w:val="clear" w:color="auto" w:fill="FFFFFF" w:themeFill="background1"/>
        <w:rPr>
          <w:rFonts w:ascii="Book Antiqua" w:hAnsi="Book Antiqua"/>
          <w:bCs/>
        </w:rPr>
      </w:pPr>
    </w:p>
    <w:p w14:paraId="46C9F28C" w14:textId="131B5599" w:rsidR="004D5F64" w:rsidRDefault="004D5F64" w:rsidP="004D5F64">
      <w:pPr>
        <w:ind w:left="720" w:hanging="720"/>
        <w:rPr>
          <w:rFonts w:ascii="Times New Roman" w:eastAsia="Times New Roman" w:hAnsi="Times New Roman" w:cs="Times New Roman"/>
          <w:b/>
          <w:lang w:eastAsia="en-US"/>
        </w:rPr>
      </w:pPr>
      <w:r>
        <w:rPr>
          <w:rFonts w:ascii="Book Antiqua" w:hAnsi="Book Antiqua"/>
          <w:bCs/>
        </w:rPr>
        <w:t xml:space="preserve">3. </w:t>
      </w:r>
      <w:r w:rsidRPr="00D13669">
        <w:rPr>
          <w:rFonts w:ascii="Book Antiqua" w:hAnsi="Book Antiqua"/>
          <w:bCs/>
        </w:rPr>
        <w:t>Loftis, M.</w:t>
      </w:r>
      <w:r>
        <w:rPr>
          <w:rFonts w:ascii="Book Antiqua" w:hAnsi="Book Antiqua"/>
          <w:bCs/>
        </w:rPr>
        <w:t>,</w:t>
      </w:r>
      <w:r w:rsidRPr="00D13669">
        <w:rPr>
          <w:rFonts w:ascii="Book Antiqua" w:hAnsi="Book Antiqua"/>
          <w:bCs/>
        </w:rPr>
        <w:t xml:space="preserve"> &amp; </w:t>
      </w:r>
      <w:r w:rsidRPr="00D13669">
        <w:rPr>
          <w:rFonts w:ascii="Book Antiqua" w:hAnsi="Book Antiqua"/>
          <w:b/>
          <w:bCs/>
        </w:rPr>
        <w:t>Michael, T.</w:t>
      </w:r>
      <w:r w:rsidRPr="00D13669">
        <w:rPr>
          <w:rFonts w:ascii="Book Antiqua" w:hAnsi="Book Antiqua"/>
          <w:bCs/>
        </w:rPr>
        <w:t xml:space="preserve"> (</w:t>
      </w:r>
      <w:r>
        <w:rPr>
          <w:rFonts w:ascii="Book Antiqua" w:hAnsi="Book Antiqua"/>
          <w:bCs/>
        </w:rPr>
        <w:t>2018, October</w:t>
      </w:r>
      <w:r w:rsidRPr="00D13669">
        <w:rPr>
          <w:rFonts w:ascii="Book Antiqua" w:hAnsi="Book Antiqua"/>
          <w:bCs/>
        </w:rPr>
        <w:t xml:space="preserve">). </w:t>
      </w:r>
      <w:r w:rsidRPr="00422F7E">
        <w:rPr>
          <w:rFonts w:ascii="Book Antiqua" w:eastAsia="Times New Roman" w:hAnsi="Book Antiqua" w:cs="Times New Roman"/>
          <w:i/>
          <w:iCs/>
          <w:lang w:eastAsia="en-US"/>
        </w:rPr>
        <w:t>The relationship between adverse childhood experiences and parental attachment on alexithymia and suicide risk</w:t>
      </w:r>
      <w:r w:rsidR="00023503">
        <w:rPr>
          <w:rFonts w:ascii="Book Antiqua" w:eastAsia="Times New Roman" w:hAnsi="Book Antiqua" w:cs="Times New Roman"/>
          <w:i/>
          <w:iCs/>
          <w:lang w:eastAsia="en-US"/>
        </w:rPr>
        <w:t xml:space="preserve"> [Poster Session]</w:t>
      </w:r>
      <w:r w:rsidRPr="00422F7E">
        <w:rPr>
          <w:rFonts w:ascii="Book Antiqua" w:eastAsia="Times New Roman" w:hAnsi="Book Antiqua" w:cs="Times New Roman"/>
          <w:i/>
          <w:iCs/>
          <w:lang w:eastAsia="en-US"/>
        </w:rPr>
        <w:t>.</w:t>
      </w:r>
      <w:r>
        <w:rPr>
          <w:rFonts w:ascii="Book Antiqua" w:eastAsia="Times New Roman" w:hAnsi="Book Antiqua" w:cs="Times New Roman"/>
          <w:lang w:eastAsia="en-US"/>
        </w:rPr>
        <w:t xml:space="preserve"> </w:t>
      </w:r>
      <w:r w:rsidRPr="000676F5">
        <w:rPr>
          <w:rFonts w:ascii="Book Antiqua" w:hAnsi="Book Antiqua"/>
          <w:bCs/>
        </w:rPr>
        <w:t xml:space="preserve">Southern Association of Counselor Education and Supervision Conference, </w:t>
      </w:r>
      <w:r>
        <w:rPr>
          <w:rFonts w:ascii="Book Antiqua" w:hAnsi="Book Antiqua"/>
          <w:bCs/>
        </w:rPr>
        <w:t>Myrtle Beach, SC</w:t>
      </w:r>
      <w:r w:rsidRPr="000676F5">
        <w:rPr>
          <w:rFonts w:ascii="Book Antiqua" w:hAnsi="Book Antiqua"/>
          <w:bCs/>
        </w:rPr>
        <w:t>.</w:t>
      </w:r>
    </w:p>
    <w:p w14:paraId="13E44F07" w14:textId="77777777" w:rsidR="004D5F64" w:rsidRDefault="004D5F64" w:rsidP="004D5F64">
      <w:pPr>
        <w:ind w:left="720" w:hanging="720"/>
        <w:rPr>
          <w:rFonts w:ascii="Book Antiqua" w:hAnsi="Book Antiqua"/>
          <w:bCs/>
        </w:rPr>
      </w:pPr>
    </w:p>
    <w:p w14:paraId="38BD8CB2" w14:textId="4EC418D3" w:rsidR="004D5F64" w:rsidRDefault="004D5F64" w:rsidP="004D5F64">
      <w:pPr>
        <w:ind w:left="720" w:hanging="720"/>
        <w:rPr>
          <w:rFonts w:ascii="Book Antiqua" w:hAnsi="Book Antiqua"/>
          <w:bCs/>
        </w:rPr>
      </w:pPr>
      <w:r>
        <w:rPr>
          <w:rFonts w:ascii="Book Antiqua" w:hAnsi="Book Antiqua"/>
          <w:bCs/>
        </w:rPr>
        <w:t xml:space="preserve">2. Luke, C., &amp; </w:t>
      </w:r>
      <w:r w:rsidRPr="00612E15">
        <w:rPr>
          <w:rFonts w:ascii="Book Antiqua" w:hAnsi="Book Antiqua"/>
          <w:b/>
          <w:bCs/>
        </w:rPr>
        <w:t>Michael, T.</w:t>
      </w:r>
      <w:r>
        <w:rPr>
          <w:rFonts w:ascii="Book Antiqua" w:hAnsi="Book Antiqua"/>
          <w:bCs/>
        </w:rPr>
        <w:t xml:space="preserve"> (2016, October). </w:t>
      </w:r>
      <w:r w:rsidRPr="00422F7E">
        <w:rPr>
          <w:rFonts w:ascii="Book Antiqua" w:hAnsi="Book Antiqua"/>
          <w:bCs/>
          <w:i/>
          <w:iCs/>
        </w:rPr>
        <w:t>Using metaphors to teach the neuroscience of play therapy</w:t>
      </w:r>
      <w:r w:rsidR="00023503">
        <w:rPr>
          <w:rFonts w:ascii="Book Antiqua" w:hAnsi="Book Antiqua"/>
          <w:bCs/>
          <w:i/>
          <w:iCs/>
        </w:rPr>
        <w:t xml:space="preserve"> [Content Session]</w:t>
      </w:r>
      <w:r w:rsidRPr="00422F7E">
        <w:rPr>
          <w:rFonts w:ascii="Book Antiqua" w:hAnsi="Book Antiqua"/>
          <w:bCs/>
          <w:i/>
          <w:iCs/>
        </w:rPr>
        <w:t xml:space="preserve">. </w:t>
      </w:r>
      <w:r w:rsidRPr="000676F5">
        <w:rPr>
          <w:rFonts w:ascii="Book Antiqua" w:hAnsi="Book Antiqua"/>
          <w:bCs/>
        </w:rPr>
        <w:t xml:space="preserve">Southern Association of Counselor Education and Supervision Conference, </w:t>
      </w:r>
      <w:r>
        <w:rPr>
          <w:rFonts w:ascii="Book Antiqua" w:hAnsi="Book Antiqua"/>
          <w:bCs/>
        </w:rPr>
        <w:t>New Orleans, LA</w:t>
      </w:r>
      <w:r w:rsidRPr="000676F5">
        <w:rPr>
          <w:rFonts w:ascii="Book Antiqua" w:hAnsi="Book Antiqua"/>
          <w:bCs/>
        </w:rPr>
        <w:t>.</w:t>
      </w:r>
    </w:p>
    <w:p w14:paraId="5264FCDD" w14:textId="77777777" w:rsidR="004D5F64" w:rsidRDefault="004D5F64" w:rsidP="004D5F64">
      <w:pPr>
        <w:ind w:left="720" w:hanging="720"/>
        <w:rPr>
          <w:rFonts w:ascii="Times New Roman" w:eastAsia="Times New Roman" w:hAnsi="Times New Roman" w:cs="Times New Roman"/>
          <w:b/>
          <w:lang w:eastAsia="en-US"/>
        </w:rPr>
      </w:pPr>
    </w:p>
    <w:p w14:paraId="7E0DB911" w14:textId="4D101363" w:rsidR="004D5F64" w:rsidRPr="004D5F64" w:rsidRDefault="004D5F64" w:rsidP="004D5F64">
      <w:pPr>
        <w:ind w:left="720" w:hanging="720"/>
        <w:rPr>
          <w:rFonts w:ascii="Times New Roman" w:eastAsia="Times New Roman" w:hAnsi="Times New Roman" w:cs="Times New Roman"/>
          <w:b/>
          <w:lang w:eastAsia="en-US"/>
        </w:rPr>
      </w:pPr>
      <w:r w:rsidRPr="004D5F64">
        <w:rPr>
          <w:rFonts w:ascii="Book Antiqua" w:hAnsi="Book Antiqua"/>
          <w:bCs/>
        </w:rPr>
        <w:t>1.</w:t>
      </w:r>
      <w:r>
        <w:rPr>
          <w:rFonts w:ascii="Book Antiqua" w:hAnsi="Book Antiqua"/>
          <w:bCs/>
        </w:rPr>
        <w:t xml:space="preserve"> </w:t>
      </w:r>
      <w:r w:rsidRPr="004D5F64">
        <w:rPr>
          <w:rFonts w:ascii="Book Antiqua" w:hAnsi="Book Antiqua"/>
          <w:bCs/>
        </w:rPr>
        <w:t xml:space="preserve">Luke, C. &amp; </w:t>
      </w:r>
      <w:r w:rsidRPr="004D5F64">
        <w:rPr>
          <w:rFonts w:ascii="Book Antiqua" w:hAnsi="Book Antiqua"/>
          <w:b/>
          <w:bCs/>
        </w:rPr>
        <w:t>Michael, T.</w:t>
      </w:r>
      <w:r w:rsidRPr="004D5F64">
        <w:rPr>
          <w:rFonts w:ascii="Book Antiqua" w:hAnsi="Book Antiqua"/>
          <w:bCs/>
        </w:rPr>
        <w:t xml:space="preserve"> (2014, October). </w:t>
      </w:r>
      <w:r w:rsidRPr="004D5F64">
        <w:rPr>
          <w:rFonts w:ascii="Book Antiqua" w:hAnsi="Book Antiqua"/>
          <w:bCs/>
          <w:i/>
          <w:iCs/>
        </w:rPr>
        <w:t>Cognitive complexity in counselor education: Assessing dispositions and training cognitive skills</w:t>
      </w:r>
      <w:r w:rsidR="00023503">
        <w:rPr>
          <w:rFonts w:ascii="Book Antiqua" w:hAnsi="Book Antiqua"/>
          <w:bCs/>
          <w:i/>
          <w:iCs/>
        </w:rPr>
        <w:t xml:space="preserve"> [Content Session]</w:t>
      </w:r>
      <w:r w:rsidRPr="004D5F64">
        <w:rPr>
          <w:rFonts w:ascii="Book Antiqua" w:hAnsi="Book Antiqua"/>
          <w:bCs/>
          <w:i/>
          <w:iCs/>
        </w:rPr>
        <w:t>.</w:t>
      </w:r>
      <w:r w:rsidRPr="004D5F64">
        <w:rPr>
          <w:rFonts w:ascii="Book Antiqua" w:hAnsi="Book Antiqua"/>
          <w:bCs/>
        </w:rPr>
        <w:t xml:space="preserve"> Southern Association of Counselor Education and Supervision Conference, Birmingham, AL.</w:t>
      </w:r>
    </w:p>
    <w:p w14:paraId="406710B8" w14:textId="77777777" w:rsidR="004D5F64" w:rsidRDefault="004D5F64" w:rsidP="004D5F64">
      <w:pPr>
        <w:shd w:val="clear" w:color="auto" w:fill="FFFFFF" w:themeFill="background1"/>
        <w:rPr>
          <w:rFonts w:ascii="Book Antiqua" w:hAnsi="Book Antiqua"/>
          <w:b/>
          <w:bCs/>
          <w:u w:val="single"/>
        </w:rPr>
      </w:pPr>
    </w:p>
    <w:p w14:paraId="148B7B58" w14:textId="0A8B3483" w:rsidR="006F2F78" w:rsidRPr="00F46579" w:rsidRDefault="004D5F64" w:rsidP="006F2F78">
      <w:pPr>
        <w:shd w:val="clear" w:color="auto" w:fill="FFFFFF" w:themeFill="background1"/>
        <w:rPr>
          <w:rFonts w:ascii="Book Antiqua" w:hAnsi="Book Antiqua"/>
          <w:b/>
          <w:bCs/>
          <w:i/>
          <w:iCs/>
          <w:u w:val="single"/>
        </w:rPr>
      </w:pPr>
      <w:r w:rsidRPr="00F46579">
        <w:rPr>
          <w:rFonts w:ascii="Book Antiqua" w:hAnsi="Book Antiqua"/>
          <w:b/>
          <w:bCs/>
          <w:i/>
          <w:iCs/>
          <w:u w:val="single"/>
        </w:rPr>
        <w:t xml:space="preserve">State </w:t>
      </w:r>
      <w:r w:rsidR="00DF2AA7" w:rsidRPr="00F46579">
        <w:rPr>
          <w:rFonts w:ascii="Book Antiqua" w:hAnsi="Book Antiqua"/>
          <w:b/>
          <w:bCs/>
          <w:i/>
          <w:iCs/>
          <w:u w:val="single"/>
        </w:rPr>
        <w:t xml:space="preserve">Conference </w:t>
      </w:r>
      <w:r w:rsidRPr="00F46579">
        <w:rPr>
          <w:rFonts w:ascii="Book Antiqua" w:hAnsi="Book Antiqua"/>
          <w:b/>
          <w:bCs/>
          <w:i/>
          <w:iCs/>
          <w:u w:val="single"/>
        </w:rPr>
        <w:t>– Peer Reviewed</w:t>
      </w:r>
    </w:p>
    <w:p w14:paraId="163C3078" w14:textId="551BD173" w:rsidR="00F051CC" w:rsidRPr="00F051CC" w:rsidRDefault="00F051CC" w:rsidP="00F051CC">
      <w:pPr>
        <w:ind w:left="720" w:hanging="720"/>
        <w:rPr>
          <w:rFonts w:ascii="Book Antiqua" w:hAnsi="Book Antiqua"/>
          <w:bCs/>
        </w:rPr>
      </w:pPr>
      <w:r>
        <w:rPr>
          <w:rFonts w:ascii="Book Antiqua" w:hAnsi="Book Antiqua"/>
        </w:rPr>
        <w:t>22</w:t>
      </w:r>
      <w:r w:rsidRPr="00EC4AF1">
        <w:rPr>
          <w:rFonts w:ascii="Book Antiqua" w:hAnsi="Book Antiqua"/>
        </w:rPr>
        <w:t>.</w:t>
      </w:r>
      <w:r>
        <w:rPr>
          <w:rFonts w:ascii="Book Antiqua" w:hAnsi="Book Antiqua"/>
          <w:b/>
          <w:bCs/>
        </w:rPr>
        <w:t xml:space="preserve"> </w:t>
      </w:r>
      <w:r>
        <w:rPr>
          <w:rFonts w:ascii="Book Antiqua" w:hAnsi="Book Antiqua"/>
          <w:bCs/>
        </w:rPr>
        <w:t xml:space="preserve">Hale, M., </w:t>
      </w:r>
      <w:r w:rsidRPr="00F051CC">
        <w:rPr>
          <w:rFonts w:ascii="Book Antiqua" w:hAnsi="Book Antiqua"/>
          <w:b/>
        </w:rPr>
        <w:t>Michael, T.</w:t>
      </w:r>
      <w:r w:rsidR="00A77F79" w:rsidRPr="00A77F79">
        <w:rPr>
          <w:rFonts w:ascii="Book Antiqua" w:hAnsi="Book Antiqua"/>
          <w:bCs/>
        </w:rPr>
        <w:t>,</w:t>
      </w:r>
      <w:r w:rsidRPr="00A77F79">
        <w:rPr>
          <w:rFonts w:ascii="Book Antiqua" w:hAnsi="Book Antiqua"/>
          <w:bCs/>
        </w:rPr>
        <w:t xml:space="preserve"> </w:t>
      </w:r>
      <w:r w:rsidR="00A77F79">
        <w:rPr>
          <w:rFonts w:ascii="Book Antiqua" w:hAnsi="Book Antiqua"/>
          <w:bCs/>
        </w:rPr>
        <w:t xml:space="preserve">Phillips. B. </w:t>
      </w:r>
      <w:r>
        <w:rPr>
          <w:rFonts w:ascii="Book Antiqua" w:hAnsi="Book Antiqua"/>
          <w:bCs/>
        </w:rPr>
        <w:t xml:space="preserve">(2024). </w:t>
      </w:r>
      <w:r>
        <w:rPr>
          <w:rFonts w:ascii="Book Antiqua" w:hAnsi="Book Antiqua"/>
          <w:bCs/>
          <w:i/>
          <w:iCs/>
        </w:rPr>
        <w:t>Promoting campus wellness through the lens of mental health counselors.</w:t>
      </w:r>
      <w:r w:rsidRPr="00ED3A5D">
        <w:rPr>
          <w:rFonts w:ascii="Book Antiqua" w:hAnsi="Book Antiqua"/>
          <w:bCs/>
        </w:rPr>
        <w:t xml:space="preserve"> </w:t>
      </w:r>
      <w:r>
        <w:rPr>
          <w:rFonts w:ascii="Book Antiqua" w:hAnsi="Book Antiqua"/>
          <w:bCs/>
          <w:i/>
          <w:iCs/>
        </w:rPr>
        <w:t xml:space="preserve">[Poster Session]. </w:t>
      </w:r>
      <w:r w:rsidRPr="00454FA6">
        <w:rPr>
          <w:rFonts w:ascii="Book Antiqua" w:hAnsi="Book Antiqua"/>
          <w:bCs/>
        </w:rPr>
        <w:t>Counseling and Therapy Summit, Nashville, TN.</w:t>
      </w:r>
    </w:p>
    <w:p w14:paraId="39FD2EE6" w14:textId="77777777" w:rsidR="00F051CC" w:rsidRDefault="00F051CC" w:rsidP="00F051CC">
      <w:pPr>
        <w:ind w:left="720" w:hanging="720"/>
        <w:rPr>
          <w:rFonts w:ascii="Book Antiqua" w:hAnsi="Book Antiqua"/>
        </w:rPr>
      </w:pPr>
    </w:p>
    <w:p w14:paraId="3D41FDB0" w14:textId="77777777" w:rsidR="00F051CC" w:rsidRPr="00F051CC" w:rsidRDefault="00F051CC" w:rsidP="00F051CC">
      <w:pPr>
        <w:ind w:left="720" w:hanging="720"/>
        <w:rPr>
          <w:rFonts w:ascii="Book Antiqua" w:hAnsi="Book Antiqua"/>
          <w:bCs/>
        </w:rPr>
      </w:pPr>
      <w:r>
        <w:rPr>
          <w:rFonts w:ascii="Book Antiqua" w:hAnsi="Book Antiqua"/>
        </w:rPr>
        <w:t>21. Hale, M</w:t>
      </w:r>
      <w:r>
        <w:rPr>
          <w:rFonts w:ascii="Book Antiqua" w:hAnsi="Book Antiqua"/>
          <w:bCs/>
        </w:rPr>
        <w:t xml:space="preserve">., &amp; </w:t>
      </w:r>
      <w:r w:rsidRPr="00F051CC">
        <w:rPr>
          <w:rFonts w:ascii="Book Antiqua" w:hAnsi="Book Antiqua"/>
          <w:b/>
        </w:rPr>
        <w:t>Michael, T.</w:t>
      </w:r>
      <w:r w:rsidRPr="00F051CC">
        <w:rPr>
          <w:rFonts w:ascii="Book Antiqua" w:hAnsi="Book Antiqua"/>
          <w:bCs/>
        </w:rPr>
        <w:t xml:space="preserve"> </w:t>
      </w:r>
      <w:r>
        <w:rPr>
          <w:rFonts w:ascii="Book Antiqua" w:hAnsi="Book Antiqua"/>
          <w:bCs/>
        </w:rPr>
        <w:t xml:space="preserve">(2024). </w:t>
      </w:r>
      <w:r>
        <w:rPr>
          <w:rFonts w:ascii="Book Antiqua" w:hAnsi="Book Antiqua"/>
          <w:bCs/>
          <w:i/>
          <w:iCs/>
        </w:rPr>
        <w:t>Conceptualizing the Play Therapy Dimensional Model with the Multidimensional Grief Theory</w:t>
      </w:r>
      <w:r w:rsidRPr="00422F7E">
        <w:rPr>
          <w:rFonts w:ascii="Book Antiqua" w:hAnsi="Book Antiqua"/>
          <w:bCs/>
          <w:i/>
          <w:iCs/>
        </w:rPr>
        <w:t>.</w:t>
      </w:r>
      <w:r w:rsidRPr="00ED3A5D">
        <w:rPr>
          <w:rFonts w:ascii="Book Antiqua" w:hAnsi="Book Antiqua"/>
          <w:bCs/>
        </w:rPr>
        <w:t xml:space="preserve"> </w:t>
      </w:r>
      <w:r>
        <w:rPr>
          <w:rFonts w:ascii="Book Antiqua" w:hAnsi="Book Antiqua"/>
          <w:bCs/>
          <w:i/>
          <w:iCs/>
        </w:rPr>
        <w:t xml:space="preserve">[Poster Session]. </w:t>
      </w:r>
      <w:r w:rsidRPr="00454FA6">
        <w:rPr>
          <w:rFonts w:ascii="Book Antiqua" w:hAnsi="Book Antiqua"/>
          <w:bCs/>
        </w:rPr>
        <w:t>Counseling and Therapy Summit, Nashville, TN.</w:t>
      </w:r>
    </w:p>
    <w:p w14:paraId="381022A6" w14:textId="77777777" w:rsidR="00F051CC" w:rsidRDefault="00F051CC" w:rsidP="00A77F79">
      <w:pPr>
        <w:rPr>
          <w:rFonts w:ascii="Book Antiqua" w:hAnsi="Book Antiqua"/>
        </w:rPr>
      </w:pPr>
    </w:p>
    <w:p w14:paraId="7A02EB50" w14:textId="77777777" w:rsidR="00F051CC" w:rsidRPr="00F051CC" w:rsidRDefault="00F051CC" w:rsidP="00F051CC">
      <w:pPr>
        <w:ind w:left="720" w:hanging="720"/>
        <w:rPr>
          <w:rFonts w:ascii="Book Antiqua" w:hAnsi="Book Antiqua"/>
          <w:bCs/>
        </w:rPr>
      </w:pPr>
      <w:r>
        <w:rPr>
          <w:rFonts w:ascii="Book Antiqua" w:hAnsi="Book Antiqua"/>
        </w:rPr>
        <w:t>20</w:t>
      </w:r>
      <w:r w:rsidRPr="00EC4AF1">
        <w:rPr>
          <w:rFonts w:ascii="Book Antiqua" w:hAnsi="Book Antiqua"/>
        </w:rPr>
        <w:t>.</w:t>
      </w:r>
      <w:r>
        <w:rPr>
          <w:rFonts w:ascii="Book Antiqua" w:hAnsi="Book Antiqua"/>
          <w:b/>
          <w:bCs/>
        </w:rPr>
        <w:t xml:space="preserve"> </w:t>
      </w:r>
      <w:r>
        <w:rPr>
          <w:rFonts w:ascii="Book Antiqua" w:hAnsi="Book Antiqua"/>
          <w:bCs/>
        </w:rPr>
        <w:t xml:space="preserve">Patel, R., &amp; </w:t>
      </w:r>
      <w:r w:rsidRPr="00F051CC">
        <w:rPr>
          <w:rFonts w:ascii="Book Antiqua" w:hAnsi="Book Antiqua"/>
          <w:b/>
        </w:rPr>
        <w:t>Michael, T.</w:t>
      </w:r>
      <w:r w:rsidRPr="00F051CC">
        <w:rPr>
          <w:rFonts w:ascii="Book Antiqua" w:hAnsi="Book Antiqua"/>
          <w:bCs/>
        </w:rPr>
        <w:t xml:space="preserve"> </w:t>
      </w:r>
      <w:r>
        <w:rPr>
          <w:rFonts w:ascii="Book Antiqua" w:hAnsi="Book Antiqua"/>
          <w:bCs/>
        </w:rPr>
        <w:t xml:space="preserve">(2024). </w:t>
      </w:r>
      <w:r>
        <w:rPr>
          <w:rFonts w:ascii="Book Antiqua" w:hAnsi="Book Antiqua"/>
          <w:bCs/>
          <w:i/>
          <w:iCs/>
        </w:rPr>
        <w:t>Equipping collegiate clinicians: Treating the effects of transgenerational trauma from natural disasters</w:t>
      </w:r>
      <w:r w:rsidRPr="00422F7E">
        <w:rPr>
          <w:rFonts w:ascii="Book Antiqua" w:hAnsi="Book Antiqua"/>
          <w:bCs/>
          <w:i/>
          <w:iCs/>
        </w:rPr>
        <w:t>.</w:t>
      </w:r>
      <w:r w:rsidRPr="00ED3A5D">
        <w:rPr>
          <w:rFonts w:ascii="Book Antiqua" w:hAnsi="Book Antiqua"/>
          <w:bCs/>
        </w:rPr>
        <w:t xml:space="preserve"> </w:t>
      </w:r>
      <w:r>
        <w:rPr>
          <w:rFonts w:ascii="Book Antiqua" w:hAnsi="Book Antiqua"/>
          <w:bCs/>
          <w:i/>
          <w:iCs/>
        </w:rPr>
        <w:t xml:space="preserve">[Poster Session]. </w:t>
      </w:r>
      <w:r w:rsidRPr="00454FA6">
        <w:rPr>
          <w:rFonts w:ascii="Book Antiqua" w:hAnsi="Book Antiqua"/>
          <w:bCs/>
        </w:rPr>
        <w:t>Counseling and Therapy Summit, Nashville, TN.</w:t>
      </w:r>
    </w:p>
    <w:p w14:paraId="5A6760CC" w14:textId="77777777" w:rsidR="00F051CC" w:rsidRDefault="00F051CC" w:rsidP="00A77F79">
      <w:pPr>
        <w:rPr>
          <w:rFonts w:ascii="Book Antiqua" w:hAnsi="Book Antiqua"/>
        </w:rPr>
      </w:pPr>
    </w:p>
    <w:p w14:paraId="4A133F25" w14:textId="77777777" w:rsidR="00F051CC" w:rsidRPr="00F051CC" w:rsidRDefault="00F051CC" w:rsidP="00F051CC">
      <w:pPr>
        <w:ind w:left="720" w:hanging="720"/>
        <w:rPr>
          <w:rFonts w:ascii="Book Antiqua" w:hAnsi="Book Antiqua"/>
          <w:bCs/>
        </w:rPr>
      </w:pPr>
      <w:r w:rsidRPr="00EC4AF1">
        <w:rPr>
          <w:rFonts w:ascii="Book Antiqua" w:hAnsi="Book Antiqua"/>
        </w:rPr>
        <w:t>1</w:t>
      </w:r>
      <w:r>
        <w:rPr>
          <w:rFonts w:ascii="Book Antiqua" w:hAnsi="Book Antiqua"/>
        </w:rPr>
        <w:t>9</w:t>
      </w:r>
      <w:r w:rsidRPr="00EC4AF1">
        <w:rPr>
          <w:rFonts w:ascii="Book Antiqua" w:hAnsi="Book Antiqua"/>
        </w:rPr>
        <w:t>.</w:t>
      </w:r>
      <w:r>
        <w:rPr>
          <w:rFonts w:ascii="Book Antiqua" w:hAnsi="Book Antiqua"/>
          <w:b/>
          <w:bCs/>
        </w:rPr>
        <w:t xml:space="preserve"> </w:t>
      </w:r>
      <w:r>
        <w:rPr>
          <w:rFonts w:ascii="Book Antiqua" w:hAnsi="Book Antiqua"/>
          <w:bCs/>
        </w:rPr>
        <w:t xml:space="preserve">Seymour, J. P., &amp; </w:t>
      </w:r>
      <w:r w:rsidRPr="00F051CC">
        <w:rPr>
          <w:rFonts w:ascii="Book Antiqua" w:hAnsi="Book Antiqua"/>
          <w:b/>
        </w:rPr>
        <w:t>Michael, T.</w:t>
      </w:r>
      <w:r w:rsidRPr="00F051CC">
        <w:rPr>
          <w:rFonts w:ascii="Book Antiqua" w:hAnsi="Book Antiqua"/>
          <w:bCs/>
        </w:rPr>
        <w:t xml:space="preserve"> </w:t>
      </w:r>
      <w:r>
        <w:rPr>
          <w:rFonts w:ascii="Book Antiqua" w:hAnsi="Book Antiqua"/>
          <w:bCs/>
        </w:rPr>
        <w:t xml:space="preserve">(2024). </w:t>
      </w:r>
      <w:r>
        <w:rPr>
          <w:rFonts w:ascii="Book Antiqua" w:hAnsi="Book Antiqua"/>
          <w:bCs/>
          <w:i/>
          <w:iCs/>
        </w:rPr>
        <w:t>The intersection of Attention-Deficit/Hyperactivity Disorder and Internet Gaming Disorder.</w:t>
      </w:r>
      <w:r w:rsidRPr="00ED3A5D">
        <w:rPr>
          <w:rFonts w:ascii="Book Antiqua" w:hAnsi="Book Antiqua"/>
          <w:bCs/>
        </w:rPr>
        <w:t xml:space="preserve"> </w:t>
      </w:r>
      <w:r>
        <w:rPr>
          <w:rFonts w:ascii="Book Antiqua" w:hAnsi="Book Antiqua"/>
          <w:bCs/>
          <w:i/>
          <w:iCs/>
        </w:rPr>
        <w:t xml:space="preserve">[Poster Session]. </w:t>
      </w:r>
      <w:r w:rsidRPr="00454FA6">
        <w:rPr>
          <w:rFonts w:ascii="Book Antiqua" w:hAnsi="Book Antiqua"/>
          <w:bCs/>
        </w:rPr>
        <w:t>Counseling and Therapy Summit, Nashville, TN.</w:t>
      </w:r>
    </w:p>
    <w:p w14:paraId="4AF957B6" w14:textId="5F6A383F" w:rsidR="00F051CC" w:rsidRPr="00EC4AF1" w:rsidRDefault="00F051CC" w:rsidP="00F051CC">
      <w:pPr>
        <w:ind w:left="720" w:hanging="720"/>
        <w:rPr>
          <w:rFonts w:ascii="Book Antiqua" w:hAnsi="Book Antiqua"/>
          <w:bCs/>
        </w:rPr>
      </w:pPr>
    </w:p>
    <w:p w14:paraId="5AA6C6A5" w14:textId="77777777" w:rsidR="00F051CC" w:rsidRDefault="00F051CC" w:rsidP="00F051CC">
      <w:pPr>
        <w:ind w:left="720" w:hanging="720"/>
        <w:rPr>
          <w:rFonts w:ascii="Book Antiqua" w:hAnsi="Book Antiqua"/>
        </w:rPr>
      </w:pPr>
    </w:p>
    <w:p w14:paraId="5E7FF0CD" w14:textId="77777777" w:rsidR="00F051CC" w:rsidRPr="00F051CC" w:rsidRDefault="00F051CC" w:rsidP="00F051CC">
      <w:pPr>
        <w:ind w:left="720" w:hanging="720"/>
        <w:rPr>
          <w:rFonts w:ascii="Book Antiqua" w:hAnsi="Book Antiqua"/>
          <w:bCs/>
        </w:rPr>
      </w:pPr>
      <w:r w:rsidRPr="00EC4AF1">
        <w:rPr>
          <w:rFonts w:ascii="Book Antiqua" w:hAnsi="Book Antiqua"/>
        </w:rPr>
        <w:t>1</w:t>
      </w:r>
      <w:r>
        <w:rPr>
          <w:rFonts w:ascii="Book Antiqua" w:hAnsi="Book Antiqua"/>
        </w:rPr>
        <w:t>8</w:t>
      </w:r>
      <w:r w:rsidRPr="00EC4AF1">
        <w:rPr>
          <w:rFonts w:ascii="Book Antiqua" w:hAnsi="Book Antiqua"/>
        </w:rPr>
        <w:t>.</w:t>
      </w:r>
      <w:r>
        <w:rPr>
          <w:rFonts w:ascii="Book Antiqua" w:hAnsi="Book Antiqua"/>
          <w:b/>
          <w:bCs/>
        </w:rPr>
        <w:t xml:space="preserve"> </w:t>
      </w:r>
      <w:proofErr w:type="spellStart"/>
      <w:r>
        <w:rPr>
          <w:rFonts w:ascii="Book Antiqua" w:hAnsi="Book Antiqua"/>
          <w:bCs/>
        </w:rPr>
        <w:t>Strate</w:t>
      </w:r>
      <w:proofErr w:type="spellEnd"/>
      <w:r>
        <w:rPr>
          <w:rFonts w:ascii="Book Antiqua" w:hAnsi="Book Antiqua"/>
          <w:bCs/>
        </w:rPr>
        <w:t xml:space="preserve">, L., &amp; </w:t>
      </w:r>
      <w:r w:rsidRPr="00F051CC">
        <w:rPr>
          <w:rFonts w:ascii="Book Antiqua" w:hAnsi="Book Antiqua"/>
          <w:b/>
        </w:rPr>
        <w:t>Michael, T.</w:t>
      </w:r>
      <w:r w:rsidRPr="00F051CC">
        <w:rPr>
          <w:rFonts w:ascii="Book Antiqua" w:hAnsi="Book Antiqua"/>
          <w:bCs/>
        </w:rPr>
        <w:t xml:space="preserve"> </w:t>
      </w:r>
      <w:r>
        <w:rPr>
          <w:rFonts w:ascii="Book Antiqua" w:hAnsi="Book Antiqua"/>
          <w:bCs/>
        </w:rPr>
        <w:t xml:space="preserve">(2024). </w:t>
      </w:r>
      <w:r>
        <w:rPr>
          <w:rFonts w:ascii="Book Antiqua" w:hAnsi="Book Antiqua"/>
          <w:bCs/>
          <w:i/>
          <w:iCs/>
        </w:rPr>
        <w:t>The relationship between alexithymia and highly sensitive persons: A literature review</w:t>
      </w:r>
      <w:r w:rsidRPr="00422F7E">
        <w:rPr>
          <w:rFonts w:ascii="Book Antiqua" w:hAnsi="Book Antiqua"/>
          <w:bCs/>
          <w:i/>
          <w:iCs/>
        </w:rPr>
        <w:t>.</w:t>
      </w:r>
      <w:r w:rsidRPr="00ED3A5D">
        <w:rPr>
          <w:rFonts w:ascii="Book Antiqua" w:hAnsi="Book Antiqua"/>
          <w:bCs/>
        </w:rPr>
        <w:t xml:space="preserve"> </w:t>
      </w:r>
      <w:r>
        <w:rPr>
          <w:rFonts w:ascii="Book Antiqua" w:hAnsi="Book Antiqua"/>
          <w:bCs/>
          <w:i/>
          <w:iCs/>
        </w:rPr>
        <w:t xml:space="preserve">[Poster Session]. </w:t>
      </w:r>
      <w:r w:rsidRPr="00454FA6">
        <w:rPr>
          <w:rFonts w:ascii="Book Antiqua" w:hAnsi="Book Antiqua"/>
          <w:bCs/>
        </w:rPr>
        <w:t>Counseling and Therapy Summit, Nashville, TN.</w:t>
      </w:r>
    </w:p>
    <w:p w14:paraId="1377BF2F" w14:textId="6D45D99D" w:rsidR="00F051CC" w:rsidRPr="00F051CC" w:rsidRDefault="00F051CC" w:rsidP="00F051CC">
      <w:pPr>
        <w:ind w:left="720" w:hanging="720"/>
        <w:rPr>
          <w:rFonts w:ascii="Book Antiqua" w:hAnsi="Book Antiqua"/>
          <w:bCs/>
        </w:rPr>
      </w:pPr>
    </w:p>
    <w:p w14:paraId="69589704" w14:textId="77777777" w:rsidR="00F051CC" w:rsidRDefault="00F051CC" w:rsidP="008B699F">
      <w:pPr>
        <w:shd w:val="clear" w:color="auto" w:fill="FFFFFF" w:themeFill="background1"/>
        <w:ind w:left="720" w:hanging="720"/>
        <w:rPr>
          <w:rFonts w:ascii="Book Antiqua" w:hAnsi="Book Antiqua"/>
        </w:rPr>
      </w:pPr>
    </w:p>
    <w:p w14:paraId="4DB291FE" w14:textId="0B9EE234" w:rsidR="008B699F" w:rsidRPr="008B699F" w:rsidRDefault="006F6991" w:rsidP="008B699F">
      <w:pPr>
        <w:shd w:val="clear" w:color="auto" w:fill="FFFFFF" w:themeFill="background1"/>
        <w:ind w:left="720" w:hanging="720"/>
        <w:rPr>
          <w:rFonts w:ascii="Book Antiqua" w:hAnsi="Book Antiqua"/>
          <w:bCs/>
        </w:rPr>
      </w:pPr>
      <w:r w:rsidRPr="006F6991">
        <w:rPr>
          <w:rFonts w:ascii="Book Antiqua" w:hAnsi="Book Antiqua"/>
        </w:rPr>
        <w:t>1</w:t>
      </w:r>
      <w:r w:rsidR="004D5F64">
        <w:rPr>
          <w:rFonts w:ascii="Book Antiqua" w:hAnsi="Book Antiqua"/>
        </w:rPr>
        <w:t>7</w:t>
      </w:r>
      <w:r w:rsidRPr="006F6991">
        <w:rPr>
          <w:rFonts w:ascii="Book Antiqua" w:hAnsi="Book Antiqua"/>
        </w:rPr>
        <w:t>.</w:t>
      </w:r>
      <w:r>
        <w:rPr>
          <w:rFonts w:ascii="Book Antiqua" w:hAnsi="Book Antiqua"/>
          <w:b/>
          <w:bCs/>
        </w:rPr>
        <w:t xml:space="preserve"> </w:t>
      </w:r>
      <w:r w:rsidR="004D5F64">
        <w:rPr>
          <w:rFonts w:ascii="Book Antiqua" w:hAnsi="Book Antiqua"/>
          <w:bCs/>
        </w:rPr>
        <w:t xml:space="preserve">Hale, M.*, Nowlin, A.*, Avila, D.*, Herman, J. S.*, &amp; </w:t>
      </w:r>
      <w:r w:rsidR="004D5F64" w:rsidRPr="00454FA6">
        <w:rPr>
          <w:rFonts w:ascii="Book Antiqua" w:hAnsi="Book Antiqua"/>
          <w:b/>
        </w:rPr>
        <w:t>Michael, T.</w:t>
      </w:r>
      <w:r w:rsidR="004D5F64">
        <w:rPr>
          <w:rFonts w:ascii="Book Antiqua" w:hAnsi="Book Antiqua"/>
          <w:bCs/>
        </w:rPr>
        <w:t xml:space="preserve"> (2022). </w:t>
      </w:r>
      <w:r w:rsidR="004D5F64" w:rsidRPr="00454FA6">
        <w:rPr>
          <w:rFonts w:ascii="Book Antiqua" w:hAnsi="Book Antiqua"/>
          <w:bCs/>
          <w:i/>
          <w:iCs/>
        </w:rPr>
        <w:t>Viewing Counseling Supervision through Four Models</w:t>
      </w:r>
      <w:r w:rsidR="00023503">
        <w:rPr>
          <w:rFonts w:ascii="Book Antiqua" w:hAnsi="Book Antiqua"/>
          <w:bCs/>
          <w:i/>
          <w:iCs/>
        </w:rPr>
        <w:t xml:space="preserve"> [Content Session]</w:t>
      </w:r>
      <w:r w:rsidR="004D5F64">
        <w:rPr>
          <w:rFonts w:ascii="Book Antiqua" w:hAnsi="Book Antiqua"/>
          <w:bCs/>
          <w:i/>
          <w:iCs/>
        </w:rPr>
        <w:t xml:space="preserve">. </w:t>
      </w:r>
      <w:r w:rsidR="004D5F64" w:rsidRPr="00454FA6">
        <w:rPr>
          <w:rFonts w:ascii="Book Antiqua" w:hAnsi="Book Antiqua"/>
          <w:bCs/>
        </w:rPr>
        <w:t>Counseling and Therapy Summit, Nashville, TN.</w:t>
      </w:r>
    </w:p>
    <w:p w14:paraId="0F8A50D9" w14:textId="77777777" w:rsidR="008B699F" w:rsidRDefault="008B699F" w:rsidP="00B019BF">
      <w:pPr>
        <w:shd w:val="clear" w:color="auto" w:fill="FFFFFF" w:themeFill="background1"/>
        <w:ind w:left="720" w:hanging="720"/>
        <w:rPr>
          <w:rFonts w:ascii="Book Antiqua" w:hAnsi="Book Antiqua"/>
          <w:b/>
          <w:bCs/>
        </w:rPr>
      </w:pPr>
    </w:p>
    <w:p w14:paraId="782AABD4" w14:textId="4D739B6E" w:rsidR="00B019BF" w:rsidRDefault="006F6991" w:rsidP="00B019BF">
      <w:pPr>
        <w:shd w:val="clear" w:color="auto" w:fill="FFFFFF" w:themeFill="background1"/>
        <w:ind w:left="720" w:hanging="720"/>
        <w:rPr>
          <w:rFonts w:ascii="Book Antiqua" w:hAnsi="Book Antiqua"/>
          <w:bCs/>
        </w:rPr>
      </w:pPr>
      <w:r w:rsidRPr="006F6991">
        <w:rPr>
          <w:rFonts w:ascii="Book Antiqua" w:hAnsi="Book Antiqua"/>
        </w:rPr>
        <w:t>1</w:t>
      </w:r>
      <w:r w:rsidR="004D5F64">
        <w:rPr>
          <w:rFonts w:ascii="Book Antiqua" w:hAnsi="Book Antiqua"/>
        </w:rPr>
        <w:t>6</w:t>
      </w:r>
      <w:r w:rsidRPr="006F6991">
        <w:rPr>
          <w:rFonts w:ascii="Book Antiqua" w:hAnsi="Book Antiqua"/>
        </w:rPr>
        <w:t>.</w:t>
      </w:r>
      <w:r>
        <w:rPr>
          <w:rFonts w:ascii="Book Antiqua" w:hAnsi="Book Antiqua"/>
          <w:b/>
          <w:bCs/>
        </w:rPr>
        <w:t xml:space="preserve"> </w:t>
      </w:r>
      <w:r w:rsidR="004D5F64">
        <w:rPr>
          <w:rFonts w:ascii="Book Antiqua" w:hAnsi="Book Antiqua"/>
          <w:bCs/>
        </w:rPr>
        <w:t>Phillips, B</w:t>
      </w:r>
      <w:r w:rsidR="004D5F64" w:rsidRPr="00E107BF">
        <w:rPr>
          <w:rFonts w:ascii="Book Antiqua" w:hAnsi="Book Antiqua"/>
          <w:bCs/>
        </w:rPr>
        <w:t>.</w:t>
      </w:r>
      <w:r w:rsidR="004D5F64">
        <w:rPr>
          <w:rFonts w:ascii="Book Antiqua" w:hAnsi="Book Antiqua"/>
          <w:bCs/>
        </w:rPr>
        <w:t>*, &amp;</w:t>
      </w:r>
      <w:r w:rsidR="004D5F64" w:rsidRPr="00E107BF">
        <w:rPr>
          <w:rFonts w:ascii="Book Antiqua" w:hAnsi="Book Antiqua"/>
          <w:bCs/>
        </w:rPr>
        <w:t xml:space="preserve"> </w:t>
      </w:r>
      <w:r w:rsidR="004D5F64">
        <w:rPr>
          <w:rFonts w:ascii="Book Antiqua" w:hAnsi="Book Antiqua"/>
          <w:b/>
          <w:bCs/>
        </w:rPr>
        <w:t xml:space="preserve">Michael, T. </w:t>
      </w:r>
      <w:r w:rsidR="004D5F64" w:rsidRPr="00E107BF">
        <w:rPr>
          <w:rFonts w:ascii="Book Antiqua" w:hAnsi="Book Antiqua"/>
          <w:bCs/>
        </w:rPr>
        <w:t>(20</w:t>
      </w:r>
      <w:r w:rsidR="004D5F64">
        <w:rPr>
          <w:rFonts w:ascii="Book Antiqua" w:hAnsi="Book Antiqua"/>
          <w:bCs/>
        </w:rPr>
        <w:t>21, June</w:t>
      </w:r>
      <w:r w:rsidR="004D5F64" w:rsidRPr="00E107BF">
        <w:rPr>
          <w:rFonts w:ascii="Book Antiqua" w:hAnsi="Book Antiqua"/>
          <w:bCs/>
        </w:rPr>
        <w:t xml:space="preserve">). </w:t>
      </w:r>
      <w:r w:rsidR="004D5F64" w:rsidRPr="00422F7E">
        <w:rPr>
          <w:rFonts w:ascii="Book Antiqua" w:hAnsi="Book Antiqua"/>
          <w:bCs/>
          <w:i/>
          <w:iCs/>
        </w:rPr>
        <w:t>Play therapy and the grieving process: Helping families mourn well together</w:t>
      </w:r>
      <w:r w:rsidR="00023503">
        <w:rPr>
          <w:rFonts w:ascii="Book Antiqua" w:hAnsi="Book Antiqua"/>
          <w:bCs/>
          <w:i/>
          <w:iCs/>
        </w:rPr>
        <w:t xml:space="preserve"> [Content Session]</w:t>
      </w:r>
      <w:r w:rsidR="004D5F64" w:rsidRPr="00422F7E">
        <w:rPr>
          <w:rFonts w:ascii="Book Antiqua" w:hAnsi="Book Antiqua"/>
          <w:bCs/>
          <w:i/>
          <w:iCs/>
        </w:rPr>
        <w:t>.</w:t>
      </w:r>
      <w:r w:rsidR="004D5F64" w:rsidRPr="00E107BF">
        <w:rPr>
          <w:rFonts w:ascii="Book Antiqua" w:hAnsi="Book Antiqua"/>
          <w:bCs/>
        </w:rPr>
        <w:t xml:space="preserve"> </w:t>
      </w:r>
      <w:r w:rsidR="004D5F64">
        <w:rPr>
          <w:rFonts w:ascii="Book Antiqua" w:hAnsi="Book Antiqua"/>
          <w:bCs/>
        </w:rPr>
        <w:t>Counseling and Therapy Summit.</w:t>
      </w:r>
      <w:r w:rsidR="004D5F64" w:rsidRPr="00E107BF">
        <w:rPr>
          <w:rFonts w:ascii="Book Antiqua" w:hAnsi="Book Antiqua"/>
          <w:bCs/>
        </w:rPr>
        <w:t xml:space="preserve"> </w:t>
      </w:r>
      <w:r w:rsidR="004D5F64">
        <w:rPr>
          <w:rFonts w:ascii="Book Antiqua" w:hAnsi="Book Antiqua"/>
          <w:bCs/>
        </w:rPr>
        <w:t>Virtual</w:t>
      </w:r>
      <w:r w:rsidR="004D5F64" w:rsidRPr="00E107BF">
        <w:rPr>
          <w:rFonts w:ascii="Book Antiqua" w:hAnsi="Book Antiqua"/>
          <w:bCs/>
        </w:rPr>
        <w:t>, TN.</w:t>
      </w:r>
    </w:p>
    <w:p w14:paraId="2A04643A" w14:textId="77777777" w:rsidR="00B019BF" w:rsidRDefault="00B019BF" w:rsidP="00B019BF">
      <w:pPr>
        <w:shd w:val="clear" w:color="auto" w:fill="FFFFFF" w:themeFill="background1"/>
        <w:ind w:left="720" w:hanging="720"/>
        <w:rPr>
          <w:rFonts w:ascii="Book Antiqua" w:hAnsi="Book Antiqua"/>
          <w:bCs/>
        </w:rPr>
      </w:pPr>
    </w:p>
    <w:p w14:paraId="0056973B" w14:textId="685E74AF" w:rsidR="00B019BF" w:rsidRDefault="006F6991" w:rsidP="00B019BF">
      <w:pPr>
        <w:shd w:val="clear" w:color="auto" w:fill="FFFFFF" w:themeFill="background1"/>
        <w:ind w:left="720" w:hanging="720"/>
        <w:rPr>
          <w:rFonts w:ascii="Book Antiqua" w:hAnsi="Book Antiqua"/>
          <w:bCs/>
        </w:rPr>
      </w:pPr>
      <w:r>
        <w:rPr>
          <w:rFonts w:ascii="Book Antiqua" w:hAnsi="Book Antiqua"/>
          <w:bCs/>
        </w:rPr>
        <w:t>1</w:t>
      </w:r>
      <w:r w:rsidR="004D5F64">
        <w:rPr>
          <w:rFonts w:ascii="Book Antiqua" w:hAnsi="Book Antiqua"/>
          <w:bCs/>
        </w:rPr>
        <w:t>5</w:t>
      </w:r>
      <w:r>
        <w:rPr>
          <w:rFonts w:ascii="Book Antiqua" w:hAnsi="Book Antiqua"/>
          <w:bCs/>
        </w:rPr>
        <w:t xml:space="preserve">. </w:t>
      </w:r>
      <w:r w:rsidR="004D5F64">
        <w:rPr>
          <w:rFonts w:ascii="Book Antiqua" w:hAnsi="Book Antiqua"/>
          <w:b/>
          <w:bCs/>
        </w:rPr>
        <w:t xml:space="preserve">Michael, T., </w:t>
      </w:r>
      <w:r w:rsidR="004D5F64">
        <w:rPr>
          <w:rFonts w:ascii="Book Antiqua" w:hAnsi="Book Antiqua"/>
          <w:bCs/>
        </w:rPr>
        <w:t>Phillips, B.*, Brown, C.*, Schlatter, T.*,</w:t>
      </w:r>
      <w:r w:rsidR="004D5F64" w:rsidRPr="00CF0C38">
        <w:rPr>
          <w:rFonts w:ascii="Book Antiqua" w:hAnsi="Book Antiqua"/>
          <w:bCs/>
        </w:rPr>
        <w:t xml:space="preserve"> </w:t>
      </w:r>
      <w:r w:rsidR="004D5F64">
        <w:rPr>
          <w:rFonts w:ascii="Book Antiqua" w:hAnsi="Book Antiqua"/>
          <w:bCs/>
        </w:rPr>
        <w:t xml:space="preserve">Dukes, C.*, &amp; </w:t>
      </w:r>
      <w:r w:rsidR="004D5F64" w:rsidRPr="00E107BF">
        <w:rPr>
          <w:rFonts w:ascii="Book Antiqua" w:hAnsi="Book Antiqua"/>
          <w:bCs/>
        </w:rPr>
        <w:t>Loftis, M.</w:t>
      </w:r>
      <w:r w:rsidR="004D5F64">
        <w:rPr>
          <w:rFonts w:ascii="Book Antiqua" w:hAnsi="Book Antiqua"/>
          <w:bCs/>
        </w:rPr>
        <w:t xml:space="preserve"> </w:t>
      </w:r>
      <w:r w:rsidR="004D5F64" w:rsidRPr="00E107BF">
        <w:rPr>
          <w:rFonts w:ascii="Book Antiqua" w:hAnsi="Book Antiqua"/>
          <w:bCs/>
        </w:rPr>
        <w:t>(20</w:t>
      </w:r>
      <w:r w:rsidR="004D5F64">
        <w:rPr>
          <w:rFonts w:ascii="Book Antiqua" w:hAnsi="Book Antiqua"/>
          <w:bCs/>
        </w:rPr>
        <w:t>21, June</w:t>
      </w:r>
      <w:r w:rsidR="004D5F64" w:rsidRPr="00E107BF">
        <w:rPr>
          <w:rFonts w:ascii="Book Antiqua" w:hAnsi="Book Antiqua"/>
          <w:bCs/>
        </w:rPr>
        <w:t xml:space="preserve">). </w:t>
      </w:r>
      <w:r w:rsidR="004D5F64" w:rsidRPr="00422F7E">
        <w:rPr>
          <w:rFonts w:ascii="Book Antiqua" w:hAnsi="Book Antiqua"/>
          <w:bCs/>
          <w:i/>
          <w:iCs/>
        </w:rPr>
        <w:t>Addiction group counseling: Ethical best practices and supervision principles</w:t>
      </w:r>
      <w:r w:rsidR="00023503">
        <w:rPr>
          <w:rFonts w:ascii="Book Antiqua" w:hAnsi="Book Antiqua"/>
          <w:bCs/>
          <w:i/>
          <w:iCs/>
        </w:rPr>
        <w:t xml:space="preserve"> [Content Session]</w:t>
      </w:r>
      <w:r w:rsidR="004D5F64" w:rsidRPr="00422F7E">
        <w:rPr>
          <w:rFonts w:ascii="Book Antiqua" w:hAnsi="Book Antiqua"/>
          <w:bCs/>
          <w:i/>
          <w:iCs/>
        </w:rPr>
        <w:t>.</w:t>
      </w:r>
      <w:r w:rsidR="004D5F64" w:rsidRPr="006F2F78">
        <w:rPr>
          <w:rFonts w:ascii="Book Antiqua" w:hAnsi="Book Antiqua"/>
          <w:bCs/>
        </w:rPr>
        <w:t xml:space="preserve"> </w:t>
      </w:r>
      <w:r w:rsidR="004D5F64">
        <w:rPr>
          <w:rFonts w:ascii="Book Antiqua" w:hAnsi="Book Antiqua"/>
          <w:bCs/>
        </w:rPr>
        <w:t>Counseling and Therapy Summit.</w:t>
      </w:r>
      <w:r w:rsidR="004D5F64" w:rsidRPr="00E107BF">
        <w:rPr>
          <w:rFonts w:ascii="Book Antiqua" w:hAnsi="Book Antiqua"/>
          <w:bCs/>
        </w:rPr>
        <w:t xml:space="preserve"> </w:t>
      </w:r>
      <w:r w:rsidR="004D5F64">
        <w:rPr>
          <w:rFonts w:ascii="Book Antiqua" w:hAnsi="Book Antiqua"/>
          <w:bCs/>
        </w:rPr>
        <w:t>Virtual</w:t>
      </w:r>
      <w:r w:rsidR="004D5F64" w:rsidRPr="00E107BF">
        <w:rPr>
          <w:rFonts w:ascii="Book Antiqua" w:hAnsi="Book Antiqua"/>
          <w:bCs/>
        </w:rPr>
        <w:t>, TN.</w:t>
      </w:r>
    </w:p>
    <w:p w14:paraId="6CD9F345" w14:textId="77777777" w:rsidR="00B019BF" w:rsidRDefault="00B019BF" w:rsidP="00DE2454">
      <w:pPr>
        <w:shd w:val="clear" w:color="auto" w:fill="FFFFFF" w:themeFill="background1"/>
        <w:ind w:left="720" w:hanging="720"/>
        <w:rPr>
          <w:rFonts w:ascii="Book Antiqua" w:hAnsi="Book Antiqua"/>
          <w:b/>
          <w:bCs/>
        </w:rPr>
      </w:pPr>
    </w:p>
    <w:p w14:paraId="1DD50601" w14:textId="34807A22"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1</w:t>
      </w:r>
      <w:r w:rsidR="004D5F64">
        <w:rPr>
          <w:rFonts w:ascii="Book Antiqua" w:hAnsi="Book Antiqua"/>
        </w:rPr>
        <w:t>4</w:t>
      </w:r>
      <w:r w:rsidRPr="006F6991">
        <w:rPr>
          <w:rFonts w:ascii="Book Antiqua" w:hAnsi="Book Antiqua"/>
        </w:rPr>
        <w:t>.</w:t>
      </w:r>
      <w:r>
        <w:rPr>
          <w:rFonts w:ascii="Book Antiqua" w:hAnsi="Book Antiqua"/>
          <w:b/>
          <w:bCs/>
        </w:rPr>
        <w:t xml:space="preserve"> </w:t>
      </w:r>
      <w:r w:rsidR="004D5F64">
        <w:rPr>
          <w:rFonts w:ascii="Book Antiqua" w:hAnsi="Book Antiqua"/>
          <w:b/>
          <w:bCs/>
        </w:rPr>
        <w:t xml:space="preserve">Michael, T. </w:t>
      </w:r>
      <w:r w:rsidR="004D5F64" w:rsidRPr="00E107BF">
        <w:rPr>
          <w:rFonts w:ascii="Book Antiqua" w:hAnsi="Book Antiqua"/>
          <w:bCs/>
        </w:rPr>
        <w:t>Loftis, M.</w:t>
      </w:r>
      <w:r w:rsidR="004D5F64">
        <w:rPr>
          <w:rFonts w:ascii="Book Antiqua" w:hAnsi="Book Antiqua"/>
          <w:bCs/>
        </w:rPr>
        <w:t>,</w:t>
      </w:r>
      <w:r w:rsidR="004D5F64" w:rsidRPr="00E107BF">
        <w:rPr>
          <w:rFonts w:ascii="Book Antiqua" w:hAnsi="Book Antiqua"/>
          <w:bCs/>
        </w:rPr>
        <w:t xml:space="preserve"> </w:t>
      </w:r>
      <w:r w:rsidR="004D5F64">
        <w:rPr>
          <w:rFonts w:ascii="Book Antiqua" w:hAnsi="Book Antiqua"/>
          <w:bCs/>
        </w:rPr>
        <w:t xml:space="preserve">&amp; Hermann-Turner, K. M. </w:t>
      </w:r>
      <w:r w:rsidR="004D5F64" w:rsidRPr="00E107BF">
        <w:rPr>
          <w:rFonts w:ascii="Book Antiqua" w:hAnsi="Book Antiqua"/>
          <w:bCs/>
        </w:rPr>
        <w:t>(20</w:t>
      </w:r>
      <w:r w:rsidR="004D5F64">
        <w:rPr>
          <w:rFonts w:ascii="Book Antiqua" w:hAnsi="Book Antiqua"/>
          <w:bCs/>
        </w:rPr>
        <w:t>20, August</w:t>
      </w:r>
      <w:r w:rsidR="004D5F64" w:rsidRPr="00E107BF">
        <w:rPr>
          <w:rFonts w:ascii="Book Antiqua" w:hAnsi="Book Antiqua"/>
          <w:bCs/>
        </w:rPr>
        <w:t xml:space="preserve">). </w:t>
      </w:r>
      <w:r w:rsidR="004D5F64" w:rsidRPr="00422F7E">
        <w:rPr>
          <w:rFonts w:ascii="Book Antiqua" w:hAnsi="Book Antiqua"/>
          <w:bCs/>
          <w:i/>
          <w:iCs/>
        </w:rPr>
        <w:t>A Neurosequential Model for Developmental Trauma</w:t>
      </w:r>
      <w:r w:rsidR="00023503">
        <w:rPr>
          <w:rFonts w:ascii="Book Antiqua" w:hAnsi="Book Antiqua"/>
          <w:bCs/>
          <w:i/>
          <w:iCs/>
        </w:rPr>
        <w:t xml:space="preserve"> [Content Session]</w:t>
      </w:r>
      <w:r w:rsidR="004D5F64" w:rsidRPr="00422F7E">
        <w:rPr>
          <w:rFonts w:ascii="Book Antiqua" w:hAnsi="Book Antiqua"/>
          <w:bCs/>
          <w:i/>
          <w:iCs/>
        </w:rPr>
        <w:t xml:space="preserve">. </w:t>
      </w:r>
      <w:r w:rsidR="004D5F64">
        <w:rPr>
          <w:rFonts w:ascii="Book Antiqua" w:hAnsi="Book Antiqua"/>
          <w:bCs/>
        </w:rPr>
        <w:t>Counseling and Therapy Summit</w:t>
      </w:r>
      <w:r w:rsidR="004D5F64" w:rsidRPr="00E107BF">
        <w:rPr>
          <w:rFonts w:ascii="Book Antiqua" w:hAnsi="Book Antiqua"/>
          <w:bCs/>
        </w:rPr>
        <w:t xml:space="preserve">, </w:t>
      </w:r>
      <w:r w:rsidR="004D5F64">
        <w:rPr>
          <w:rFonts w:ascii="Book Antiqua" w:hAnsi="Book Antiqua"/>
          <w:bCs/>
        </w:rPr>
        <w:t>Virtual</w:t>
      </w:r>
      <w:r w:rsidR="004D5F64" w:rsidRPr="00E107BF">
        <w:rPr>
          <w:rFonts w:ascii="Book Antiqua" w:hAnsi="Book Antiqua"/>
          <w:bCs/>
        </w:rPr>
        <w:t>, TN.</w:t>
      </w:r>
    </w:p>
    <w:p w14:paraId="10542849" w14:textId="77777777" w:rsidR="00DE2454" w:rsidRDefault="00DE2454" w:rsidP="00DE2454">
      <w:pPr>
        <w:shd w:val="clear" w:color="auto" w:fill="FFFFFF" w:themeFill="background1"/>
        <w:ind w:left="720" w:hanging="720"/>
        <w:rPr>
          <w:rFonts w:ascii="Book Antiqua" w:hAnsi="Book Antiqua"/>
          <w:b/>
          <w:bCs/>
        </w:rPr>
      </w:pPr>
    </w:p>
    <w:p w14:paraId="3FDD5149" w14:textId="3864DEAF" w:rsidR="00200EA6" w:rsidRPr="00D13669" w:rsidRDefault="006F6991" w:rsidP="004D5F64">
      <w:pPr>
        <w:shd w:val="clear" w:color="auto" w:fill="FFFFFF" w:themeFill="background1"/>
        <w:ind w:left="720" w:hanging="720"/>
        <w:rPr>
          <w:rFonts w:ascii="Times New Roman" w:eastAsia="Times New Roman" w:hAnsi="Times New Roman" w:cs="Times New Roman"/>
          <w:b/>
          <w:lang w:eastAsia="en-US"/>
        </w:rPr>
      </w:pPr>
      <w:r w:rsidRPr="006F6991">
        <w:rPr>
          <w:rFonts w:ascii="Book Antiqua" w:hAnsi="Book Antiqua"/>
        </w:rPr>
        <w:t>1</w:t>
      </w:r>
      <w:r w:rsidR="004D5F64">
        <w:rPr>
          <w:rFonts w:ascii="Book Antiqua" w:hAnsi="Book Antiqua"/>
        </w:rPr>
        <w:t>3</w:t>
      </w:r>
      <w:r w:rsidRPr="006F6991">
        <w:rPr>
          <w:rFonts w:ascii="Book Antiqua" w:hAnsi="Book Antiqua"/>
        </w:rPr>
        <w:t>.</w:t>
      </w:r>
      <w:r>
        <w:rPr>
          <w:rFonts w:ascii="Book Antiqua" w:hAnsi="Book Antiqua"/>
          <w:b/>
          <w:bCs/>
        </w:rPr>
        <w:t xml:space="preserve"> </w:t>
      </w:r>
      <w:r w:rsidR="004D5F64">
        <w:rPr>
          <w:rFonts w:ascii="Book Antiqua" w:hAnsi="Book Antiqua"/>
          <w:b/>
          <w:bCs/>
        </w:rPr>
        <w:t xml:space="preserve">Michael, T. </w:t>
      </w:r>
      <w:r w:rsidR="004D5F64" w:rsidRPr="00E107BF">
        <w:rPr>
          <w:rFonts w:ascii="Book Antiqua" w:hAnsi="Book Antiqua"/>
          <w:bCs/>
        </w:rPr>
        <w:t>&amp;</w:t>
      </w:r>
      <w:r w:rsidR="004D5F64">
        <w:rPr>
          <w:rFonts w:ascii="Book Antiqua" w:hAnsi="Book Antiqua"/>
          <w:b/>
          <w:bCs/>
        </w:rPr>
        <w:t xml:space="preserve"> </w:t>
      </w:r>
      <w:r w:rsidR="004D5F64" w:rsidRPr="00E107BF">
        <w:rPr>
          <w:rFonts w:ascii="Book Antiqua" w:hAnsi="Book Antiqua"/>
          <w:bCs/>
        </w:rPr>
        <w:t>Loftis, M.</w:t>
      </w:r>
      <w:r w:rsidR="004D5F64">
        <w:rPr>
          <w:rFonts w:ascii="Book Antiqua" w:hAnsi="Book Antiqua"/>
          <w:bCs/>
        </w:rPr>
        <w:t>,</w:t>
      </w:r>
      <w:r w:rsidR="004D5F64" w:rsidRPr="00E107BF">
        <w:rPr>
          <w:rFonts w:ascii="Book Antiqua" w:hAnsi="Book Antiqua"/>
          <w:bCs/>
        </w:rPr>
        <w:t xml:space="preserve"> (201</w:t>
      </w:r>
      <w:r w:rsidR="004D5F64">
        <w:rPr>
          <w:rFonts w:ascii="Book Antiqua" w:hAnsi="Book Antiqua"/>
          <w:bCs/>
        </w:rPr>
        <w:t>9, November</w:t>
      </w:r>
      <w:r w:rsidR="004D5F64" w:rsidRPr="00E107BF">
        <w:rPr>
          <w:rFonts w:ascii="Book Antiqua" w:hAnsi="Book Antiqua"/>
          <w:bCs/>
        </w:rPr>
        <w:t xml:space="preserve">). </w:t>
      </w:r>
      <w:r w:rsidR="004D5F64" w:rsidRPr="00422F7E">
        <w:rPr>
          <w:rFonts w:ascii="Book Antiqua" w:hAnsi="Book Antiqua"/>
          <w:bCs/>
          <w:i/>
          <w:iCs/>
        </w:rPr>
        <w:t>Supervision ethics: Enhancing competence through cases and discussion</w:t>
      </w:r>
      <w:r w:rsidR="00023503">
        <w:rPr>
          <w:rFonts w:ascii="Book Antiqua" w:hAnsi="Book Antiqua"/>
          <w:bCs/>
          <w:i/>
          <w:iCs/>
        </w:rPr>
        <w:t xml:space="preserve"> [Content Session]</w:t>
      </w:r>
      <w:r w:rsidR="004D5F64" w:rsidRPr="00422F7E">
        <w:rPr>
          <w:rFonts w:ascii="Book Antiqua" w:hAnsi="Book Antiqua"/>
          <w:bCs/>
          <w:i/>
          <w:iCs/>
        </w:rPr>
        <w:t xml:space="preserve">. </w:t>
      </w:r>
      <w:r w:rsidR="004D5F64">
        <w:rPr>
          <w:rFonts w:ascii="Book Antiqua" w:hAnsi="Book Antiqua"/>
          <w:bCs/>
        </w:rPr>
        <w:t>Tennessee Counseling Association</w:t>
      </w:r>
      <w:r w:rsidR="004D5F64" w:rsidRPr="00E107BF">
        <w:rPr>
          <w:rFonts w:ascii="Book Antiqua" w:hAnsi="Book Antiqua"/>
          <w:bCs/>
        </w:rPr>
        <w:t>, Nashville, TN.</w:t>
      </w:r>
    </w:p>
    <w:p w14:paraId="431A8A57" w14:textId="77777777" w:rsidR="00DE2454" w:rsidRDefault="00DE2454" w:rsidP="00DE2454">
      <w:pPr>
        <w:shd w:val="clear" w:color="auto" w:fill="FFFFFF" w:themeFill="background1"/>
        <w:ind w:left="720" w:hanging="720"/>
        <w:rPr>
          <w:rFonts w:ascii="Book Antiqua" w:hAnsi="Book Antiqua"/>
          <w:b/>
          <w:bCs/>
        </w:rPr>
      </w:pPr>
    </w:p>
    <w:p w14:paraId="6C3A0298" w14:textId="1C725699"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12.</w:t>
      </w:r>
      <w:r>
        <w:rPr>
          <w:rFonts w:ascii="Book Antiqua" w:hAnsi="Book Antiqua"/>
          <w:b/>
          <w:bCs/>
        </w:rPr>
        <w:t xml:space="preserve"> </w:t>
      </w:r>
      <w:r w:rsidR="004D5F64">
        <w:rPr>
          <w:rFonts w:ascii="Book Antiqua" w:hAnsi="Book Antiqua"/>
          <w:b/>
          <w:bCs/>
        </w:rPr>
        <w:t xml:space="preserve">Michael, T. </w:t>
      </w:r>
      <w:r w:rsidR="004D5F64" w:rsidRPr="00E107BF">
        <w:rPr>
          <w:rFonts w:ascii="Book Antiqua" w:hAnsi="Book Antiqua"/>
          <w:bCs/>
        </w:rPr>
        <w:t>&amp;</w:t>
      </w:r>
      <w:r w:rsidR="004D5F64">
        <w:rPr>
          <w:rFonts w:ascii="Book Antiqua" w:hAnsi="Book Antiqua"/>
          <w:b/>
          <w:bCs/>
        </w:rPr>
        <w:t xml:space="preserve"> </w:t>
      </w:r>
      <w:r w:rsidR="004D5F64" w:rsidRPr="00E107BF">
        <w:rPr>
          <w:rFonts w:ascii="Book Antiqua" w:hAnsi="Book Antiqua"/>
          <w:bCs/>
        </w:rPr>
        <w:t>Loftis, M.</w:t>
      </w:r>
      <w:r w:rsidR="004D5F64">
        <w:rPr>
          <w:rFonts w:ascii="Book Antiqua" w:hAnsi="Book Antiqua"/>
          <w:bCs/>
        </w:rPr>
        <w:t>,</w:t>
      </w:r>
      <w:r w:rsidR="004D5F64" w:rsidRPr="00E107BF">
        <w:rPr>
          <w:rFonts w:ascii="Book Antiqua" w:hAnsi="Book Antiqua"/>
          <w:bCs/>
        </w:rPr>
        <w:t xml:space="preserve"> (201</w:t>
      </w:r>
      <w:r w:rsidR="004D5F64">
        <w:rPr>
          <w:rFonts w:ascii="Book Antiqua" w:hAnsi="Book Antiqua"/>
          <w:bCs/>
        </w:rPr>
        <w:t>9, June</w:t>
      </w:r>
      <w:r w:rsidR="004D5F64" w:rsidRPr="00E107BF">
        <w:rPr>
          <w:rFonts w:ascii="Book Antiqua" w:hAnsi="Book Antiqua"/>
          <w:bCs/>
        </w:rPr>
        <w:t xml:space="preserve">). </w:t>
      </w:r>
      <w:r w:rsidR="004D5F64" w:rsidRPr="00422F7E">
        <w:rPr>
          <w:rFonts w:ascii="Book Antiqua" w:hAnsi="Book Antiqua"/>
          <w:bCs/>
          <w:i/>
          <w:iCs/>
        </w:rPr>
        <w:t>Supervision ethics and decision making: Promoting competence through discussions of case studies</w:t>
      </w:r>
      <w:r w:rsidR="00023503">
        <w:rPr>
          <w:rFonts w:ascii="Book Antiqua" w:hAnsi="Book Antiqua"/>
          <w:bCs/>
          <w:i/>
          <w:iCs/>
        </w:rPr>
        <w:t xml:space="preserve"> [Content Session]</w:t>
      </w:r>
      <w:r w:rsidR="004D5F64" w:rsidRPr="00422F7E">
        <w:rPr>
          <w:rFonts w:ascii="Book Antiqua" w:hAnsi="Book Antiqua"/>
          <w:bCs/>
          <w:i/>
          <w:iCs/>
        </w:rPr>
        <w:t>.</w:t>
      </w:r>
      <w:r w:rsidR="004D5F64">
        <w:rPr>
          <w:rFonts w:ascii="Book Antiqua" w:hAnsi="Book Antiqua"/>
          <w:bCs/>
        </w:rPr>
        <w:t xml:space="preserve"> Counseling and Therapy Summit</w:t>
      </w:r>
      <w:r w:rsidR="004D5F64" w:rsidRPr="00E107BF">
        <w:rPr>
          <w:rFonts w:ascii="Book Antiqua" w:hAnsi="Book Antiqua"/>
          <w:bCs/>
        </w:rPr>
        <w:t>, Nashville, TN.</w:t>
      </w:r>
    </w:p>
    <w:p w14:paraId="08827D01" w14:textId="77777777" w:rsidR="00DE2454" w:rsidRDefault="00DE2454" w:rsidP="00DE2454">
      <w:pPr>
        <w:shd w:val="clear" w:color="auto" w:fill="FFFFFF" w:themeFill="background1"/>
        <w:ind w:left="720" w:hanging="720"/>
        <w:rPr>
          <w:rFonts w:ascii="Book Antiqua" w:hAnsi="Book Antiqua"/>
          <w:bCs/>
        </w:rPr>
      </w:pPr>
    </w:p>
    <w:p w14:paraId="1102458A" w14:textId="69AA0200" w:rsidR="00DE2454" w:rsidRDefault="006F6991" w:rsidP="00DE2454">
      <w:pPr>
        <w:shd w:val="clear" w:color="auto" w:fill="FFFFFF" w:themeFill="background1"/>
        <w:ind w:left="720" w:hanging="720"/>
        <w:rPr>
          <w:rFonts w:ascii="Book Antiqua" w:hAnsi="Book Antiqua"/>
          <w:bCs/>
        </w:rPr>
      </w:pPr>
      <w:r>
        <w:rPr>
          <w:rFonts w:ascii="Book Antiqua" w:hAnsi="Book Antiqua"/>
          <w:bCs/>
        </w:rPr>
        <w:t xml:space="preserve">11. </w:t>
      </w:r>
      <w:r w:rsidR="004D5F64" w:rsidRPr="00E107BF">
        <w:rPr>
          <w:rFonts w:ascii="Book Antiqua" w:hAnsi="Book Antiqua"/>
          <w:bCs/>
        </w:rPr>
        <w:t>Loftis, M.</w:t>
      </w:r>
      <w:r w:rsidR="004D5F64">
        <w:rPr>
          <w:rFonts w:ascii="Book Antiqua" w:hAnsi="Book Antiqua"/>
          <w:bCs/>
        </w:rPr>
        <w:t>,</w:t>
      </w:r>
      <w:r w:rsidR="004D5F64" w:rsidRPr="00E107BF">
        <w:rPr>
          <w:rFonts w:ascii="Book Antiqua" w:hAnsi="Book Antiqua"/>
          <w:bCs/>
        </w:rPr>
        <w:t xml:space="preserve"> &amp;</w:t>
      </w:r>
      <w:r w:rsidR="004D5F64">
        <w:rPr>
          <w:rFonts w:ascii="Book Antiqua" w:hAnsi="Book Antiqua"/>
          <w:b/>
          <w:bCs/>
        </w:rPr>
        <w:t xml:space="preserve"> Michael, T. </w:t>
      </w:r>
      <w:r w:rsidR="004D5F64" w:rsidRPr="00E107BF">
        <w:rPr>
          <w:rFonts w:ascii="Book Antiqua" w:hAnsi="Book Antiqua"/>
          <w:bCs/>
        </w:rPr>
        <w:t>(201</w:t>
      </w:r>
      <w:r w:rsidR="004D5F64">
        <w:rPr>
          <w:rFonts w:ascii="Book Antiqua" w:hAnsi="Book Antiqua"/>
          <w:bCs/>
        </w:rPr>
        <w:t>9, June</w:t>
      </w:r>
      <w:r w:rsidR="004D5F64" w:rsidRPr="00E107BF">
        <w:rPr>
          <w:rFonts w:ascii="Book Antiqua" w:hAnsi="Book Antiqua"/>
          <w:bCs/>
        </w:rPr>
        <w:t xml:space="preserve">). </w:t>
      </w:r>
      <w:r w:rsidR="004D5F64" w:rsidRPr="00422F7E">
        <w:rPr>
          <w:rFonts w:ascii="Book Antiqua" w:hAnsi="Book Antiqua"/>
          <w:bCs/>
          <w:i/>
          <w:iCs/>
        </w:rPr>
        <w:t>Know Your Code! Stay Out of Ethical Jeopardy</w:t>
      </w:r>
      <w:r w:rsidR="00023503">
        <w:rPr>
          <w:rFonts w:ascii="Book Antiqua" w:hAnsi="Book Antiqua"/>
          <w:bCs/>
          <w:i/>
          <w:iCs/>
        </w:rPr>
        <w:t xml:space="preserve"> [Content Session]</w:t>
      </w:r>
      <w:r w:rsidR="004D5F64" w:rsidRPr="00422F7E">
        <w:rPr>
          <w:rFonts w:ascii="Book Antiqua" w:hAnsi="Book Antiqua"/>
          <w:bCs/>
          <w:i/>
          <w:iCs/>
        </w:rPr>
        <w:t>.</w:t>
      </w:r>
      <w:r w:rsidR="004D5F64">
        <w:rPr>
          <w:rFonts w:ascii="Book Antiqua" w:hAnsi="Book Antiqua"/>
          <w:bCs/>
        </w:rPr>
        <w:t xml:space="preserve"> Counseling and Therapy Summit</w:t>
      </w:r>
      <w:r w:rsidR="004D5F64" w:rsidRPr="00E107BF">
        <w:rPr>
          <w:rFonts w:ascii="Book Antiqua" w:hAnsi="Book Antiqua"/>
          <w:bCs/>
        </w:rPr>
        <w:t>, Nashville, TN.</w:t>
      </w:r>
    </w:p>
    <w:p w14:paraId="1F327F20" w14:textId="77777777" w:rsidR="00DE2454" w:rsidRDefault="00DE2454" w:rsidP="00DE2454">
      <w:pPr>
        <w:shd w:val="clear" w:color="auto" w:fill="FFFFFF" w:themeFill="background1"/>
        <w:ind w:left="720" w:hanging="720"/>
        <w:rPr>
          <w:rFonts w:ascii="Book Antiqua" w:hAnsi="Book Antiqua"/>
          <w:bCs/>
        </w:rPr>
      </w:pPr>
    </w:p>
    <w:p w14:paraId="6F43A6BE" w14:textId="16FB783E" w:rsidR="00DE2454" w:rsidRDefault="006F6991" w:rsidP="00DE2454">
      <w:pPr>
        <w:shd w:val="clear" w:color="auto" w:fill="FFFFFF" w:themeFill="background1"/>
        <w:ind w:left="720" w:hanging="720"/>
        <w:rPr>
          <w:rFonts w:ascii="Book Antiqua" w:hAnsi="Book Antiqua"/>
          <w:bCs/>
        </w:rPr>
      </w:pPr>
      <w:r>
        <w:rPr>
          <w:rFonts w:ascii="Book Antiqua" w:hAnsi="Book Antiqua"/>
          <w:bCs/>
        </w:rPr>
        <w:t xml:space="preserve">10. </w:t>
      </w:r>
      <w:r w:rsidR="004D5F64">
        <w:rPr>
          <w:rFonts w:ascii="Book Antiqua" w:hAnsi="Book Antiqua"/>
          <w:b/>
          <w:bCs/>
        </w:rPr>
        <w:t xml:space="preserve">Michael, T., </w:t>
      </w:r>
      <w:r w:rsidR="004D5F64" w:rsidRPr="00515E00">
        <w:rPr>
          <w:rFonts w:ascii="Book Antiqua" w:hAnsi="Book Antiqua"/>
          <w:bCs/>
        </w:rPr>
        <w:t xml:space="preserve">&amp; </w:t>
      </w:r>
      <w:r w:rsidR="004D5F64" w:rsidRPr="00E107BF">
        <w:rPr>
          <w:rFonts w:ascii="Book Antiqua" w:hAnsi="Book Antiqua"/>
          <w:bCs/>
        </w:rPr>
        <w:t>Loftis, M.</w:t>
      </w:r>
      <w:r w:rsidR="004D5F64">
        <w:rPr>
          <w:rFonts w:ascii="Book Antiqua" w:hAnsi="Book Antiqua"/>
          <w:bCs/>
        </w:rPr>
        <w:t xml:space="preserve"> </w:t>
      </w:r>
      <w:r w:rsidR="004D5F64" w:rsidRPr="00E107BF">
        <w:rPr>
          <w:rFonts w:ascii="Book Antiqua" w:hAnsi="Book Antiqua"/>
          <w:bCs/>
        </w:rPr>
        <w:t>(201</w:t>
      </w:r>
      <w:r w:rsidR="004D5F64">
        <w:rPr>
          <w:rFonts w:ascii="Book Antiqua" w:hAnsi="Book Antiqua"/>
          <w:bCs/>
        </w:rPr>
        <w:t>7</w:t>
      </w:r>
      <w:r w:rsidR="004D5F64" w:rsidRPr="00E107BF">
        <w:rPr>
          <w:rFonts w:ascii="Book Antiqua" w:hAnsi="Book Antiqua"/>
          <w:bCs/>
        </w:rPr>
        <w:t xml:space="preserve">, November). </w:t>
      </w:r>
      <w:r w:rsidR="004D5F64" w:rsidRPr="00422F7E">
        <w:rPr>
          <w:rFonts w:ascii="Book Antiqua" w:hAnsi="Book Antiqua"/>
          <w:bCs/>
          <w:i/>
          <w:iCs/>
        </w:rPr>
        <w:t>State vs. trait: The relationship between early childhood parental attachment and suicide-related thoughts and behaviors in college students</w:t>
      </w:r>
      <w:r w:rsidR="00023503">
        <w:rPr>
          <w:rFonts w:ascii="Book Antiqua" w:hAnsi="Book Antiqua"/>
          <w:bCs/>
          <w:i/>
          <w:iCs/>
        </w:rPr>
        <w:t xml:space="preserve"> [Content Session]</w:t>
      </w:r>
      <w:r w:rsidR="004D5F64" w:rsidRPr="00422F7E">
        <w:rPr>
          <w:rFonts w:ascii="Book Antiqua" w:hAnsi="Book Antiqua"/>
          <w:bCs/>
          <w:i/>
          <w:iCs/>
        </w:rPr>
        <w:t xml:space="preserve">. </w:t>
      </w:r>
      <w:r w:rsidR="004D5F64" w:rsidRPr="00E107BF">
        <w:rPr>
          <w:rFonts w:ascii="Book Antiqua" w:hAnsi="Book Antiqua"/>
          <w:bCs/>
        </w:rPr>
        <w:t>Tennessee Counselor Association Conference, Nashville, TN.</w:t>
      </w:r>
    </w:p>
    <w:p w14:paraId="1160C91A" w14:textId="77777777" w:rsidR="00DE2454" w:rsidRDefault="00DE2454" w:rsidP="00DE2454">
      <w:pPr>
        <w:shd w:val="clear" w:color="auto" w:fill="FFFFFF" w:themeFill="background1"/>
        <w:ind w:left="720" w:hanging="720"/>
        <w:rPr>
          <w:rFonts w:ascii="Book Antiqua" w:hAnsi="Book Antiqua"/>
          <w:bCs/>
        </w:rPr>
      </w:pPr>
    </w:p>
    <w:p w14:paraId="490FAA82" w14:textId="79320494" w:rsidR="00DE2454" w:rsidRPr="000F5F3F" w:rsidRDefault="006F6991" w:rsidP="00DE2454">
      <w:pPr>
        <w:shd w:val="clear" w:color="auto" w:fill="FFFFFF" w:themeFill="background1"/>
        <w:ind w:left="720" w:hanging="720"/>
        <w:rPr>
          <w:rFonts w:ascii="Book Antiqua" w:hAnsi="Book Antiqua"/>
          <w:bCs/>
        </w:rPr>
      </w:pPr>
      <w:r>
        <w:rPr>
          <w:rFonts w:ascii="Book Antiqua" w:hAnsi="Book Antiqua"/>
          <w:bCs/>
        </w:rPr>
        <w:t xml:space="preserve">9. </w:t>
      </w:r>
      <w:r w:rsidR="004D5F64" w:rsidRPr="00E107BF">
        <w:rPr>
          <w:rFonts w:ascii="Book Antiqua" w:hAnsi="Book Antiqua"/>
          <w:bCs/>
        </w:rPr>
        <w:t>Loftis, M.</w:t>
      </w:r>
      <w:r w:rsidR="004D5F64">
        <w:rPr>
          <w:rFonts w:ascii="Book Antiqua" w:hAnsi="Book Antiqua"/>
          <w:bCs/>
        </w:rPr>
        <w:t>,</w:t>
      </w:r>
      <w:r w:rsidR="004D5F64" w:rsidRPr="00E107BF">
        <w:rPr>
          <w:rFonts w:ascii="Book Antiqua" w:hAnsi="Book Antiqua"/>
          <w:bCs/>
        </w:rPr>
        <w:t xml:space="preserve"> &amp;</w:t>
      </w:r>
      <w:r w:rsidR="004D5F64">
        <w:rPr>
          <w:rFonts w:ascii="Book Antiqua" w:hAnsi="Book Antiqua"/>
          <w:b/>
          <w:bCs/>
        </w:rPr>
        <w:t xml:space="preserve"> Michael, T. </w:t>
      </w:r>
      <w:r w:rsidR="004D5F64" w:rsidRPr="00E107BF">
        <w:rPr>
          <w:rFonts w:ascii="Book Antiqua" w:hAnsi="Book Antiqua"/>
          <w:bCs/>
        </w:rPr>
        <w:t>(201</w:t>
      </w:r>
      <w:r w:rsidR="004D5F64">
        <w:rPr>
          <w:rFonts w:ascii="Book Antiqua" w:hAnsi="Book Antiqua"/>
          <w:bCs/>
        </w:rPr>
        <w:t>7, April</w:t>
      </w:r>
      <w:r w:rsidR="004D5F64" w:rsidRPr="00E107BF">
        <w:rPr>
          <w:rFonts w:ascii="Book Antiqua" w:hAnsi="Book Antiqua"/>
          <w:bCs/>
        </w:rPr>
        <w:t xml:space="preserve">). </w:t>
      </w:r>
      <w:r w:rsidR="004D5F64" w:rsidRPr="00422F7E">
        <w:rPr>
          <w:rFonts w:ascii="Book Antiqua" w:hAnsi="Book Antiqua"/>
          <w:bCs/>
          <w:i/>
          <w:iCs/>
        </w:rPr>
        <w:t>Keeping your professional ethics out of jeopardy</w:t>
      </w:r>
      <w:r w:rsidR="00023503">
        <w:rPr>
          <w:rFonts w:ascii="Book Antiqua" w:hAnsi="Book Antiqua"/>
          <w:bCs/>
          <w:i/>
          <w:iCs/>
        </w:rPr>
        <w:t xml:space="preserve"> [Content Session]</w:t>
      </w:r>
      <w:r w:rsidR="004D5F64" w:rsidRPr="00422F7E">
        <w:rPr>
          <w:rFonts w:ascii="Book Antiqua" w:hAnsi="Book Antiqua"/>
          <w:bCs/>
          <w:i/>
          <w:iCs/>
        </w:rPr>
        <w:t>.</w:t>
      </w:r>
      <w:r w:rsidR="004D5F64" w:rsidRPr="00E107BF">
        <w:rPr>
          <w:rFonts w:ascii="Book Antiqua" w:hAnsi="Book Antiqua"/>
          <w:bCs/>
        </w:rPr>
        <w:t xml:space="preserve"> </w:t>
      </w:r>
      <w:r w:rsidR="004D5F64">
        <w:rPr>
          <w:rFonts w:ascii="Book Antiqua" w:hAnsi="Book Antiqua"/>
          <w:bCs/>
        </w:rPr>
        <w:t>Counseling and Therapy Summit</w:t>
      </w:r>
      <w:r w:rsidR="004D5F64" w:rsidRPr="00E107BF">
        <w:rPr>
          <w:rFonts w:ascii="Book Antiqua" w:hAnsi="Book Antiqua"/>
          <w:bCs/>
        </w:rPr>
        <w:t>, Nashville, TN.</w:t>
      </w:r>
    </w:p>
    <w:p w14:paraId="790D22AD" w14:textId="77777777" w:rsidR="00DE2454" w:rsidRDefault="00DE2454" w:rsidP="00DE2454">
      <w:pPr>
        <w:shd w:val="clear" w:color="auto" w:fill="FFFFFF" w:themeFill="background1"/>
        <w:ind w:left="720" w:hanging="720"/>
        <w:rPr>
          <w:rFonts w:ascii="Book Antiqua" w:hAnsi="Book Antiqua"/>
          <w:b/>
          <w:bCs/>
        </w:rPr>
      </w:pPr>
    </w:p>
    <w:p w14:paraId="07F844CE" w14:textId="079FF102" w:rsidR="00DE2454" w:rsidRPr="000F5F3F" w:rsidRDefault="006F6991" w:rsidP="00DE2454">
      <w:pPr>
        <w:shd w:val="clear" w:color="auto" w:fill="FFFFFF" w:themeFill="background1"/>
        <w:ind w:left="720" w:hanging="720"/>
        <w:rPr>
          <w:rFonts w:ascii="Book Antiqua" w:hAnsi="Book Antiqua"/>
          <w:bCs/>
        </w:rPr>
      </w:pPr>
      <w:r w:rsidRPr="006F6991">
        <w:rPr>
          <w:rFonts w:ascii="Book Antiqua" w:hAnsi="Book Antiqua"/>
        </w:rPr>
        <w:t>8.</w:t>
      </w:r>
      <w:r>
        <w:rPr>
          <w:rFonts w:ascii="Book Antiqua" w:hAnsi="Book Antiqua"/>
          <w:b/>
          <w:bCs/>
        </w:rPr>
        <w:t xml:space="preserve"> </w:t>
      </w:r>
      <w:r w:rsidR="004D5F64" w:rsidRPr="00E107BF">
        <w:rPr>
          <w:rFonts w:ascii="Book Antiqua" w:hAnsi="Book Antiqua"/>
          <w:bCs/>
        </w:rPr>
        <w:t>Loftis, M.</w:t>
      </w:r>
      <w:r w:rsidR="004D5F64">
        <w:rPr>
          <w:rFonts w:ascii="Book Antiqua" w:hAnsi="Book Antiqua"/>
          <w:bCs/>
        </w:rPr>
        <w:t>,</w:t>
      </w:r>
      <w:r w:rsidR="004D5F64" w:rsidRPr="00E107BF">
        <w:rPr>
          <w:rFonts w:ascii="Book Antiqua" w:hAnsi="Book Antiqua"/>
          <w:bCs/>
        </w:rPr>
        <w:t xml:space="preserve"> &amp;</w:t>
      </w:r>
      <w:r w:rsidR="004D5F64">
        <w:rPr>
          <w:rFonts w:ascii="Book Antiqua" w:hAnsi="Book Antiqua"/>
          <w:b/>
          <w:bCs/>
        </w:rPr>
        <w:t xml:space="preserve"> Michael, T. </w:t>
      </w:r>
      <w:r w:rsidR="004D5F64" w:rsidRPr="00E107BF">
        <w:rPr>
          <w:rFonts w:ascii="Book Antiqua" w:hAnsi="Book Antiqua"/>
          <w:bCs/>
        </w:rPr>
        <w:t>(201</w:t>
      </w:r>
      <w:r w:rsidR="004D5F64">
        <w:rPr>
          <w:rFonts w:ascii="Book Antiqua" w:hAnsi="Book Antiqua"/>
          <w:bCs/>
        </w:rPr>
        <w:t>6</w:t>
      </w:r>
      <w:r w:rsidR="004D5F64" w:rsidRPr="00E107BF">
        <w:rPr>
          <w:rFonts w:ascii="Book Antiqua" w:hAnsi="Book Antiqua"/>
          <w:bCs/>
        </w:rPr>
        <w:t xml:space="preserve">, November). </w:t>
      </w:r>
      <w:r w:rsidR="004D5F64" w:rsidRPr="00422F7E">
        <w:rPr>
          <w:rFonts w:ascii="Book Antiqua" w:hAnsi="Book Antiqua"/>
          <w:bCs/>
          <w:i/>
          <w:iCs/>
        </w:rPr>
        <w:t>Dying to tell: The role of alexithymia and adverse childhood experiences in suicide risk among college students</w:t>
      </w:r>
      <w:r w:rsidR="00023503">
        <w:rPr>
          <w:rFonts w:ascii="Book Antiqua" w:hAnsi="Book Antiqua"/>
          <w:bCs/>
          <w:i/>
          <w:iCs/>
        </w:rPr>
        <w:t xml:space="preserve"> [Content Session]</w:t>
      </w:r>
      <w:r w:rsidR="004D5F64" w:rsidRPr="00422F7E">
        <w:rPr>
          <w:rFonts w:ascii="Book Antiqua" w:hAnsi="Book Antiqua"/>
          <w:bCs/>
          <w:i/>
          <w:iCs/>
        </w:rPr>
        <w:t>.</w:t>
      </w:r>
      <w:r w:rsidR="004D5F64" w:rsidRPr="00E107BF">
        <w:rPr>
          <w:rFonts w:ascii="Book Antiqua" w:hAnsi="Book Antiqua"/>
          <w:bCs/>
        </w:rPr>
        <w:t xml:space="preserve"> Tennessee Counselor Association Conference, Nashville, TN.</w:t>
      </w:r>
    </w:p>
    <w:p w14:paraId="5A745359" w14:textId="77777777" w:rsidR="00DE2454" w:rsidRPr="000F5F3F" w:rsidRDefault="00DE2454" w:rsidP="00DE2454">
      <w:pPr>
        <w:shd w:val="clear" w:color="auto" w:fill="FFFFFF" w:themeFill="background1"/>
        <w:rPr>
          <w:rFonts w:ascii="Book Antiqua" w:hAnsi="Book Antiqua"/>
          <w:b/>
          <w:bCs/>
        </w:rPr>
      </w:pPr>
    </w:p>
    <w:p w14:paraId="3BAE663B" w14:textId="3220B780" w:rsidR="00DE2454" w:rsidRPr="007420A0" w:rsidRDefault="006F6991" w:rsidP="00DE2454">
      <w:pPr>
        <w:shd w:val="clear" w:color="auto" w:fill="FFFFFF" w:themeFill="background1"/>
        <w:ind w:left="720" w:hanging="720"/>
        <w:rPr>
          <w:rFonts w:ascii="Book Antiqua" w:hAnsi="Book Antiqua"/>
          <w:bCs/>
        </w:rPr>
      </w:pPr>
      <w:r>
        <w:rPr>
          <w:rFonts w:ascii="Book Antiqua" w:hAnsi="Book Antiqua"/>
          <w:bCs/>
          <w:lang w:val="nb-NO"/>
        </w:rPr>
        <w:t xml:space="preserve">7. </w:t>
      </w:r>
      <w:r w:rsidR="004D5F64" w:rsidRPr="000F5F3F">
        <w:rPr>
          <w:rFonts w:ascii="Book Antiqua" w:hAnsi="Book Antiqua"/>
          <w:b/>
          <w:bCs/>
        </w:rPr>
        <w:t>Michael, T.</w:t>
      </w:r>
      <w:r w:rsidR="004D5F64">
        <w:rPr>
          <w:rFonts w:ascii="Book Antiqua" w:hAnsi="Book Antiqua"/>
          <w:b/>
          <w:bCs/>
        </w:rPr>
        <w:t xml:space="preserve"> </w:t>
      </w:r>
      <w:r w:rsidR="004D5F64">
        <w:rPr>
          <w:rFonts w:ascii="Book Antiqua" w:hAnsi="Book Antiqua"/>
          <w:bCs/>
        </w:rPr>
        <w:t xml:space="preserve">(2016, March). </w:t>
      </w:r>
      <w:r w:rsidR="004D5F64" w:rsidRPr="00422F7E">
        <w:rPr>
          <w:rFonts w:ascii="Book Antiqua" w:hAnsi="Book Antiqua"/>
          <w:bCs/>
          <w:i/>
          <w:iCs/>
        </w:rPr>
        <w:t>Play therapy: The force awakens</w:t>
      </w:r>
      <w:r w:rsidR="00023503">
        <w:rPr>
          <w:rFonts w:ascii="Book Antiqua" w:hAnsi="Book Antiqua"/>
          <w:bCs/>
          <w:i/>
          <w:iCs/>
        </w:rPr>
        <w:t xml:space="preserve"> [Content Session]</w:t>
      </w:r>
      <w:r w:rsidR="004D5F64" w:rsidRPr="00422F7E">
        <w:rPr>
          <w:rFonts w:ascii="Book Antiqua" w:hAnsi="Book Antiqua"/>
          <w:bCs/>
          <w:i/>
          <w:iCs/>
        </w:rPr>
        <w:t>.</w:t>
      </w:r>
      <w:r w:rsidR="004D5F64">
        <w:rPr>
          <w:rFonts w:ascii="Book Antiqua" w:hAnsi="Book Antiqua"/>
          <w:bCs/>
        </w:rPr>
        <w:t xml:space="preserve"> Tennessee Licensed Professional Counselor Association Annual Conference, Nashville, TN.</w:t>
      </w:r>
    </w:p>
    <w:p w14:paraId="2C94CAAA" w14:textId="77777777" w:rsidR="00DE2454" w:rsidRDefault="00DE2454" w:rsidP="00DE2454">
      <w:pPr>
        <w:shd w:val="clear" w:color="auto" w:fill="FFFFFF" w:themeFill="background1"/>
        <w:ind w:left="720" w:hanging="720"/>
        <w:rPr>
          <w:rFonts w:ascii="Book Antiqua" w:hAnsi="Book Antiqua"/>
          <w:b/>
          <w:bCs/>
        </w:rPr>
      </w:pPr>
    </w:p>
    <w:p w14:paraId="632F9E71" w14:textId="16127FCE"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6.</w:t>
      </w:r>
      <w:r>
        <w:rPr>
          <w:rFonts w:ascii="Book Antiqua" w:hAnsi="Book Antiqua"/>
          <w:b/>
          <w:bCs/>
        </w:rPr>
        <w:t xml:space="preserve"> </w:t>
      </w:r>
      <w:r w:rsidR="004D5F64" w:rsidRPr="00E16897">
        <w:rPr>
          <w:rFonts w:ascii="Book Antiqua" w:hAnsi="Book Antiqua"/>
          <w:bCs/>
          <w:lang w:val="nb-NO"/>
        </w:rPr>
        <w:t>Luke, C.,</w:t>
      </w:r>
      <w:r w:rsidR="004D5F64" w:rsidRPr="00E16897">
        <w:rPr>
          <w:rFonts w:ascii="Book Antiqua" w:hAnsi="Book Antiqua"/>
          <w:b/>
          <w:bCs/>
          <w:lang w:val="nb-NO"/>
        </w:rPr>
        <w:t xml:space="preserve"> &amp; Michael, T. (</w:t>
      </w:r>
      <w:r w:rsidR="004D5F64" w:rsidRPr="00E16897">
        <w:rPr>
          <w:rFonts w:ascii="Book Antiqua" w:hAnsi="Book Antiqua"/>
          <w:bCs/>
          <w:lang w:val="nb-NO"/>
        </w:rPr>
        <w:t xml:space="preserve">2015, September).  </w:t>
      </w:r>
      <w:r w:rsidR="004D5F64" w:rsidRPr="00422F7E">
        <w:rPr>
          <w:rFonts w:ascii="Book Antiqua" w:hAnsi="Book Antiqua"/>
          <w:bCs/>
          <w:i/>
          <w:iCs/>
        </w:rPr>
        <w:t>Site supervisor training: Spotting and addressing red flags in supervision</w:t>
      </w:r>
      <w:r w:rsidR="00023503">
        <w:rPr>
          <w:rFonts w:ascii="Book Antiqua" w:hAnsi="Book Antiqua"/>
          <w:bCs/>
          <w:i/>
          <w:iCs/>
        </w:rPr>
        <w:t xml:space="preserve"> [Content Session]</w:t>
      </w:r>
      <w:r w:rsidR="004D5F64" w:rsidRPr="00422F7E">
        <w:rPr>
          <w:rFonts w:ascii="Book Antiqua" w:hAnsi="Book Antiqua"/>
          <w:bCs/>
          <w:i/>
          <w:iCs/>
        </w:rPr>
        <w:t xml:space="preserve">. </w:t>
      </w:r>
      <w:r w:rsidR="004D5F64">
        <w:rPr>
          <w:rFonts w:ascii="Book Antiqua" w:hAnsi="Book Antiqua"/>
          <w:bCs/>
        </w:rPr>
        <w:t>Tennessee Licensed Professional Counselor Association, Cookeville, TN.</w:t>
      </w:r>
    </w:p>
    <w:p w14:paraId="34DE4837" w14:textId="77777777" w:rsidR="00DE2454" w:rsidRDefault="00DE2454" w:rsidP="00DE2454">
      <w:pPr>
        <w:shd w:val="clear" w:color="auto" w:fill="FFFFFF" w:themeFill="background1"/>
        <w:ind w:left="720" w:hanging="720"/>
        <w:rPr>
          <w:rFonts w:ascii="Book Antiqua" w:hAnsi="Book Antiqua"/>
          <w:b/>
          <w:bCs/>
        </w:rPr>
      </w:pPr>
    </w:p>
    <w:p w14:paraId="4E8546CA" w14:textId="01DB451F" w:rsidR="00DE2454" w:rsidRPr="00D677F0" w:rsidRDefault="006F6991" w:rsidP="00DE2454">
      <w:pPr>
        <w:shd w:val="clear" w:color="auto" w:fill="FFFFFF" w:themeFill="background1"/>
        <w:ind w:left="720" w:hanging="720"/>
        <w:rPr>
          <w:rFonts w:ascii="Book Antiqua" w:hAnsi="Book Antiqua"/>
          <w:bCs/>
        </w:rPr>
      </w:pPr>
      <w:r>
        <w:rPr>
          <w:rFonts w:ascii="Book Antiqua" w:hAnsi="Book Antiqua"/>
          <w:bCs/>
        </w:rPr>
        <w:lastRenderedPageBreak/>
        <w:t xml:space="preserve">5. </w:t>
      </w:r>
      <w:r w:rsidR="004D5F64">
        <w:rPr>
          <w:rFonts w:ascii="Book Antiqua" w:hAnsi="Book Antiqua"/>
          <w:b/>
          <w:bCs/>
        </w:rPr>
        <w:t>Michael, T.</w:t>
      </w:r>
      <w:r w:rsidR="004D5F64">
        <w:rPr>
          <w:rFonts w:ascii="Book Antiqua" w:hAnsi="Book Antiqua"/>
          <w:bCs/>
        </w:rPr>
        <w:t xml:space="preserve"> (2015, April). </w:t>
      </w:r>
      <w:r w:rsidR="004D5F64" w:rsidRPr="00422F7E">
        <w:rPr>
          <w:rFonts w:ascii="Book Antiqua" w:hAnsi="Book Antiqua"/>
          <w:bCs/>
          <w:i/>
          <w:iCs/>
        </w:rPr>
        <w:t>Helping clients learn about their patterns of relating</w:t>
      </w:r>
      <w:r w:rsidR="00023503">
        <w:rPr>
          <w:rFonts w:ascii="Book Antiqua" w:hAnsi="Book Antiqua"/>
          <w:bCs/>
          <w:i/>
          <w:iCs/>
        </w:rPr>
        <w:t xml:space="preserve"> [Content Session]</w:t>
      </w:r>
      <w:r w:rsidR="004D5F64" w:rsidRPr="00422F7E">
        <w:rPr>
          <w:rFonts w:ascii="Book Antiqua" w:hAnsi="Book Antiqua"/>
          <w:bCs/>
          <w:i/>
          <w:iCs/>
        </w:rPr>
        <w:t>.</w:t>
      </w:r>
      <w:r w:rsidR="004D5F64">
        <w:rPr>
          <w:rFonts w:ascii="Book Antiqua" w:hAnsi="Book Antiqua"/>
          <w:bCs/>
        </w:rPr>
        <w:t xml:space="preserve"> Tennessee Licensed Professional Counselor Association Annual Conference, Nashville, TN.</w:t>
      </w:r>
    </w:p>
    <w:p w14:paraId="69F980EE" w14:textId="77777777" w:rsidR="00DE2454" w:rsidRPr="00CF664D" w:rsidRDefault="00DE2454" w:rsidP="00DE2454">
      <w:pPr>
        <w:shd w:val="clear" w:color="auto" w:fill="FFFFFF" w:themeFill="background1"/>
        <w:ind w:left="720" w:hanging="720"/>
        <w:rPr>
          <w:rFonts w:ascii="Book Antiqua" w:hAnsi="Book Antiqua"/>
          <w:bCs/>
        </w:rPr>
      </w:pPr>
    </w:p>
    <w:p w14:paraId="23D42A97" w14:textId="5CA0A7B2"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4.</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(2013, November). </w:t>
      </w:r>
      <w:r w:rsidR="00DE2454" w:rsidRPr="00422F7E">
        <w:rPr>
          <w:rFonts w:ascii="Book Antiqua" w:hAnsi="Book Antiqua"/>
          <w:bCs/>
          <w:i/>
          <w:iCs/>
        </w:rPr>
        <w:t>Application of play therapy in mental health and school settings</w:t>
      </w:r>
      <w:r w:rsidR="00023503">
        <w:rPr>
          <w:rFonts w:ascii="Book Antiqua" w:hAnsi="Book Antiqua"/>
          <w:bCs/>
          <w:i/>
          <w:iCs/>
        </w:rPr>
        <w:t xml:space="preserve"> [Content Session]</w:t>
      </w:r>
      <w:r w:rsidR="00DE2454" w:rsidRPr="00422F7E">
        <w:rPr>
          <w:rFonts w:ascii="Book Antiqua" w:hAnsi="Book Antiqua"/>
          <w:bCs/>
          <w:i/>
          <w:iCs/>
        </w:rPr>
        <w:t xml:space="preserve">. </w:t>
      </w:r>
      <w:r w:rsidR="00DE2454">
        <w:rPr>
          <w:rFonts w:ascii="Book Antiqua" w:hAnsi="Book Antiqua"/>
          <w:bCs/>
        </w:rPr>
        <w:t>Mississippi</w:t>
      </w:r>
      <w:r w:rsidR="00DE2454" w:rsidRPr="00DF7095">
        <w:rPr>
          <w:rFonts w:ascii="Book Antiqua" w:hAnsi="Book Antiqua"/>
          <w:bCs/>
        </w:rPr>
        <w:t xml:space="preserve"> Counseling </w:t>
      </w:r>
      <w:r w:rsidR="00DE2454">
        <w:rPr>
          <w:rFonts w:ascii="Book Antiqua" w:hAnsi="Book Antiqua"/>
          <w:bCs/>
        </w:rPr>
        <w:t>Association</w:t>
      </w:r>
      <w:r w:rsidR="00DE2454" w:rsidRPr="00DF7095">
        <w:rPr>
          <w:rFonts w:ascii="Book Antiqua" w:hAnsi="Book Antiqua"/>
          <w:bCs/>
        </w:rPr>
        <w:t xml:space="preserve"> </w:t>
      </w:r>
      <w:r w:rsidR="00DE2454">
        <w:rPr>
          <w:rFonts w:ascii="Book Antiqua" w:hAnsi="Book Antiqua"/>
          <w:bCs/>
        </w:rPr>
        <w:t xml:space="preserve">(MCA) Annual </w:t>
      </w:r>
      <w:r w:rsidR="00DE2454" w:rsidRPr="00DF7095">
        <w:rPr>
          <w:rFonts w:ascii="Book Antiqua" w:hAnsi="Book Antiqua"/>
          <w:bCs/>
        </w:rPr>
        <w:t xml:space="preserve">Conference, </w:t>
      </w:r>
      <w:r w:rsidR="00DE2454">
        <w:rPr>
          <w:rFonts w:ascii="Book Antiqua" w:hAnsi="Book Antiqua"/>
          <w:bCs/>
        </w:rPr>
        <w:t>Jackson, MS</w:t>
      </w:r>
      <w:r w:rsidR="00DE2454" w:rsidRPr="00DF7095">
        <w:rPr>
          <w:rFonts w:ascii="Book Antiqua" w:hAnsi="Book Antiqua"/>
          <w:bCs/>
        </w:rPr>
        <w:t>.</w:t>
      </w:r>
    </w:p>
    <w:p w14:paraId="1D72AD90" w14:textId="77777777" w:rsidR="00DE2454" w:rsidRDefault="00DE2454" w:rsidP="00DE2454">
      <w:pPr>
        <w:shd w:val="clear" w:color="auto" w:fill="FFFFFF" w:themeFill="background1"/>
        <w:ind w:left="720" w:hanging="720"/>
        <w:rPr>
          <w:rFonts w:ascii="Book Antiqua" w:hAnsi="Book Antiqua"/>
          <w:bCs/>
        </w:rPr>
      </w:pPr>
    </w:p>
    <w:p w14:paraId="53792475" w14:textId="7EAE076E"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3.</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(2013, November). </w:t>
      </w:r>
      <w:r w:rsidR="00DE2454" w:rsidRPr="00422F7E">
        <w:rPr>
          <w:rFonts w:ascii="Book Antiqua" w:hAnsi="Book Antiqua"/>
          <w:bCs/>
          <w:i/>
          <w:iCs/>
        </w:rPr>
        <w:t>An overview of child-parent relationship training</w:t>
      </w:r>
      <w:r w:rsidR="00023503">
        <w:rPr>
          <w:rFonts w:ascii="Book Antiqua" w:hAnsi="Book Antiqua"/>
          <w:bCs/>
          <w:i/>
          <w:iCs/>
        </w:rPr>
        <w:t xml:space="preserve"> [Content Session]</w:t>
      </w:r>
      <w:r w:rsidR="00DE2454" w:rsidRPr="00422F7E">
        <w:rPr>
          <w:rFonts w:ascii="Book Antiqua" w:hAnsi="Book Antiqua"/>
          <w:bCs/>
          <w:i/>
          <w:iCs/>
        </w:rPr>
        <w:t xml:space="preserve">. </w:t>
      </w:r>
      <w:r w:rsidR="00DE2454">
        <w:rPr>
          <w:rFonts w:ascii="Book Antiqua" w:hAnsi="Book Antiqua"/>
          <w:bCs/>
        </w:rPr>
        <w:t>Mississippi</w:t>
      </w:r>
      <w:r w:rsidR="00DE2454" w:rsidRPr="00DF7095">
        <w:rPr>
          <w:rFonts w:ascii="Book Antiqua" w:hAnsi="Book Antiqua"/>
          <w:bCs/>
        </w:rPr>
        <w:t xml:space="preserve"> Counseling </w:t>
      </w:r>
      <w:r w:rsidR="00DE2454">
        <w:rPr>
          <w:rFonts w:ascii="Book Antiqua" w:hAnsi="Book Antiqua"/>
          <w:bCs/>
        </w:rPr>
        <w:t>Association</w:t>
      </w:r>
      <w:r w:rsidR="00DE2454" w:rsidRPr="00DF7095">
        <w:rPr>
          <w:rFonts w:ascii="Book Antiqua" w:hAnsi="Book Antiqua"/>
          <w:bCs/>
        </w:rPr>
        <w:t xml:space="preserve"> </w:t>
      </w:r>
      <w:r w:rsidR="00DE2454">
        <w:rPr>
          <w:rFonts w:ascii="Book Antiqua" w:hAnsi="Book Antiqua"/>
          <w:bCs/>
        </w:rPr>
        <w:t xml:space="preserve">(MCA) Annual </w:t>
      </w:r>
      <w:r w:rsidR="00DE2454" w:rsidRPr="00DF7095">
        <w:rPr>
          <w:rFonts w:ascii="Book Antiqua" w:hAnsi="Book Antiqua"/>
          <w:bCs/>
        </w:rPr>
        <w:t xml:space="preserve">Conference, </w:t>
      </w:r>
      <w:r w:rsidR="00DE2454">
        <w:rPr>
          <w:rFonts w:ascii="Book Antiqua" w:hAnsi="Book Antiqua"/>
          <w:bCs/>
        </w:rPr>
        <w:t>Jackson, MS</w:t>
      </w:r>
      <w:r w:rsidR="00DE2454" w:rsidRPr="00DF7095">
        <w:rPr>
          <w:rFonts w:ascii="Book Antiqua" w:hAnsi="Book Antiqua"/>
          <w:bCs/>
        </w:rPr>
        <w:t>.</w:t>
      </w:r>
    </w:p>
    <w:p w14:paraId="697890B7" w14:textId="77777777" w:rsidR="00DE2454" w:rsidRDefault="00DE2454" w:rsidP="00DE2454">
      <w:pPr>
        <w:shd w:val="clear" w:color="auto" w:fill="FFFFFF" w:themeFill="background1"/>
        <w:ind w:left="720" w:hanging="720"/>
        <w:rPr>
          <w:rFonts w:ascii="Book Antiqua" w:hAnsi="Book Antiqua"/>
          <w:bCs/>
        </w:rPr>
      </w:pPr>
    </w:p>
    <w:p w14:paraId="5154B21E" w14:textId="2FF7808A"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2.</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w:t>
      </w:r>
      <w:proofErr w:type="spellStart"/>
      <w:r w:rsidR="00DE2454">
        <w:rPr>
          <w:rFonts w:ascii="Book Antiqua" w:hAnsi="Book Antiqua"/>
          <w:bCs/>
        </w:rPr>
        <w:t>Mazahreh</w:t>
      </w:r>
      <w:proofErr w:type="spellEnd"/>
      <w:r w:rsidR="00DE2454">
        <w:rPr>
          <w:rFonts w:ascii="Book Antiqua" w:hAnsi="Book Antiqua"/>
          <w:bCs/>
        </w:rPr>
        <w:t xml:space="preserve">, L., Eskridge, T., &amp; Stoltz, K. (2013, November). </w:t>
      </w:r>
      <w:r w:rsidR="00DE2454" w:rsidRPr="00422F7E">
        <w:rPr>
          <w:rFonts w:ascii="Book Antiqua" w:hAnsi="Book Antiqua"/>
          <w:bCs/>
          <w:i/>
          <w:iCs/>
        </w:rPr>
        <w:t>Protean/boundaryless career attitudes: Do teacher candidates have these?</w:t>
      </w:r>
      <w:r w:rsidR="00DE2454">
        <w:rPr>
          <w:rFonts w:ascii="Book Antiqua" w:hAnsi="Book Antiqua"/>
          <w:bCs/>
        </w:rPr>
        <w:t xml:space="preserve"> </w:t>
      </w:r>
      <w:r w:rsidR="00023503">
        <w:rPr>
          <w:rFonts w:ascii="Book Antiqua" w:hAnsi="Book Antiqua"/>
          <w:bCs/>
        </w:rPr>
        <w:t xml:space="preserve">[Content Session]. </w:t>
      </w:r>
      <w:r w:rsidR="00DE2454">
        <w:rPr>
          <w:rFonts w:ascii="Book Antiqua" w:hAnsi="Book Antiqua"/>
          <w:bCs/>
        </w:rPr>
        <w:t>Mississippi</w:t>
      </w:r>
      <w:r w:rsidR="00DE2454" w:rsidRPr="00DF7095">
        <w:rPr>
          <w:rFonts w:ascii="Book Antiqua" w:hAnsi="Book Antiqua"/>
          <w:bCs/>
        </w:rPr>
        <w:t xml:space="preserve"> Counseling </w:t>
      </w:r>
      <w:r w:rsidR="00DE2454">
        <w:rPr>
          <w:rFonts w:ascii="Book Antiqua" w:hAnsi="Book Antiqua"/>
          <w:bCs/>
        </w:rPr>
        <w:t>Association</w:t>
      </w:r>
      <w:r w:rsidR="00DE2454" w:rsidRPr="00DF7095">
        <w:rPr>
          <w:rFonts w:ascii="Book Antiqua" w:hAnsi="Book Antiqua"/>
          <w:bCs/>
        </w:rPr>
        <w:t xml:space="preserve"> </w:t>
      </w:r>
      <w:r w:rsidR="00DE2454">
        <w:rPr>
          <w:rFonts w:ascii="Book Antiqua" w:hAnsi="Book Antiqua"/>
          <w:bCs/>
        </w:rPr>
        <w:t xml:space="preserve">(MCA) Annual </w:t>
      </w:r>
      <w:r w:rsidR="00DE2454" w:rsidRPr="00DF7095">
        <w:rPr>
          <w:rFonts w:ascii="Book Antiqua" w:hAnsi="Book Antiqua"/>
          <w:bCs/>
        </w:rPr>
        <w:t xml:space="preserve">Conference, </w:t>
      </w:r>
      <w:r w:rsidR="00DE2454">
        <w:rPr>
          <w:rFonts w:ascii="Book Antiqua" w:hAnsi="Book Antiqua"/>
          <w:bCs/>
        </w:rPr>
        <w:t>Jackson, MS</w:t>
      </w:r>
      <w:r w:rsidR="00DE2454" w:rsidRPr="00DF7095">
        <w:rPr>
          <w:rFonts w:ascii="Book Antiqua" w:hAnsi="Book Antiqua"/>
          <w:bCs/>
        </w:rPr>
        <w:t>.</w:t>
      </w:r>
    </w:p>
    <w:p w14:paraId="3942097B" w14:textId="77777777" w:rsidR="00DE2454" w:rsidRDefault="00DE2454" w:rsidP="00DE2454">
      <w:pPr>
        <w:shd w:val="clear" w:color="auto" w:fill="FFFFFF" w:themeFill="background1"/>
        <w:ind w:left="720" w:hanging="720"/>
        <w:rPr>
          <w:rFonts w:ascii="Book Antiqua" w:hAnsi="Book Antiqua"/>
          <w:bCs/>
        </w:rPr>
      </w:pPr>
    </w:p>
    <w:p w14:paraId="357292B2" w14:textId="64E4C3DE" w:rsidR="00DE2454" w:rsidRDefault="006F6991" w:rsidP="00DE2454">
      <w:pPr>
        <w:shd w:val="clear" w:color="auto" w:fill="FFFFFF" w:themeFill="background1"/>
        <w:ind w:left="720" w:hanging="720"/>
        <w:rPr>
          <w:rFonts w:ascii="Book Antiqua" w:hAnsi="Book Antiqua"/>
          <w:bCs/>
        </w:rPr>
      </w:pPr>
      <w:r>
        <w:rPr>
          <w:rFonts w:ascii="Book Antiqua" w:hAnsi="Book Antiqua"/>
          <w:bCs/>
        </w:rPr>
        <w:t xml:space="preserve">1. </w:t>
      </w:r>
      <w:proofErr w:type="spellStart"/>
      <w:r w:rsidR="00DE2454">
        <w:rPr>
          <w:rFonts w:ascii="Book Antiqua" w:hAnsi="Book Antiqua"/>
          <w:bCs/>
        </w:rPr>
        <w:t>Mazahreh</w:t>
      </w:r>
      <w:proofErr w:type="spellEnd"/>
      <w:r w:rsidR="00DE2454">
        <w:rPr>
          <w:rFonts w:ascii="Book Antiqua" w:hAnsi="Book Antiqua"/>
          <w:bCs/>
        </w:rPr>
        <w:t xml:space="preserve">, L., </w:t>
      </w:r>
      <w:r w:rsidR="00DE2454" w:rsidRPr="002B080C">
        <w:rPr>
          <w:rFonts w:ascii="Book Antiqua" w:hAnsi="Book Antiqua"/>
          <w:b/>
          <w:bCs/>
        </w:rPr>
        <w:t>Michael, T.</w:t>
      </w:r>
      <w:r w:rsidR="00DE2454">
        <w:rPr>
          <w:rFonts w:ascii="Book Antiqua" w:hAnsi="Book Antiqua"/>
          <w:bCs/>
        </w:rPr>
        <w:t xml:space="preserve">, Eskridge, T., &amp; Stoltz, K. (2013, November). </w:t>
      </w:r>
      <w:r w:rsidR="00DE2454" w:rsidRPr="00422F7E">
        <w:rPr>
          <w:rFonts w:ascii="Book Antiqua" w:hAnsi="Book Antiqua"/>
          <w:bCs/>
          <w:i/>
          <w:iCs/>
        </w:rPr>
        <w:t>Coping resources among teachers-in-training</w:t>
      </w:r>
      <w:r w:rsidR="00023503">
        <w:rPr>
          <w:rFonts w:ascii="Book Antiqua" w:hAnsi="Book Antiqua"/>
          <w:bCs/>
          <w:i/>
          <w:iCs/>
        </w:rPr>
        <w:t xml:space="preserve"> [Content Session]</w:t>
      </w:r>
      <w:r w:rsidR="00DE2454" w:rsidRPr="00422F7E">
        <w:rPr>
          <w:rFonts w:ascii="Book Antiqua" w:hAnsi="Book Antiqua"/>
          <w:bCs/>
          <w:i/>
          <w:iCs/>
        </w:rPr>
        <w:t xml:space="preserve">. </w:t>
      </w:r>
      <w:r w:rsidR="00DE2454">
        <w:rPr>
          <w:rFonts w:ascii="Book Antiqua" w:hAnsi="Book Antiqua"/>
          <w:bCs/>
        </w:rPr>
        <w:t>Mississippi</w:t>
      </w:r>
      <w:r w:rsidR="00DE2454" w:rsidRPr="00DF7095">
        <w:rPr>
          <w:rFonts w:ascii="Book Antiqua" w:hAnsi="Book Antiqua"/>
          <w:bCs/>
        </w:rPr>
        <w:t xml:space="preserve"> Counseling </w:t>
      </w:r>
      <w:r w:rsidR="00DE2454">
        <w:rPr>
          <w:rFonts w:ascii="Book Antiqua" w:hAnsi="Book Antiqua"/>
          <w:bCs/>
        </w:rPr>
        <w:t>Association</w:t>
      </w:r>
      <w:r w:rsidR="00DE2454" w:rsidRPr="00DF7095">
        <w:rPr>
          <w:rFonts w:ascii="Book Antiqua" w:hAnsi="Book Antiqua"/>
          <w:bCs/>
        </w:rPr>
        <w:t xml:space="preserve"> </w:t>
      </w:r>
      <w:r w:rsidR="00DE2454">
        <w:rPr>
          <w:rFonts w:ascii="Book Antiqua" w:hAnsi="Book Antiqua"/>
          <w:bCs/>
        </w:rPr>
        <w:t xml:space="preserve">(MCA) Annual </w:t>
      </w:r>
      <w:r w:rsidR="00DE2454" w:rsidRPr="00DF7095">
        <w:rPr>
          <w:rFonts w:ascii="Book Antiqua" w:hAnsi="Book Antiqua"/>
          <w:bCs/>
        </w:rPr>
        <w:t xml:space="preserve">Conference, </w:t>
      </w:r>
      <w:r w:rsidR="00DE2454">
        <w:rPr>
          <w:rFonts w:ascii="Book Antiqua" w:hAnsi="Book Antiqua"/>
          <w:bCs/>
        </w:rPr>
        <w:t>Jackson, MS</w:t>
      </w:r>
      <w:r w:rsidR="00DE2454" w:rsidRPr="00DF7095">
        <w:rPr>
          <w:rFonts w:ascii="Book Antiqua" w:hAnsi="Book Antiqua"/>
          <w:bCs/>
        </w:rPr>
        <w:t>.</w:t>
      </w:r>
    </w:p>
    <w:p w14:paraId="0772766F" w14:textId="77777777" w:rsidR="00DE2454" w:rsidRPr="007165A3" w:rsidRDefault="00DE2454" w:rsidP="00DE2454">
      <w:pPr>
        <w:shd w:val="clear" w:color="auto" w:fill="FFFFFF" w:themeFill="background1"/>
        <w:rPr>
          <w:rFonts w:ascii="Book Antiqua" w:hAnsi="Book Antiqua"/>
          <w:bCs/>
        </w:rPr>
      </w:pPr>
    </w:p>
    <w:p w14:paraId="4D36238A" w14:textId="77777777" w:rsidR="00DE2454" w:rsidRPr="00F46579" w:rsidRDefault="00DE2454" w:rsidP="00DE2454">
      <w:pPr>
        <w:shd w:val="clear" w:color="auto" w:fill="FFFFFF" w:themeFill="background1"/>
        <w:outlineLvl w:val="0"/>
        <w:rPr>
          <w:rFonts w:ascii="Book Antiqua" w:hAnsi="Book Antiqua"/>
          <w:b/>
          <w:bCs/>
          <w:i/>
          <w:iCs/>
          <w:u w:val="single"/>
        </w:rPr>
      </w:pPr>
      <w:r w:rsidRPr="00F46579">
        <w:rPr>
          <w:rFonts w:ascii="Book Antiqua" w:hAnsi="Book Antiqua"/>
          <w:b/>
          <w:bCs/>
          <w:i/>
          <w:iCs/>
          <w:u w:val="single"/>
        </w:rPr>
        <w:t>Workshops, Invited Presentations, &amp; Trainings</w:t>
      </w:r>
    </w:p>
    <w:p w14:paraId="4236BEC8" w14:textId="14D2779A" w:rsidR="000E5B47" w:rsidRDefault="000E5B47" w:rsidP="008B28B7">
      <w:pPr>
        <w:shd w:val="clear" w:color="auto" w:fill="FFFFFF" w:themeFill="background1"/>
        <w:ind w:left="720" w:hanging="720"/>
        <w:rPr>
          <w:rFonts w:ascii="Book Antiqua" w:hAnsi="Book Antiqua"/>
        </w:rPr>
      </w:pPr>
      <w:r>
        <w:rPr>
          <w:rFonts w:ascii="Book Antiqua" w:hAnsi="Book Antiqua"/>
        </w:rPr>
        <w:t xml:space="preserve">31. Loftis, M., &amp; </w:t>
      </w:r>
      <w:r w:rsidRPr="000E5B47">
        <w:rPr>
          <w:rFonts w:ascii="Book Antiqua" w:hAnsi="Book Antiqua"/>
          <w:b/>
          <w:bCs/>
        </w:rPr>
        <w:t>Michael, T.</w:t>
      </w:r>
      <w:r>
        <w:rPr>
          <w:rFonts w:ascii="Book Antiqua" w:hAnsi="Book Antiqua"/>
        </w:rPr>
        <w:t xml:space="preserve"> (2024, May). Trauma-informed facilitation: </w:t>
      </w:r>
      <w:r w:rsidRPr="000E5B47">
        <w:rPr>
          <w:rFonts w:ascii="Book Antiqua" w:hAnsi="Book Antiqua"/>
        </w:rPr>
        <w:t xml:space="preserve">Enhancing </w:t>
      </w:r>
      <w:r>
        <w:rPr>
          <w:rFonts w:ascii="Book Antiqua" w:hAnsi="Book Antiqua"/>
        </w:rPr>
        <w:t>s</w:t>
      </w:r>
      <w:r w:rsidRPr="000E5B47">
        <w:rPr>
          <w:rFonts w:ascii="Book Antiqua" w:hAnsi="Book Antiqua"/>
        </w:rPr>
        <w:t xml:space="preserve">upport for </w:t>
      </w:r>
      <w:r>
        <w:rPr>
          <w:rFonts w:ascii="Book Antiqua" w:hAnsi="Book Antiqua"/>
        </w:rPr>
        <w:t>p</w:t>
      </w:r>
      <w:r w:rsidRPr="000E5B47">
        <w:rPr>
          <w:rFonts w:ascii="Book Antiqua" w:hAnsi="Book Antiqua"/>
        </w:rPr>
        <w:t xml:space="preserve">revention </w:t>
      </w:r>
      <w:r>
        <w:rPr>
          <w:rFonts w:ascii="Book Antiqua" w:hAnsi="Book Antiqua"/>
        </w:rPr>
        <w:t>s</w:t>
      </w:r>
      <w:r w:rsidRPr="000E5B47">
        <w:rPr>
          <w:rFonts w:ascii="Book Antiqua" w:hAnsi="Book Antiqua"/>
        </w:rPr>
        <w:t xml:space="preserve">pecialists and </w:t>
      </w:r>
      <w:r>
        <w:rPr>
          <w:rFonts w:ascii="Book Antiqua" w:hAnsi="Book Antiqua"/>
        </w:rPr>
        <w:t>m</w:t>
      </w:r>
      <w:r w:rsidRPr="000E5B47">
        <w:rPr>
          <w:rFonts w:ascii="Book Antiqua" w:hAnsi="Book Antiqua"/>
        </w:rPr>
        <w:t xml:space="preserve">ental </w:t>
      </w:r>
      <w:r>
        <w:rPr>
          <w:rFonts w:ascii="Book Antiqua" w:hAnsi="Book Antiqua"/>
        </w:rPr>
        <w:t>h</w:t>
      </w:r>
      <w:r w:rsidRPr="000E5B47">
        <w:rPr>
          <w:rFonts w:ascii="Book Antiqua" w:hAnsi="Book Antiqua"/>
        </w:rPr>
        <w:t xml:space="preserve">ealth </w:t>
      </w:r>
      <w:r>
        <w:rPr>
          <w:rFonts w:ascii="Book Antiqua" w:hAnsi="Book Antiqua"/>
        </w:rPr>
        <w:t>p</w:t>
      </w:r>
      <w:r w:rsidRPr="000E5B47">
        <w:rPr>
          <w:rFonts w:ascii="Book Antiqua" w:hAnsi="Book Antiqua"/>
        </w:rPr>
        <w:t>roviders</w:t>
      </w:r>
      <w:r>
        <w:rPr>
          <w:rFonts w:ascii="Book Antiqua" w:hAnsi="Book Antiqua"/>
        </w:rPr>
        <w:t>. [</w:t>
      </w:r>
      <w:r w:rsidRPr="000B335B">
        <w:rPr>
          <w:rFonts w:ascii="Book Antiqua" w:hAnsi="Book Antiqua"/>
          <w:i/>
          <w:iCs/>
        </w:rPr>
        <w:t>Content Session</w:t>
      </w:r>
      <w:r>
        <w:rPr>
          <w:rFonts w:ascii="Book Antiqua" w:hAnsi="Book Antiqua"/>
        </w:rPr>
        <w:t>]. Two-hour CEU training for the Upper Cumberland area</w:t>
      </w:r>
      <w:r w:rsidR="000B335B">
        <w:rPr>
          <w:rFonts w:ascii="Book Antiqua" w:hAnsi="Book Antiqua"/>
        </w:rPr>
        <w:t xml:space="preserve"> sponsored by the Cross Community Collaborative, Power of Putnam, and the Upper Cumberland Commission on Children and Youth</w:t>
      </w:r>
      <w:r>
        <w:rPr>
          <w:rFonts w:ascii="Book Antiqua" w:hAnsi="Book Antiqua"/>
        </w:rPr>
        <w:t xml:space="preserve">. This project was supported by Grant#SP082610 from SAMHSA PFS-SPF. </w:t>
      </w:r>
    </w:p>
    <w:p w14:paraId="7ECD89C9" w14:textId="77777777" w:rsidR="000E5B47" w:rsidRDefault="000E5B47" w:rsidP="008B28B7">
      <w:pPr>
        <w:shd w:val="clear" w:color="auto" w:fill="FFFFFF" w:themeFill="background1"/>
        <w:ind w:left="720" w:hanging="720"/>
        <w:rPr>
          <w:rFonts w:ascii="Book Antiqua" w:hAnsi="Book Antiqua"/>
        </w:rPr>
      </w:pPr>
    </w:p>
    <w:p w14:paraId="75766090" w14:textId="3F582BA7" w:rsidR="00D9574E" w:rsidRDefault="000E5B47" w:rsidP="000B335B">
      <w:pPr>
        <w:shd w:val="clear" w:color="auto" w:fill="FFFFFF" w:themeFill="background1"/>
        <w:ind w:left="720" w:hanging="720"/>
        <w:rPr>
          <w:rFonts w:ascii="Book Antiqua" w:hAnsi="Book Antiqua"/>
        </w:rPr>
      </w:pPr>
      <w:r>
        <w:rPr>
          <w:rFonts w:ascii="Book Antiqua" w:hAnsi="Book Antiqua"/>
        </w:rPr>
        <w:t xml:space="preserve">30. </w:t>
      </w:r>
      <w:r w:rsidRPr="000E5B47">
        <w:rPr>
          <w:rFonts w:ascii="Book Antiqua" w:hAnsi="Book Antiqua"/>
          <w:b/>
          <w:bCs/>
        </w:rPr>
        <w:t>Michael, T.</w:t>
      </w:r>
      <w:r>
        <w:rPr>
          <w:rFonts w:ascii="Book Antiqua" w:hAnsi="Book Antiqua"/>
        </w:rPr>
        <w:t xml:space="preserve"> (2023, August). </w:t>
      </w:r>
      <w:r w:rsidR="000B335B" w:rsidRPr="000B335B">
        <w:rPr>
          <w:rFonts w:ascii="Book Antiqua" w:hAnsi="Book Antiqua"/>
          <w:i/>
          <w:iCs/>
        </w:rPr>
        <w:t>Health Disparities.</w:t>
      </w:r>
      <w:r w:rsidR="000B335B">
        <w:rPr>
          <w:rFonts w:ascii="Book Antiqua" w:hAnsi="Book Antiqua"/>
        </w:rPr>
        <w:t xml:space="preserve"> [</w:t>
      </w:r>
      <w:r w:rsidR="000B335B" w:rsidRPr="000B335B">
        <w:rPr>
          <w:rFonts w:ascii="Book Antiqua" w:hAnsi="Book Antiqua"/>
          <w:i/>
          <w:iCs/>
        </w:rPr>
        <w:t>Content Session</w:t>
      </w:r>
      <w:r w:rsidR="000B335B">
        <w:rPr>
          <w:rFonts w:ascii="Book Antiqua" w:hAnsi="Book Antiqua"/>
        </w:rPr>
        <w:t>]</w:t>
      </w:r>
      <w:r w:rsidR="000B335B" w:rsidRPr="000B335B">
        <w:rPr>
          <w:rFonts w:ascii="Book Antiqua" w:hAnsi="Book Antiqua"/>
        </w:rPr>
        <w:t xml:space="preserve"> </w:t>
      </w:r>
      <w:r w:rsidR="000B335B">
        <w:rPr>
          <w:rFonts w:ascii="Book Antiqua" w:hAnsi="Book Antiqua"/>
        </w:rPr>
        <w:t xml:space="preserve">Cross Community Collaborative Symposium on Prevention and Recovery. Part of a three-hour CEU training for the Upper Cumberland area that focused on the </w:t>
      </w:r>
      <w:r w:rsidR="000B335B" w:rsidRPr="000B335B">
        <w:rPr>
          <w:rFonts w:ascii="Book Antiqua" w:hAnsi="Book Antiqua"/>
        </w:rPr>
        <w:t>evolution of prevention and application of prevention efforts within the</w:t>
      </w:r>
      <w:r w:rsidR="000B335B">
        <w:rPr>
          <w:rFonts w:ascii="Book Antiqua" w:hAnsi="Book Antiqua"/>
        </w:rPr>
        <w:t xml:space="preserve"> </w:t>
      </w:r>
      <w:r w:rsidR="000B335B" w:rsidRPr="000B335B">
        <w:rPr>
          <w:rFonts w:ascii="Book Antiqua" w:hAnsi="Book Antiqua"/>
        </w:rPr>
        <w:t>Upper Cumberland and learn best practices in recovery and the efforts being made within the</w:t>
      </w:r>
      <w:r w:rsidR="000B335B">
        <w:rPr>
          <w:rFonts w:ascii="Book Antiqua" w:hAnsi="Book Antiqua"/>
        </w:rPr>
        <w:t xml:space="preserve"> </w:t>
      </w:r>
      <w:r w:rsidR="000B335B" w:rsidRPr="000B335B">
        <w:rPr>
          <w:rFonts w:ascii="Book Antiqua" w:hAnsi="Book Antiqua"/>
        </w:rPr>
        <w:t xml:space="preserve">region. </w:t>
      </w:r>
      <w:r w:rsidR="000B335B">
        <w:rPr>
          <w:rFonts w:ascii="Book Antiqua" w:hAnsi="Book Antiqua"/>
        </w:rPr>
        <w:t>Participants l</w:t>
      </w:r>
      <w:r w:rsidR="000B335B" w:rsidRPr="000B335B">
        <w:rPr>
          <w:rFonts w:ascii="Book Antiqua" w:hAnsi="Book Antiqua"/>
        </w:rPr>
        <w:t>earn</w:t>
      </w:r>
      <w:r w:rsidR="000B335B">
        <w:rPr>
          <w:rFonts w:ascii="Book Antiqua" w:hAnsi="Book Antiqua"/>
        </w:rPr>
        <w:t>ed</w:t>
      </w:r>
      <w:r w:rsidR="000B335B" w:rsidRPr="000B335B">
        <w:rPr>
          <w:rFonts w:ascii="Book Antiqua" w:hAnsi="Book Antiqua"/>
        </w:rPr>
        <w:t xml:space="preserve"> how to identify the importance of a cross-collaborative framework to address</w:t>
      </w:r>
      <w:r w:rsidR="000B335B">
        <w:rPr>
          <w:rFonts w:ascii="Book Antiqua" w:hAnsi="Book Antiqua"/>
        </w:rPr>
        <w:t xml:space="preserve"> </w:t>
      </w:r>
      <w:r w:rsidR="000B335B" w:rsidRPr="000B335B">
        <w:rPr>
          <w:rFonts w:ascii="Book Antiqua" w:hAnsi="Book Antiqua"/>
        </w:rPr>
        <w:t>individual and systems-level concerns in prevention and recovery and how to identify health</w:t>
      </w:r>
      <w:r w:rsidR="000B335B">
        <w:rPr>
          <w:rFonts w:ascii="Book Antiqua" w:hAnsi="Book Antiqua"/>
        </w:rPr>
        <w:t xml:space="preserve"> </w:t>
      </w:r>
      <w:r w:rsidR="000B335B" w:rsidRPr="000B335B">
        <w:rPr>
          <w:rFonts w:ascii="Book Antiqua" w:hAnsi="Book Antiqua"/>
        </w:rPr>
        <w:t>disparities within the Upper Cumberland.</w:t>
      </w:r>
      <w:r w:rsidR="000B335B">
        <w:rPr>
          <w:rFonts w:ascii="Book Antiqua" w:hAnsi="Book Antiqua"/>
        </w:rPr>
        <w:t xml:space="preserve"> This project was supported by Grant#SP082610 from SAMHSA PFS-SPF.</w:t>
      </w:r>
    </w:p>
    <w:p w14:paraId="04404049" w14:textId="77777777" w:rsidR="000E5B47" w:rsidRDefault="000E5B47" w:rsidP="008B28B7">
      <w:pPr>
        <w:shd w:val="clear" w:color="auto" w:fill="FFFFFF" w:themeFill="background1"/>
        <w:ind w:left="720" w:hanging="720"/>
        <w:rPr>
          <w:rFonts w:ascii="Book Antiqua" w:hAnsi="Book Antiqua"/>
        </w:rPr>
      </w:pPr>
    </w:p>
    <w:p w14:paraId="3B3F3A32" w14:textId="44F5810E" w:rsidR="00DF2AA7" w:rsidRDefault="00DF2AA7" w:rsidP="008B28B7">
      <w:pPr>
        <w:shd w:val="clear" w:color="auto" w:fill="FFFFFF" w:themeFill="background1"/>
        <w:ind w:left="720" w:hanging="720"/>
        <w:rPr>
          <w:rFonts w:ascii="Book Antiqua" w:hAnsi="Book Antiqua"/>
        </w:rPr>
      </w:pPr>
      <w:r>
        <w:rPr>
          <w:rFonts w:ascii="Book Antiqua" w:hAnsi="Book Antiqua"/>
        </w:rPr>
        <w:t xml:space="preserve">29. </w:t>
      </w:r>
      <w:r w:rsidRPr="005F7F0D">
        <w:rPr>
          <w:rFonts w:ascii="Book Antiqua" w:hAnsi="Book Antiqua"/>
          <w:b/>
          <w:bCs/>
        </w:rPr>
        <w:t>Michael, T.</w:t>
      </w:r>
      <w:r>
        <w:rPr>
          <w:rFonts w:ascii="Book Antiqua" w:hAnsi="Book Antiqua"/>
        </w:rPr>
        <w:t xml:space="preserve"> (2023, February). </w:t>
      </w:r>
      <w:r w:rsidRPr="00DF2AA7">
        <w:rPr>
          <w:rFonts w:ascii="Book Antiqua" w:hAnsi="Book Antiqua"/>
          <w:i/>
          <w:iCs/>
        </w:rPr>
        <w:t>Focus Groups.</w:t>
      </w:r>
      <w:r>
        <w:rPr>
          <w:rFonts w:ascii="Book Antiqua" w:hAnsi="Book Antiqua"/>
        </w:rPr>
        <w:t xml:space="preserve"> </w:t>
      </w:r>
      <w:r w:rsidR="000B335B">
        <w:rPr>
          <w:rFonts w:ascii="Book Antiqua" w:hAnsi="Book Antiqua"/>
        </w:rPr>
        <w:t>[</w:t>
      </w:r>
      <w:r w:rsidR="000B335B" w:rsidRPr="000B335B">
        <w:rPr>
          <w:rFonts w:ascii="Book Antiqua" w:hAnsi="Book Antiqua"/>
          <w:i/>
          <w:iCs/>
        </w:rPr>
        <w:t>Content Session</w:t>
      </w:r>
      <w:r w:rsidR="000B335B">
        <w:rPr>
          <w:rFonts w:ascii="Book Antiqua" w:hAnsi="Book Antiqua"/>
        </w:rPr>
        <w:t xml:space="preserve">] </w:t>
      </w:r>
      <w:r>
        <w:rPr>
          <w:rFonts w:ascii="Book Antiqua" w:hAnsi="Book Antiqua"/>
        </w:rPr>
        <w:t>Training for Power of Putnam, Cookeville, TN.</w:t>
      </w:r>
      <w:r w:rsidR="000B335B">
        <w:rPr>
          <w:rFonts w:ascii="Book Antiqua" w:hAnsi="Book Antiqua"/>
        </w:rPr>
        <w:t xml:space="preserve"> This project was supported by Grant#SP082610 from SAMHSA PFS-SPF.</w:t>
      </w:r>
    </w:p>
    <w:p w14:paraId="631D79A5" w14:textId="77777777" w:rsidR="00DF2AA7" w:rsidRDefault="00DF2AA7" w:rsidP="008B28B7">
      <w:pPr>
        <w:shd w:val="clear" w:color="auto" w:fill="FFFFFF" w:themeFill="background1"/>
        <w:ind w:left="720" w:hanging="720"/>
        <w:rPr>
          <w:rFonts w:ascii="Book Antiqua" w:hAnsi="Book Antiqua"/>
        </w:rPr>
      </w:pPr>
    </w:p>
    <w:p w14:paraId="09A3EC5D" w14:textId="56B5D233" w:rsidR="008B28B7" w:rsidRDefault="00D9574E" w:rsidP="008B28B7">
      <w:pPr>
        <w:shd w:val="clear" w:color="auto" w:fill="FFFFFF" w:themeFill="background1"/>
        <w:ind w:left="720" w:hanging="720"/>
        <w:rPr>
          <w:rFonts w:ascii="Book Antiqua" w:hAnsi="Book Antiqua"/>
          <w:b/>
          <w:bCs/>
        </w:rPr>
      </w:pPr>
      <w:r w:rsidRPr="00D9574E">
        <w:rPr>
          <w:rFonts w:ascii="Book Antiqua" w:hAnsi="Book Antiqua"/>
        </w:rPr>
        <w:lastRenderedPageBreak/>
        <w:t>28.</w:t>
      </w:r>
      <w:r>
        <w:rPr>
          <w:rFonts w:ascii="Book Antiqua" w:hAnsi="Book Antiqua"/>
          <w:b/>
          <w:bCs/>
        </w:rPr>
        <w:t xml:space="preserve"> </w:t>
      </w:r>
      <w:r w:rsidR="008B28B7">
        <w:rPr>
          <w:rFonts w:ascii="Book Antiqua" w:hAnsi="Book Antiqua"/>
          <w:b/>
          <w:bCs/>
        </w:rPr>
        <w:t>Michael, T.</w:t>
      </w:r>
      <w:r w:rsidR="008B28B7" w:rsidRPr="00810978">
        <w:rPr>
          <w:rFonts w:ascii="Book Antiqua" w:hAnsi="Book Antiqua"/>
          <w:bCs/>
        </w:rPr>
        <w:t xml:space="preserve"> </w:t>
      </w:r>
      <w:r w:rsidR="00BB5033">
        <w:rPr>
          <w:rFonts w:ascii="Book Antiqua" w:hAnsi="Book Antiqua"/>
          <w:bCs/>
        </w:rPr>
        <w:t>&amp; Phillips, B.</w:t>
      </w:r>
      <w:r w:rsidR="00C92CF0">
        <w:rPr>
          <w:rFonts w:ascii="Book Antiqua" w:hAnsi="Book Antiqua"/>
          <w:bCs/>
        </w:rPr>
        <w:t>*</w:t>
      </w:r>
      <w:r w:rsidR="00BB5033">
        <w:rPr>
          <w:rFonts w:ascii="Book Antiqua" w:hAnsi="Book Antiqua"/>
          <w:bCs/>
        </w:rPr>
        <w:t xml:space="preserve"> </w:t>
      </w:r>
      <w:r w:rsidR="008B28B7" w:rsidRPr="00810978">
        <w:rPr>
          <w:rFonts w:ascii="Book Antiqua" w:hAnsi="Book Antiqua"/>
          <w:bCs/>
        </w:rPr>
        <w:t>(20</w:t>
      </w:r>
      <w:r w:rsidR="008B28B7">
        <w:rPr>
          <w:rFonts w:ascii="Book Antiqua" w:hAnsi="Book Antiqua"/>
          <w:bCs/>
        </w:rPr>
        <w:t>2</w:t>
      </w:r>
      <w:r w:rsidR="008B28B7" w:rsidRPr="00810978">
        <w:rPr>
          <w:rFonts w:ascii="Book Antiqua" w:hAnsi="Book Antiqua"/>
          <w:bCs/>
        </w:rPr>
        <w:t xml:space="preserve">1, </w:t>
      </w:r>
      <w:r w:rsidR="008B28B7">
        <w:rPr>
          <w:rFonts w:ascii="Book Antiqua" w:hAnsi="Book Antiqua"/>
          <w:bCs/>
        </w:rPr>
        <w:t>August</w:t>
      </w:r>
      <w:r w:rsidR="008B28B7" w:rsidRPr="00810978">
        <w:rPr>
          <w:rFonts w:ascii="Book Antiqua" w:hAnsi="Book Antiqua"/>
          <w:bCs/>
        </w:rPr>
        <w:t xml:space="preserve">). </w:t>
      </w:r>
      <w:r w:rsidR="008B28B7" w:rsidRPr="00422F7E">
        <w:rPr>
          <w:rFonts w:ascii="Book Antiqua" w:hAnsi="Book Antiqua"/>
          <w:bCs/>
          <w:i/>
          <w:iCs/>
        </w:rPr>
        <w:t>Trauma-informed care.</w:t>
      </w:r>
      <w:r w:rsidR="008B28B7">
        <w:rPr>
          <w:rFonts w:ascii="Book Antiqua" w:hAnsi="Book Antiqua"/>
          <w:bCs/>
        </w:rPr>
        <w:t xml:space="preserve"> </w:t>
      </w:r>
      <w:r w:rsidR="000B335B">
        <w:rPr>
          <w:rFonts w:ascii="Book Antiqua" w:hAnsi="Book Antiqua"/>
        </w:rPr>
        <w:t>[</w:t>
      </w:r>
      <w:r w:rsidR="000B335B" w:rsidRPr="000B335B">
        <w:rPr>
          <w:rFonts w:ascii="Book Antiqua" w:hAnsi="Book Antiqua"/>
          <w:i/>
          <w:iCs/>
        </w:rPr>
        <w:t>Content Session</w:t>
      </w:r>
      <w:r w:rsidR="000B335B">
        <w:rPr>
          <w:rFonts w:ascii="Book Antiqua" w:hAnsi="Book Antiqua"/>
        </w:rPr>
        <w:t xml:space="preserve">] One-hour </w:t>
      </w:r>
      <w:r w:rsidR="000B335B">
        <w:rPr>
          <w:rFonts w:ascii="Book Antiqua" w:hAnsi="Book Antiqua"/>
          <w:bCs/>
        </w:rPr>
        <w:t>i</w:t>
      </w:r>
      <w:r w:rsidR="008B28B7">
        <w:rPr>
          <w:rFonts w:ascii="Book Antiqua" w:hAnsi="Book Antiqua"/>
          <w:bCs/>
        </w:rPr>
        <w:t>n-service training workshop for the L.B.J.&amp;C. Headstart programs, Cookeville, TN.</w:t>
      </w:r>
    </w:p>
    <w:p w14:paraId="1478CCE9" w14:textId="77777777" w:rsidR="008B28B7" w:rsidRDefault="008B28B7" w:rsidP="006F2F78">
      <w:pPr>
        <w:shd w:val="clear" w:color="auto" w:fill="FFFFFF" w:themeFill="background1"/>
        <w:ind w:left="720" w:hanging="720"/>
        <w:rPr>
          <w:rFonts w:ascii="Book Antiqua" w:hAnsi="Book Antiqua"/>
          <w:b/>
          <w:bCs/>
        </w:rPr>
      </w:pPr>
    </w:p>
    <w:p w14:paraId="442E75A0" w14:textId="3D1D2679" w:rsidR="006F2F78" w:rsidRDefault="00D9574E" w:rsidP="006F2F78">
      <w:pPr>
        <w:shd w:val="clear" w:color="auto" w:fill="FFFFFF" w:themeFill="background1"/>
        <w:ind w:left="720" w:hanging="720"/>
        <w:rPr>
          <w:rFonts w:ascii="Book Antiqua" w:hAnsi="Book Antiqua"/>
          <w:b/>
          <w:bCs/>
        </w:rPr>
      </w:pPr>
      <w:r w:rsidRPr="00D9574E">
        <w:rPr>
          <w:rFonts w:ascii="Book Antiqua" w:hAnsi="Book Antiqua"/>
        </w:rPr>
        <w:t>27.</w:t>
      </w:r>
      <w:r>
        <w:rPr>
          <w:rFonts w:ascii="Book Antiqua" w:hAnsi="Book Antiqua"/>
          <w:b/>
          <w:bCs/>
        </w:rPr>
        <w:t xml:space="preserve"> </w:t>
      </w:r>
      <w:r w:rsidR="006F2F78">
        <w:rPr>
          <w:rFonts w:ascii="Book Antiqua" w:hAnsi="Book Antiqua"/>
          <w:b/>
          <w:bCs/>
        </w:rPr>
        <w:t>Michael, T.</w:t>
      </w:r>
      <w:r w:rsidR="006F2F78" w:rsidRPr="00810978">
        <w:rPr>
          <w:rFonts w:ascii="Book Antiqua" w:hAnsi="Book Antiqua"/>
          <w:bCs/>
        </w:rPr>
        <w:t xml:space="preserve"> (201</w:t>
      </w:r>
      <w:r w:rsidR="006F2F78">
        <w:rPr>
          <w:rFonts w:ascii="Book Antiqua" w:hAnsi="Book Antiqua"/>
          <w:bCs/>
        </w:rPr>
        <w:t>9</w:t>
      </w:r>
      <w:r w:rsidR="006F2F78" w:rsidRPr="00810978">
        <w:rPr>
          <w:rFonts w:ascii="Book Antiqua" w:hAnsi="Book Antiqua"/>
          <w:bCs/>
        </w:rPr>
        <w:t xml:space="preserve">, </w:t>
      </w:r>
      <w:r w:rsidR="006F2F78">
        <w:rPr>
          <w:rFonts w:ascii="Book Antiqua" w:hAnsi="Book Antiqua"/>
          <w:bCs/>
        </w:rPr>
        <w:t>August</w:t>
      </w:r>
      <w:r w:rsidR="006F2F78" w:rsidRPr="00810978">
        <w:rPr>
          <w:rFonts w:ascii="Book Antiqua" w:hAnsi="Book Antiqua"/>
          <w:bCs/>
        </w:rPr>
        <w:t xml:space="preserve">). </w:t>
      </w:r>
      <w:r w:rsidR="006F2F78" w:rsidRPr="00422F7E">
        <w:rPr>
          <w:rFonts w:ascii="Book Antiqua" w:hAnsi="Book Antiqua"/>
          <w:bCs/>
          <w:i/>
          <w:iCs/>
        </w:rPr>
        <w:t>Developmentally appropriate behavioral interventions.</w:t>
      </w:r>
      <w:r w:rsidR="006F2F78">
        <w:rPr>
          <w:rFonts w:ascii="Book Antiqua" w:hAnsi="Book Antiqua"/>
          <w:bCs/>
        </w:rPr>
        <w:t xml:space="preserve"> </w:t>
      </w:r>
      <w:r w:rsidR="000B335B">
        <w:rPr>
          <w:rFonts w:ascii="Book Antiqua" w:hAnsi="Book Antiqua"/>
        </w:rPr>
        <w:t>[</w:t>
      </w:r>
      <w:r w:rsidR="000B335B" w:rsidRPr="000B335B">
        <w:rPr>
          <w:rFonts w:ascii="Book Antiqua" w:hAnsi="Book Antiqua"/>
          <w:i/>
          <w:iCs/>
        </w:rPr>
        <w:t>Content Session</w:t>
      </w:r>
      <w:r w:rsidR="000B335B">
        <w:rPr>
          <w:rFonts w:ascii="Book Antiqua" w:hAnsi="Book Antiqua"/>
        </w:rPr>
        <w:t xml:space="preserve">] One-hour </w:t>
      </w:r>
      <w:r w:rsidR="000B335B">
        <w:rPr>
          <w:rFonts w:ascii="Book Antiqua" w:hAnsi="Book Antiqua"/>
          <w:bCs/>
        </w:rPr>
        <w:t>i</w:t>
      </w:r>
      <w:r w:rsidR="006F2F78">
        <w:rPr>
          <w:rFonts w:ascii="Book Antiqua" w:hAnsi="Book Antiqua"/>
          <w:bCs/>
        </w:rPr>
        <w:t>n-service training workshop for the L.B.J.&amp;C. Headstart programs, Cookeville, TN.</w:t>
      </w:r>
    </w:p>
    <w:p w14:paraId="0E71BCE6" w14:textId="77777777" w:rsidR="006F2F78" w:rsidRDefault="006F2F78" w:rsidP="00DE2454">
      <w:pPr>
        <w:shd w:val="clear" w:color="auto" w:fill="FFFFFF" w:themeFill="background1"/>
        <w:ind w:left="720" w:hanging="720"/>
        <w:rPr>
          <w:rFonts w:ascii="Book Antiqua" w:hAnsi="Book Antiqua"/>
          <w:b/>
          <w:bCs/>
        </w:rPr>
      </w:pPr>
    </w:p>
    <w:p w14:paraId="30FE4D36" w14:textId="2C068BB1" w:rsidR="00DE2454" w:rsidRDefault="00D9574E" w:rsidP="00DE2454">
      <w:pPr>
        <w:shd w:val="clear" w:color="auto" w:fill="FFFFFF" w:themeFill="background1"/>
        <w:ind w:left="720" w:hanging="720"/>
        <w:rPr>
          <w:rFonts w:ascii="Book Antiqua" w:hAnsi="Book Antiqua"/>
          <w:b/>
          <w:bCs/>
        </w:rPr>
      </w:pPr>
      <w:r w:rsidRPr="00D9574E">
        <w:rPr>
          <w:rFonts w:ascii="Book Antiqua" w:hAnsi="Book Antiqua"/>
        </w:rPr>
        <w:t>26.</w:t>
      </w:r>
      <w:r>
        <w:rPr>
          <w:rFonts w:ascii="Book Antiqua" w:hAnsi="Book Antiqua"/>
          <w:b/>
          <w:bCs/>
        </w:rPr>
        <w:t xml:space="preserve"> </w:t>
      </w:r>
      <w:r w:rsidR="00DE2454">
        <w:rPr>
          <w:rFonts w:ascii="Book Antiqua" w:hAnsi="Book Antiqua"/>
          <w:b/>
          <w:bCs/>
        </w:rPr>
        <w:t>Michael, T.</w:t>
      </w:r>
      <w:r w:rsidR="00DE2454" w:rsidRPr="00810978">
        <w:rPr>
          <w:rFonts w:ascii="Book Antiqua" w:hAnsi="Book Antiqua"/>
          <w:bCs/>
        </w:rPr>
        <w:t xml:space="preserve"> (201</w:t>
      </w:r>
      <w:r w:rsidR="00DE2454">
        <w:rPr>
          <w:rFonts w:ascii="Book Antiqua" w:hAnsi="Book Antiqua"/>
          <w:bCs/>
        </w:rPr>
        <w:t>7</w:t>
      </w:r>
      <w:r w:rsidR="00DE2454" w:rsidRPr="00810978">
        <w:rPr>
          <w:rFonts w:ascii="Book Antiqua" w:hAnsi="Book Antiqua"/>
          <w:bCs/>
        </w:rPr>
        <w:t xml:space="preserve">, </w:t>
      </w:r>
      <w:r w:rsidR="00DE2454">
        <w:rPr>
          <w:rFonts w:ascii="Book Antiqua" w:hAnsi="Book Antiqua"/>
          <w:bCs/>
        </w:rPr>
        <w:t>August</w:t>
      </w:r>
      <w:r w:rsidR="00DE2454" w:rsidRPr="00810978">
        <w:rPr>
          <w:rFonts w:ascii="Book Antiqua" w:hAnsi="Book Antiqua"/>
          <w:bCs/>
        </w:rPr>
        <w:t xml:space="preserve">). </w:t>
      </w:r>
      <w:r w:rsidR="00DE2454" w:rsidRPr="00422F7E">
        <w:rPr>
          <w:rFonts w:ascii="Book Antiqua" w:hAnsi="Book Antiqua"/>
          <w:bCs/>
          <w:i/>
          <w:iCs/>
        </w:rPr>
        <w:t xml:space="preserve">The </w:t>
      </w:r>
      <w:r w:rsidR="00422F7E" w:rsidRPr="00422F7E">
        <w:rPr>
          <w:rFonts w:ascii="Book Antiqua" w:hAnsi="Book Antiqua"/>
          <w:bCs/>
          <w:i/>
          <w:iCs/>
        </w:rPr>
        <w:t>i</w:t>
      </w:r>
      <w:r w:rsidR="00DE2454" w:rsidRPr="00422F7E">
        <w:rPr>
          <w:rFonts w:ascii="Book Antiqua" w:hAnsi="Book Antiqua"/>
          <w:bCs/>
          <w:i/>
          <w:iCs/>
        </w:rPr>
        <w:t>mportance and value of play.</w:t>
      </w:r>
      <w:r w:rsidR="00DE2454">
        <w:rPr>
          <w:rFonts w:ascii="Book Antiqua" w:hAnsi="Book Antiqua"/>
          <w:bCs/>
        </w:rPr>
        <w:t xml:space="preserve"> </w:t>
      </w:r>
      <w:r w:rsidR="000B335B">
        <w:rPr>
          <w:rFonts w:ascii="Book Antiqua" w:hAnsi="Book Antiqua"/>
        </w:rPr>
        <w:t>[</w:t>
      </w:r>
      <w:r w:rsidR="000B335B" w:rsidRPr="000B335B">
        <w:rPr>
          <w:rFonts w:ascii="Book Antiqua" w:hAnsi="Book Antiqua"/>
          <w:i/>
          <w:iCs/>
        </w:rPr>
        <w:t>Content Session</w:t>
      </w:r>
      <w:r w:rsidR="000B335B">
        <w:rPr>
          <w:rFonts w:ascii="Book Antiqua" w:hAnsi="Book Antiqua"/>
        </w:rPr>
        <w:t xml:space="preserve">] One-hour </w:t>
      </w:r>
      <w:r w:rsidR="000B335B">
        <w:rPr>
          <w:rFonts w:ascii="Book Antiqua" w:hAnsi="Book Antiqua"/>
          <w:bCs/>
        </w:rPr>
        <w:t>i</w:t>
      </w:r>
      <w:r w:rsidR="00DE2454">
        <w:rPr>
          <w:rFonts w:ascii="Book Antiqua" w:hAnsi="Book Antiqua"/>
          <w:bCs/>
        </w:rPr>
        <w:t>n-service training workshop for the L.B.J.&amp;C. Headstart programs, Cookeville, TN.</w:t>
      </w:r>
    </w:p>
    <w:p w14:paraId="26E4CF8F" w14:textId="77777777" w:rsidR="00DE2454" w:rsidRDefault="00DE2454" w:rsidP="00DE2454">
      <w:pPr>
        <w:shd w:val="clear" w:color="auto" w:fill="FFFFFF" w:themeFill="background1"/>
        <w:ind w:left="720" w:hanging="720"/>
        <w:rPr>
          <w:rFonts w:ascii="Book Antiqua" w:hAnsi="Book Antiqua"/>
          <w:b/>
          <w:bCs/>
        </w:rPr>
      </w:pPr>
    </w:p>
    <w:p w14:paraId="32FB6A9B" w14:textId="64D9A40F" w:rsidR="00DE2454" w:rsidRDefault="00D9574E" w:rsidP="00DE2454">
      <w:pPr>
        <w:shd w:val="clear" w:color="auto" w:fill="FFFFFF" w:themeFill="background1"/>
        <w:ind w:left="720" w:hanging="720"/>
        <w:rPr>
          <w:rFonts w:ascii="Book Antiqua" w:hAnsi="Book Antiqua"/>
          <w:b/>
          <w:bCs/>
        </w:rPr>
      </w:pPr>
      <w:r w:rsidRPr="00D9574E">
        <w:rPr>
          <w:rFonts w:ascii="Book Antiqua" w:hAnsi="Book Antiqua"/>
        </w:rPr>
        <w:t>25.</w:t>
      </w:r>
      <w:r>
        <w:rPr>
          <w:rFonts w:ascii="Book Antiqua" w:hAnsi="Book Antiqua"/>
          <w:b/>
          <w:bCs/>
        </w:rPr>
        <w:t xml:space="preserve"> </w:t>
      </w:r>
      <w:r w:rsidR="00DE2454">
        <w:rPr>
          <w:rFonts w:ascii="Book Antiqua" w:hAnsi="Book Antiqua"/>
          <w:b/>
          <w:bCs/>
        </w:rPr>
        <w:t>Michael, T.</w:t>
      </w:r>
      <w:r w:rsidR="00DE2454" w:rsidRPr="00810978">
        <w:rPr>
          <w:rFonts w:ascii="Book Antiqua" w:hAnsi="Book Antiqua"/>
          <w:bCs/>
        </w:rPr>
        <w:t xml:space="preserve"> (201</w:t>
      </w:r>
      <w:r w:rsidR="00DE2454">
        <w:rPr>
          <w:rFonts w:ascii="Book Antiqua" w:hAnsi="Book Antiqua"/>
          <w:bCs/>
        </w:rPr>
        <w:t>7</w:t>
      </w:r>
      <w:r w:rsidR="00DE2454" w:rsidRPr="00810978">
        <w:rPr>
          <w:rFonts w:ascii="Book Antiqua" w:hAnsi="Book Antiqua"/>
          <w:bCs/>
        </w:rPr>
        <w:t xml:space="preserve">, </w:t>
      </w:r>
      <w:r w:rsidR="00DE2454">
        <w:rPr>
          <w:rFonts w:ascii="Book Antiqua" w:hAnsi="Book Antiqua"/>
          <w:bCs/>
        </w:rPr>
        <w:t>March</w:t>
      </w:r>
      <w:r w:rsidR="00DE2454" w:rsidRPr="00810978">
        <w:rPr>
          <w:rFonts w:ascii="Book Antiqua" w:hAnsi="Book Antiqua"/>
          <w:bCs/>
        </w:rPr>
        <w:t xml:space="preserve">). </w:t>
      </w:r>
      <w:r w:rsidR="00DE2454" w:rsidRPr="00422F7E">
        <w:rPr>
          <w:rFonts w:ascii="Book Antiqua" w:hAnsi="Book Antiqua"/>
          <w:bCs/>
          <w:i/>
          <w:iCs/>
        </w:rPr>
        <w:t>Counseling and Psychology graduate programs and career opportunities.</w:t>
      </w:r>
      <w:r w:rsidR="00DE2454">
        <w:rPr>
          <w:rFonts w:ascii="Book Antiqua" w:hAnsi="Book Antiqua"/>
          <w:bCs/>
        </w:rPr>
        <w:t xml:space="preserve"> </w:t>
      </w:r>
      <w:r w:rsidR="000B335B">
        <w:rPr>
          <w:rFonts w:ascii="Book Antiqua" w:hAnsi="Book Antiqua"/>
        </w:rPr>
        <w:t>[</w:t>
      </w:r>
      <w:r w:rsidR="000B335B" w:rsidRPr="000B335B">
        <w:rPr>
          <w:rFonts w:ascii="Book Antiqua" w:hAnsi="Book Antiqua"/>
          <w:i/>
          <w:iCs/>
        </w:rPr>
        <w:t>Content Session</w:t>
      </w:r>
      <w:r w:rsidR="000B335B">
        <w:rPr>
          <w:rFonts w:ascii="Book Antiqua" w:hAnsi="Book Antiqua"/>
        </w:rPr>
        <w:t xml:space="preserve">] Three-hour </w:t>
      </w:r>
      <w:r w:rsidR="000B335B">
        <w:rPr>
          <w:rFonts w:ascii="Book Antiqua" w:hAnsi="Book Antiqua"/>
          <w:bCs/>
        </w:rPr>
        <w:t>p</w:t>
      </w:r>
      <w:r w:rsidR="00DE2454" w:rsidRPr="007165A3">
        <w:rPr>
          <w:rFonts w:ascii="Book Antiqua" w:hAnsi="Book Antiqua"/>
          <w:bCs/>
        </w:rPr>
        <w:t>resent</w:t>
      </w:r>
      <w:r w:rsidR="000B335B">
        <w:rPr>
          <w:rFonts w:ascii="Book Antiqua" w:hAnsi="Book Antiqua"/>
          <w:bCs/>
        </w:rPr>
        <w:t>ation</w:t>
      </w:r>
      <w:r w:rsidR="00DE2454" w:rsidRPr="007165A3">
        <w:rPr>
          <w:rFonts w:ascii="Book Antiqua" w:hAnsi="Book Antiqua"/>
          <w:bCs/>
        </w:rPr>
        <w:t xml:space="preserve"> to psychology students at </w:t>
      </w:r>
      <w:r w:rsidR="00DE2454">
        <w:rPr>
          <w:rFonts w:ascii="Book Antiqua" w:hAnsi="Book Antiqua"/>
          <w:bCs/>
        </w:rPr>
        <w:t>Tennessee Tech University’s PSY 4903: Special Topics: Careers in Psychology course</w:t>
      </w:r>
      <w:r w:rsidR="00DE2454" w:rsidRPr="007165A3">
        <w:rPr>
          <w:rFonts w:ascii="Book Antiqua" w:hAnsi="Book Antiqua"/>
          <w:bCs/>
        </w:rPr>
        <w:t>.</w:t>
      </w:r>
    </w:p>
    <w:p w14:paraId="723584FC" w14:textId="77777777" w:rsidR="00DE2454" w:rsidRDefault="00DE2454" w:rsidP="00DE2454">
      <w:pPr>
        <w:shd w:val="clear" w:color="auto" w:fill="FFFFFF" w:themeFill="background1"/>
        <w:ind w:left="720" w:hanging="720"/>
        <w:rPr>
          <w:rFonts w:ascii="Book Antiqua" w:hAnsi="Book Antiqua"/>
          <w:b/>
          <w:bCs/>
        </w:rPr>
      </w:pPr>
    </w:p>
    <w:p w14:paraId="0A3BBF19" w14:textId="6B85DFD0" w:rsidR="00DE2454" w:rsidRDefault="00D9574E" w:rsidP="00DE2454">
      <w:pPr>
        <w:shd w:val="clear" w:color="auto" w:fill="FFFFFF" w:themeFill="background1"/>
        <w:ind w:left="720" w:hanging="720"/>
        <w:rPr>
          <w:rFonts w:ascii="Book Antiqua" w:hAnsi="Book Antiqua"/>
          <w:b/>
          <w:bCs/>
        </w:rPr>
      </w:pPr>
      <w:r w:rsidRPr="00D9574E">
        <w:rPr>
          <w:rFonts w:ascii="Book Antiqua" w:hAnsi="Book Antiqua"/>
        </w:rPr>
        <w:t>24.</w:t>
      </w:r>
      <w:r>
        <w:rPr>
          <w:rFonts w:ascii="Book Antiqua" w:hAnsi="Book Antiqua"/>
          <w:b/>
          <w:bCs/>
        </w:rPr>
        <w:t xml:space="preserve"> </w:t>
      </w:r>
      <w:r w:rsidR="00DE2454">
        <w:rPr>
          <w:rFonts w:ascii="Book Antiqua" w:hAnsi="Book Antiqua"/>
          <w:b/>
          <w:bCs/>
        </w:rPr>
        <w:t>Michael, T.</w:t>
      </w:r>
      <w:r w:rsidR="00DE2454" w:rsidRPr="00810978">
        <w:rPr>
          <w:rFonts w:ascii="Book Antiqua" w:hAnsi="Book Antiqua"/>
          <w:bCs/>
        </w:rPr>
        <w:t xml:space="preserve"> (201</w:t>
      </w:r>
      <w:r w:rsidR="00DE2454">
        <w:rPr>
          <w:rFonts w:ascii="Book Antiqua" w:hAnsi="Book Antiqua"/>
          <w:bCs/>
        </w:rPr>
        <w:t>6</w:t>
      </w:r>
      <w:r w:rsidR="00DE2454" w:rsidRPr="00810978">
        <w:rPr>
          <w:rFonts w:ascii="Book Antiqua" w:hAnsi="Book Antiqua"/>
          <w:bCs/>
        </w:rPr>
        <w:t xml:space="preserve">, </w:t>
      </w:r>
      <w:r w:rsidR="00DE2454">
        <w:rPr>
          <w:rFonts w:ascii="Book Antiqua" w:hAnsi="Book Antiqua"/>
          <w:bCs/>
        </w:rPr>
        <w:t>September</w:t>
      </w:r>
      <w:r w:rsidR="00DE2454" w:rsidRPr="00810978">
        <w:rPr>
          <w:rFonts w:ascii="Book Antiqua" w:hAnsi="Book Antiqua"/>
          <w:bCs/>
        </w:rPr>
        <w:t xml:space="preserve">). </w:t>
      </w:r>
      <w:r w:rsidR="00DE2454" w:rsidRPr="00422F7E">
        <w:rPr>
          <w:rFonts w:ascii="Book Antiqua" w:hAnsi="Book Antiqua"/>
          <w:bCs/>
          <w:i/>
          <w:iCs/>
        </w:rPr>
        <w:t xml:space="preserve">Counseling and Psychology graduate programs and career opportunities. </w:t>
      </w:r>
      <w:r w:rsidR="000B335B">
        <w:rPr>
          <w:rFonts w:ascii="Book Antiqua" w:hAnsi="Book Antiqua"/>
        </w:rPr>
        <w:t>[</w:t>
      </w:r>
      <w:r w:rsidR="000B335B" w:rsidRPr="000B335B">
        <w:rPr>
          <w:rFonts w:ascii="Book Antiqua" w:hAnsi="Book Antiqua"/>
          <w:i/>
          <w:iCs/>
        </w:rPr>
        <w:t>Content Session</w:t>
      </w:r>
      <w:r w:rsidR="000B335B">
        <w:rPr>
          <w:rFonts w:ascii="Book Antiqua" w:hAnsi="Book Antiqua"/>
        </w:rPr>
        <w:t xml:space="preserve">] One-hour </w:t>
      </w:r>
      <w:r w:rsidR="000B335B">
        <w:rPr>
          <w:rFonts w:ascii="Book Antiqua" w:hAnsi="Book Antiqua"/>
          <w:bCs/>
        </w:rPr>
        <w:t>presentation</w:t>
      </w:r>
      <w:r w:rsidR="00DE2454" w:rsidRPr="007165A3">
        <w:rPr>
          <w:rFonts w:ascii="Book Antiqua" w:hAnsi="Book Antiqua"/>
          <w:bCs/>
        </w:rPr>
        <w:t xml:space="preserve"> to psychology students at </w:t>
      </w:r>
      <w:r w:rsidR="00DE2454">
        <w:rPr>
          <w:rFonts w:ascii="Book Antiqua" w:hAnsi="Book Antiqua"/>
          <w:bCs/>
        </w:rPr>
        <w:t>Tennessee Tech University’s PSY 4903: Special Topics: Psychological Careers course</w:t>
      </w:r>
      <w:r w:rsidR="00DE2454" w:rsidRPr="007165A3">
        <w:rPr>
          <w:rFonts w:ascii="Book Antiqua" w:hAnsi="Book Antiqua"/>
          <w:bCs/>
        </w:rPr>
        <w:t>.</w:t>
      </w:r>
    </w:p>
    <w:p w14:paraId="311EC5D3" w14:textId="77777777" w:rsidR="00DE2454" w:rsidRDefault="00DE2454" w:rsidP="00DE2454">
      <w:pPr>
        <w:shd w:val="clear" w:color="auto" w:fill="FFFFFF" w:themeFill="background1"/>
        <w:ind w:left="720" w:hanging="720"/>
        <w:rPr>
          <w:rFonts w:ascii="Book Antiqua" w:hAnsi="Book Antiqua"/>
          <w:b/>
          <w:bCs/>
        </w:rPr>
      </w:pPr>
    </w:p>
    <w:p w14:paraId="0497FBC9" w14:textId="49ECB413" w:rsidR="00DE2454" w:rsidRDefault="00D9574E" w:rsidP="00DE2454">
      <w:pPr>
        <w:shd w:val="clear" w:color="auto" w:fill="FFFFFF" w:themeFill="background1"/>
        <w:ind w:left="720" w:hanging="720"/>
        <w:rPr>
          <w:rFonts w:ascii="Book Antiqua" w:hAnsi="Book Antiqua"/>
          <w:b/>
          <w:bCs/>
        </w:rPr>
      </w:pPr>
      <w:r w:rsidRPr="00D9574E">
        <w:rPr>
          <w:rFonts w:ascii="Book Antiqua" w:hAnsi="Book Antiqua"/>
        </w:rPr>
        <w:t>23.</w:t>
      </w:r>
      <w:r>
        <w:rPr>
          <w:rFonts w:ascii="Book Antiqua" w:hAnsi="Book Antiqua"/>
          <w:b/>
          <w:bCs/>
        </w:rPr>
        <w:t xml:space="preserve"> </w:t>
      </w:r>
      <w:r w:rsidR="00DE2454">
        <w:rPr>
          <w:rFonts w:ascii="Book Antiqua" w:hAnsi="Book Antiqua"/>
          <w:b/>
          <w:bCs/>
        </w:rPr>
        <w:t>Michael, T.</w:t>
      </w:r>
      <w:r w:rsidR="00DE2454" w:rsidRPr="00810978">
        <w:rPr>
          <w:rFonts w:ascii="Book Antiqua" w:hAnsi="Book Antiqua"/>
          <w:bCs/>
        </w:rPr>
        <w:t xml:space="preserve"> (201</w:t>
      </w:r>
      <w:r w:rsidR="00DE2454">
        <w:rPr>
          <w:rFonts w:ascii="Book Antiqua" w:hAnsi="Book Antiqua"/>
          <w:bCs/>
        </w:rPr>
        <w:t>6</w:t>
      </w:r>
      <w:r w:rsidR="00DE2454" w:rsidRPr="00810978">
        <w:rPr>
          <w:rFonts w:ascii="Book Antiqua" w:hAnsi="Book Antiqua"/>
          <w:bCs/>
        </w:rPr>
        <w:t xml:space="preserve">, </w:t>
      </w:r>
      <w:r w:rsidR="00DE2454">
        <w:rPr>
          <w:rFonts w:ascii="Book Antiqua" w:hAnsi="Book Antiqua"/>
          <w:bCs/>
        </w:rPr>
        <w:t>August</w:t>
      </w:r>
      <w:r w:rsidR="00DE2454" w:rsidRPr="00810978">
        <w:rPr>
          <w:rFonts w:ascii="Book Antiqua" w:hAnsi="Book Antiqua"/>
          <w:bCs/>
        </w:rPr>
        <w:t xml:space="preserve">). </w:t>
      </w:r>
      <w:r w:rsidR="00DE2454" w:rsidRPr="00422F7E">
        <w:rPr>
          <w:rFonts w:ascii="Book Antiqua" w:hAnsi="Book Antiqua"/>
          <w:bCs/>
          <w:i/>
          <w:iCs/>
        </w:rPr>
        <w:t>Research, grants, and conferences.</w:t>
      </w:r>
      <w:r w:rsidR="00DE2454">
        <w:rPr>
          <w:rFonts w:ascii="Book Antiqua" w:hAnsi="Book Antiqua"/>
          <w:bCs/>
        </w:rPr>
        <w:t xml:space="preserve"> </w:t>
      </w:r>
      <w:r w:rsidR="000B335B">
        <w:rPr>
          <w:rFonts w:ascii="Book Antiqua" w:hAnsi="Book Antiqua"/>
        </w:rPr>
        <w:t xml:space="preserve">One-hour </w:t>
      </w:r>
      <w:r w:rsidR="000B335B">
        <w:rPr>
          <w:rFonts w:ascii="Book Antiqua" w:hAnsi="Book Antiqua"/>
          <w:bCs/>
        </w:rPr>
        <w:t>presentation</w:t>
      </w:r>
      <w:r w:rsidR="000B335B" w:rsidRPr="007165A3">
        <w:rPr>
          <w:rFonts w:ascii="Book Antiqua" w:hAnsi="Book Antiqua"/>
          <w:bCs/>
        </w:rPr>
        <w:t xml:space="preserve"> </w:t>
      </w:r>
      <w:r w:rsidR="00DE2454">
        <w:rPr>
          <w:rFonts w:ascii="Book Antiqua" w:hAnsi="Book Antiqua"/>
          <w:bCs/>
        </w:rPr>
        <w:t>at</w:t>
      </w:r>
      <w:r w:rsidR="00DE2454" w:rsidRPr="00A463D2">
        <w:rPr>
          <w:rFonts w:ascii="Book Antiqua" w:hAnsi="Book Antiqua"/>
          <w:bCs/>
        </w:rPr>
        <w:t xml:space="preserve"> </w:t>
      </w:r>
      <w:r w:rsidR="00DE2454" w:rsidRPr="000F5F3F">
        <w:rPr>
          <w:rFonts w:ascii="Book Antiqua" w:hAnsi="Book Antiqua"/>
          <w:bCs/>
        </w:rPr>
        <w:t>Tennessee Technological University</w:t>
      </w:r>
      <w:r w:rsidR="00DE2454">
        <w:rPr>
          <w:rFonts w:ascii="Book Antiqua" w:hAnsi="Book Antiqua"/>
          <w:bCs/>
        </w:rPr>
        <w:t xml:space="preserve"> College of Education</w:t>
      </w:r>
      <w:r w:rsidR="00DE2454" w:rsidRPr="000F5F3F">
        <w:rPr>
          <w:rFonts w:ascii="Book Antiqua" w:hAnsi="Book Antiqua"/>
          <w:bCs/>
        </w:rPr>
        <w:t>’s</w:t>
      </w:r>
      <w:r w:rsidR="00DE2454">
        <w:rPr>
          <w:rFonts w:ascii="Book Antiqua" w:hAnsi="Book Antiqua"/>
          <w:bCs/>
        </w:rPr>
        <w:t xml:space="preserve"> </w:t>
      </w:r>
      <w:proofErr w:type="spellStart"/>
      <w:r w:rsidR="00DE2454">
        <w:rPr>
          <w:rFonts w:ascii="Book Antiqua" w:hAnsi="Book Antiqua"/>
          <w:bCs/>
        </w:rPr>
        <w:t>GradConnect</w:t>
      </w:r>
      <w:proofErr w:type="spellEnd"/>
      <w:r w:rsidR="00DE2454">
        <w:rPr>
          <w:rFonts w:ascii="Book Antiqua" w:hAnsi="Book Antiqua"/>
          <w:bCs/>
        </w:rPr>
        <w:t xml:space="preserve"> program, Cookeville, TN.</w:t>
      </w:r>
    </w:p>
    <w:p w14:paraId="55A2F01C" w14:textId="77777777" w:rsidR="00DE2454" w:rsidRDefault="00DE2454" w:rsidP="00DE2454">
      <w:pPr>
        <w:shd w:val="clear" w:color="auto" w:fill="FFFFFF" w:themeFill="background1"/>
        <w:rPr>
          <w:rFonts w:ascii="Book Antiqua" w:hAnsi="Book Antiqua"/>
          <w:b/>
          <w:bCs/>
        </w:rPr>
      </w:pPr>
    </w:p>
    <w:p w14:paraId="66E254CF" w14:textId="1FF1483F" w:rsidR="00DE2454" w:rsidRDefault="00D9574E" w:rsidP="00DE2454">
      <w:pPr>
        <w:shd w:val="clear" w:color="auto" w:fill="FFFFFF" w:themeFill="background1"/>
        <w:ind w:left="720" w:hanging="720"/>
        <w:rPr>
          <w:rFonts w:ascii="Book Antiqua" w:hAnsi="Book Antiqua"/>
          <w:b/>
          <w:bCs/>
        </w:rPr>
      </w:pPr>
      <w:r w:rsidRPr="00D9574E">
        <w:rPr>
          <w:rFonts w:ascii="Book Antiqua" w:hAnsi="Book Antiqua"/>
        </w:rPr>
        <w:t>22.</w:t>
      </w:r>
      <w:r>
        <w:rPr>
          <w:rFonts w:ascii="Book Antiqua" w:hAnsi="Book Antiqua"/>
          <w:b/>
          <w:bCs/>
        </w:rPr>
        <w:t xml:space="preserve"> </w:t>
      </w:r>
      <w:r w:rsidR="00DE2454">
        <w:rPr>
          <w:rFonts w:ascii="Book Antiqua" w:hAnsi="Book Antiqua"/>
          <w:b/>
          <w:bCs/>
        </w:rPr>
        <w:t>Michael, T.</w:t>
      </w:r>
      <w:r w:rsidR="00DE2454" w:rsidRPr="00810978">
        <w:rPr>
          <w:rFonts w:ascii="Book Antiqua" w:hAnsi="Book Antiqua"/>
          <w:bCs/>
        </w:rPr>
        <w:t xml:space="preserve"> (201</w:t>
      </w:r>
      <w:r w:rsidR="00DE2454">
        <w:rPr>
          <w:rFonts w:ascii="Book Antiqua" w:hAnsi="Book Antiqua"/>
          <w:bCs/>
        </w:rPr>
        <w:t>6</w:t>
      </w:r>
      <w:r w:rsidR="00DE2454" w:rsidRPr="00810978">
        <w:rPr>
          <w:rFonts w:ascii="Book Antiqua" w:hAnsi="Book Antiqua"/>
          <w:bCs/>
        </w:rPr>
        <w:t xml:space="preserve">, </w:t>
      </w:r>
      <w:r w:rsidR="00DE2454">
        <w:rPr>
          <w:rFonts w:ascii="Book Antiqua" w:hAnsi="Book Antiqua"/>
          <w:bCs/>
        </w:rPr>
        <w:t>April</w:t>
      </w:r>
      <w:r w:rsidR="00DE2454" w:rsidRPr="00810978">
        <w:rPr>
          <w:rFonts w:ascii="Book Antiqua" w:hAnsi="Book Antiqua"/>
          <w:bCs/>
        </w:rPr>
        <w:t xml:space="preserve">). </w:t>
      </w:r>
      <w:r w:rsidR="00DE2454" w:rsidRPr="00422F7E">
        <w:rPr>
          <w:rFonts w:ascii="Book Antiqua" w:hAnsi="Book Antiqua"/>
          <w:bCs/>
          <w:i/>
          <w:iCs/>
        </w:rPr>
        <w:t xml:space="preserve">Let technology help you, not hinder you in organizing your online class. </w:t>
      </w:r>
      <w:r w:rsidR="000B335B">
        <w:rPr>
          <w:rFonts w:ascii="Book Antiqua" w:hAnsi="Book Antiqua"/>
        </w:rPr>
        <w:t xml:space="preserve">One-hour </w:t>
      </w:r>
      <w:r w:rsidR="000B335B">
        <w:rPr>
          <w:rFonts w:ascii="Book Antiqua" w:hAnsi="Book Antiqua"/>
          <w:bCs/>
        </w:rPr>
        <w:t>presentation</w:t>
      </w:r>
      <w:r w:rsidR="000B335B" w:rsidRPr="007165A3">
        <w:rPr>
          <w:rFonts w:ascii="Book Antiqua" w:hAnsi="Book Antiqua"/>
          <w:bCs/>
        </w:rPr>
        <w:t xml:space="preserve"> </w:t>
      </w:r>
      <w:r w:rsidR="000B335B">
        <w:rPr>
          <w:rFonts w:ascii="Book Antiqua" w:hAnsi="Book Antiqua"/>
          <w:bCs/>
        </w:rPr>
        <w:t xml:space="preserve">at </w:t>
      </w:r>
      <w:r w:rsidR="00DE2454" w:rsidRPr="000F5F3F">
        <w:rPr>
          <w:rFonts w:ascii="Book Antiqua" w:hAnsi="Book Antiqua"/>
          <w:bCs/>
        </w:rPr>
        <w:t>Tennessee Technological University’s</w:t>
      </w:r>
      <w:r w:rsidR="00DE2454">
        <w:rPr>
          <w:rFonts w:ascii="Book Antiqua" w:hAnsi="Book Antiqua"/>
          <w:b/>
          <w:bCs/>
        </w:rPr>
        <w:t xml:space="preserve"> </w:t>
      </w:r>
      <w:r w:rsidR="00DE2454">
        <w:rPr>
          <w:rFonts w:ascii="Book Antiqua" w:hAnsi="Book Antiqua"/>
          <w:bCs/>
        </w:rPr>
        <w:t>eLearning Showcase for exemplary online and hybrid courses, Cookeville, TN.</w:t>
      </w:r>
    </w:p>
    <w:p w14:paraId="13DC85F5" w14:textId="77777777" w:rsidR="00DE2454" w:rsidRDefault="00DE2454" w:rsidP="00DE2454">
      <w:pPr>
        <w:shd w:val="clear" w:color="auto" w:fill="FFFFFF" w:themeFill="background1"/>
        <w:ind w:left="720" w:hanging="720"/>
        <w:rPr>
          <w:rFonts w:ascii="Book Antiqua" w:hAnsi="Book Antiqua"/>
          <w:b/>
          <w:bCs/>
        </w:rPr>
      </w:pPr>
    </w:p>
    <w:p w14:paraId="0E0BCC0B" w14:textId="29AD023E" w:rsidR="00DE2454" w:rsidRDefault="00D9574E" w:rsidP="00DE2454">
      <w:pPr>
        <w:shd w:val="clear" w:color="auto" w:fill="FFFFFF" w:themeFill="background1"/>
        <w:ind w:left="720" w:hanging="720"/>
        <w:rPr>
          <w:rFonts w:ascii="Book Antiqua" w:hAnsi="Book Antiqua"/>
          <w:b/>
          <w:bCs/>
        </w:rPr>
      </w:pPr>
      <w:r w:rsidRPr="00D9574E">
        <w:rPr>
          <w:rFonts w:ascii="Book Antiqua" w:hAnsi="Book Antiqua"/>
          <w:lang w:val="nl-NL"/>
        </w:rPr>
        <w:t>21.</w:t>
      </w:r>
      <w:r>
        <w:rPr>
          <w:rFonts w:ascii="Book Antiqua" w:hAnsi="Book Antiqua"/>
          <w:b/>
          <w:bCs/>
          <w:lang w:val="nl-NL"/>
        </w:rPr>
        <w:t xml:space="preserve"> </w:t>
      </w:r>
      <w:r w:rsidR="00DE2454" w:rsidRPr="00E16897">
        <w:rPr>
          <w:rFonts w:ascii="Book Antiqua" w:hAnsi="Book Antiqua"/>
          <w:b/>
          <w:bCs/>
          <w:lang w:val="nl-NL"/>
        </w:rPr>
        <w:t xml:space="preserve">Michael, T., </w:t>
      </w:r>
      <w:r w:rsidR="00DE2454" w:rsidRPr="00E16897">
        <w:rPr>
          <w:rFonts w:ascii="Book Antiqua" w:hAnsi="Book Antiqua"/>
          <w:bCs/>
          <w:lang w:val="nl-NL"/>
        </w:rPr>
        <w:t>&amp; Loftis, M. (2015, December</w:t>
      </w:r>
      <w:r w:rsidR="00DE2454" w:rsidRPr="00422F7E">
        <w:rPr>
          <w:rFonts w:ascii="Book Antiqua" w:hAnsi="Book Antiqua"/>
          <w:bCs/>
          <w:lang w:val="nl-NL"/>
        </w:rPr>
        <w:t>).</w:t>
      </w:r>
      <w:r w:rsidR="00DE2454" w:rsidRPr="00422F7E">
        <w:rPr>
          <w:rFonts w:ascii="Book Antiqua" w:hAnsi="Book Antiqua"/>
          <w:bCs/>
          <w:i/>
          <w:iCs/>
          <w:lang w:val="nl-NL"/>
        </w:rPr>
        <w:t xml:space="preserve"> </w:t>
      </w:r>
      <w:r w:rsidR="00DE2454" w:rsidRPr="00422F7E">
        <w:rPr>
          <w:rFonts w:ascii="Book Antiqua" w:hAnsi="Book Antiqua"/>
          <w:bCs/>
          <w:i/>
          <w:iCs/>
        </w:rPr>
        <w:t>Determining the right graduate program</w:t>
      </w:r>
      <w:r w:rsidR="00DE2454" w:rsidRPr="00810978">
        <w:rPr>
          <w:rFonts w:ascii="Book Antiqua" w:hAnsi="Book Antiqua"/>
          <w:bCs/>
        </w:rPr>
        <w:t>.</w:t>
      </w:r>
      <w:r w:rsidR="00DE2454">
        <w:rPr>
          <w:rFonts w:ascii="Book Antiqua" w:hAnsi="Book Antiqua"/>
          <w:b/>
          <w:bCs/>
        </w:rPr>
        <w:t xml:space="preserve"> </w:t>
      </w:r>
      <w:r w:rsidR="000B335B">
        <w:rPr>
          <w:rFonts w:ascii="Book Antiqua" w:hAnsi="Book Antiqua"/>
        </w:rPr>
        <w:t xml:space="preserve">One-hour </w:t>
      </w:r>
      <w:r w:rsidR="000B335B">
        <w:rPr>
          <w:rFonts w:ascii="Book Antiqua" w:hAnsi="Book Antiqua"/>
          <w:bCs/>
        </w:rPr>
        <w:t>presentation</w:t>
      </w:r>
      <w:r w:rsidR="00DE2454" w:rsidRPr="007165A3">
        <w:rPr>
          <w:rFonts w:ascii="Book Antiqua" w:hAnsi="Book Antiqua"/>
          <w:bCs/>
        </w:rPr>
        <w:t xml:space="preserve"> to </w:t>
      </w:r>
      <w:r w:rsidR="00DE2454">
        <w:rPr>
          <w:rFonts w:ascii="Book Antiqua" w:hAnsi="Book Antiqua"/>
          <w:bCs/>
        </w:rPr>
        <w:t xml:space="preserve">undergraduate </w:t>
      </w:r>
      <w:r w:rsidR="00DE2454" w:rsidRPr="007165A3">
        <w:rPr>
          <w:rFonts w:ascii="Book Antiqua" w:hAnsi="Book Antiqua"/>
          <w:bCs/>
        </w:rPr>
        <w:t xml:space="preserve">psychology students at </w:t>
      </w:r>
      <w:r w:rsidR="00DE2454">
        <w:rPr>
          <w:rFonts w:ascii="Book Antiqua" w:hAnsi="Book Antiqua"/>
          <w:bCs/>
        </w:rPr>
        <w:t>Tennessee Tech University’s PSY 4930: Senior Thesis</w:t>
      </w:r>
      <w:r w:rsidR="00DE2454" w:rsidRPr="007165A3">
        <w:rPr>
          <w:rFonts w:ascii="Book Antiqua" w:hAnsi="Book Antiqua"/>
          <w:bCs/>
        </w:rPr>
        <w:t xml:space="preserve"> Course</w:t>
      </w:r>
      <w:r w:rsidR="00DE2454">
        <w:rPr>
          <w:rFonts w:ascii="Book Antiqua" w:hAnsi="Book Antiqua"/>
          <w:bCs/>
        </w:rPr>
        <w:t>s</w:t>
      </w:r>
      <w:r w:rsidR="00DE2454" w:rsidRPr="007165A3">
        <w:rPr>
          <w:rFonts w:ascii="Book Antiqua" w:hAnsi="Book Antiqua"/>
          <w:bCs/>
        </w:rPr>
        <w:t>.</w:t>
      </w:r>
    </w:p>
    <w:p w14:paraId="759F72C5" w14:textId="77777777" w:rsidR="00DE2454" w:rsidRDefault="00DE2454" w:rsidP="00DE2454">
      <w:pPr>
        <w:shd w:val="clear" w:color="auto" w:fill="FFFFFF" w:themeFill="background1"/>
        <w:ind w:left="720" w:hanging="720"/>
        <w:rPr>
          <w:rFonts w:ascii="Book Antiqua" w:hAnsi="Book Antiqua"/>
          <w:b/>
          <w:bCs/>
        </w:rPr>
      </w:pPr>
    </w:p>
    <w:p w14:paraId="0102F94A" w14:textId="22112770"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rPr>
        <w:t>20.</w:t>
      </w:r>
      <w:r>
        <w:rPr>
          <w:rFonts w:ascii="Book Antiqua" w:hAnsi="Book Antiqua"/>
          <w:b/>
          <w:bCs/>
        </w:rPr>
        <w:t xml:space="preserve"> </w:t>
      </w:r>
      <w:r w:rsidR="00DE2454" w:rsidRPr="00216DA3">
        <w:rPr>
          <w:rFonts w:ascii="Book Antiqua" w:hAnsi="Book Antiqua"/>
          <w:b/>
          <w:bCs/>
        </w:rPr>
        <w:t>Michael, T.</w:t>
      </w:r>
      <w:r w:rsidR="00DE2454">
        <w:rPr>
          <w:rFonts w:ascii="Book Antiqua" w:hAnsi="Book Antiqua"/>
          <w:bCs/>
        </w:rPr>
        <w:t xml:space="preserve"> (2015, August). </w:t>
      </w:r>
      <w:r w:rsidR="00DE2454" w:rsidRPr="00422F7E">
        <w:rPr>
          <w:rFonts w:ascii="Book Antiqua" w:hAnsi="Book Antiqua"/>
          <w:bCs/>
          <w:i/>
          <w:iCs/>
        </w:rPr>
        <w:t xml:space="preserve">Child-teacher relationship training: A play therapy approach. </w:t>
      </w:r>
      <w:r w:rsidR="000B335B">
        <w:rPr>
          <w:rFonts w:ascii="Book Antiqua" w:hAnsi="Book Antiqua"/>
        </w:rPr>
        <w:t xml:space="preserve">One-hour </w:t>
      </w:r>
      <w:r w:rsidR="000B335B">
        <w:rPr>
          <w:rFonts w:ascii="Book Antiqua" w:hAnsi="Book Antiqua"/>
          <w:bCs/>
        </w:rPr>
        <w:t>i</w:t>
      </w:r>
      <w:r w:rsidR="00DE2454">
        <w:rPr>
          <w:rFonts w:ascii="Book Antiqua" w:hAnsi="Book Antiqua"/>
          <w:bCs/>
        </w:rPr>
        <w:t>n-service training workshop for the L.B.J.&amp;C. Headstart programs, Cookeville, TN.</w:t>
      </w:r>
    </w:p>
    <w:p w14:paraId="6A2239F6" w14:textId="77777777" w:rsidR="00DE2454" w:rsidRDefault="00DE2454" w:rsidP="00DE2454">
      <w:pPr>
        <w:shd w:val="clear" w:color="auto" w:fill="FFFFFF" w:themeFill="background1"/>
        <w:ind w:left="720" w:hanging="720"/>
        <w:rPr>
          <w:rFonts w:ascii="Book Antiqua" w:hAnsi="Book Antiqua"/>
          <w:bCs/>
        </w:rPr>
      </w:pPr>
    </w:p>
    <w:p w14:paraId="3E168768" w14:textId="179743BF" w:rsidR="00DE2454" w:rsidRDefault="00D9574E" w:rsidP="00DE2454">
      <w:pPr>
        <w:shd w:val="clear" w:color="auto" w:fill="FFFFFF" w:themeFill="background1"/>
        <w:ind w:left="720" w:hanging="720"/>
        <w:rPr>
          <w:rFonts w:ascii="Book Antiqua" w:hAnsi="Book Antiqua"/>
          <w:bCs/>
        </w:rPr>
      </w:pPr>
      <w:r>
        <w:rPr>
          <w:rFonts w:ascii="Book Antiqua" w:hAnsi="Book Antiqua"/>
          <w:bCs/>
        </w:rPr>
        <w:t xml:space="preserve">19. </w:t>
      </w:r>
      <w:r w:rsidR="00DE2454">
        <w:rPr>
          <w:rFonts w:ascii="Book Antiqua" w:hAnsi="Book Antiqua"/>
          <w:bCs/>
        </w:rPr>
        <w:t xml:space="preserve">Snow, M. S., &amp; </w:t>
      </w:r>
      <w:r w:rsidR="00DE2454" w:rsidRPr="002B080C">
        <w:rPr>
          <w:rFonts w:ascii="Book Antiqua" w:hAnsi="Book Antiqua"/>
          <w:b/>
          <w:bCs/>
        </w:rPr>
        <w:t>Michael, T.</w:t>
      </w:r>
      <w:r w:rsidR="00DE2454">
        <w:rPr>
          <w:rFonts w:ascii="Book Antiqua" w:hAnsi="Book Antiqua"/>
          <w:bCs/>
        </w:rPr>
        <w:t xml:space="preserve"> (2013, November). </w:t>
      </w:r>
      <w:r w:rsidR="00DE2454" w:rsidRPr="00422F7E">
        <w:rPr>
          <w:rFonts w:ascii="Book Antiqua" w:hAnsi="Book Antiqua"/>
          <w:bCs/>
          <w:i/>
          <w:iCs/>
        </w:rPr>
        <w:t xml:space="preserve">Behavioral issues in the classroom: How to respond. </w:t>
      </w:r>
      <w:r w:rsidR="000B335B">
        <w:rPr>
          <w:rFonts w:ascii="Book Antiqua" w:hAnsi="Book Antiqua"/>
        </w:rPr>
        <w:t xml:space="preserve">One-hour </w:t>
      </w:r>
      <w:r w:rsidR="000B335B">
        <w:rPr>
          <w:rFonts w:ascii="Book Antiqua" w:hAnsi="Book Antiqua"/>
          <w:bCs/>
        </w:rPr>
        <w:t>presentation</w:t>
      </w:r>
      <w:r w:rsidR="00DE2454">
        <w:rPr>
          <w:rFonts w:ascii="Book Antiqua" w:hAnsi="Book Antiqua"/>
          <w:bCs/>
        </w:rPr>
        <w:t xml:space="preserve"> by the Child Advocacy and Play Therapy Institute in Oxford, MS.</w:t>
      </w:r>
    </w:p>
    <w:p w14:paraId="01557B73" w14:textId="77777777" w:rsidR="00DE2454" w:rsidRDefault="00DE2454" w:rsidP="00DE2454">
      <w:pPr>
        <w:shd w:val="clear" w:color="auto" w:fill="FFFFFF" w:themeFill="background1"/>
        <w:ind w:left="720" w:hanging="720"/>
        <w:rPr>
          <w:rFonts w:ascii="Book Antiqua" w:hAnsi="Book Antiqua"/>
          <w:bCs/>
        </w:rPr>
      </w:pPr>
    </w:p>
    <w:p w14:paraId="476D9603" w14:textId="4B46B892"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lang w:val="fr-FR"/>
        </w:rPr>
        <w:lastRenderedPageBreak/>
        <w:t>18.</w:t>
      </w:r>
      <w:r>
        <w:rPr>
          <w:rFonts w:ascii="Book Antiqua" w:hAnsi="Book Antiqua"/>
          <w:b/>
          <w:bCs/>
          <w:lang w:val="fr-FR"/>
        </w:rPr>
        <w:t xml:space="preserve"> </w:t>
      </w:r>
      <w:r w:rsidR="00DE2454" w:rsidRPr="00E16897">
        <w:rPr>
          <w:rFonts w:ascii="Book Antiqua" w:hAnsi="Book Antiqua"/>
          <w:b/>
          <w:bCs/>
          <w:lang w:val="fr-FR"/>
        </w:rPr>
        <w:t>Michael, T.</w:t>
      </w:r>
      <w:r w:rsidR="00DE2454" w:rsidRPr="00E16897">
        <w:rPr>
          <w:rFonts w:ascii="Book Antiqua" w:hAnsi="Book Antiqua"/>
          <w:bCs/>
          <w:lang w:val="fr-FR"/>
        </w:rPr>
        <w:t xml:space="preserve"> (2013, August). </w:t>
      </w:r>
      <w:r w:rsidR="00DE2454" w:rsidRPr="00422F7E">
        <w:rPr>
          <w:rFonts w:ascii="Book Antiqua" w:hAnsi="Book Antiqua"/>
          <w:bCs/>
          <w:i/>
          <w:iCs/>
          <w:lang w:val="fr-FR"/>
        </w:rPr>
        <w:t>Professional orientation.</w:t>
      </w:r>
      <w:r w:rsidR="00DE2454" w:rsidRPr="00E16897">
        <w:rPr>
          <w:rFonts w:ascii="Book Antiqua" w:hAnsi="Book Antiqua"/>
          <w:bCs/>
          <w:lang w:val="fr-FR"/>
        </w:rPr>
        <w:t xml:space="preserve"> </w:t>
      </w:r>
      <w:r w:rsidR="00417212">
        <w:rPr>
          <w:rFonts w:ascii="Book Antiqua" w:hAnsi="Book Antiqua"/>
        </w:rPr>
        <w:t xml:space="preserve">One-hour </w:t>
      </w:r>
      <w:r w:rsidR="00417212">
        <w:rPr>
          <w:rFonts w:ascii="Book Antiqua" w:hAnsi="Book Antiqua"/>
          <w:bCs/>
        </w:rPr>
        <w:t>presentation</w:t>
      </w:r>
      <w:r w:rsidR="00DE2454">
        <w:rPr>
          <w:rFonts w:ascii="Book Antiqua" w:hAnsi="Book Antiqua"/>
          <w:bCs/>
        </w:rPr>
        <w:t xml:space="preserve"> to the counselor education doctoral students at The University of Mississippi’s COUN 687: Seminar in Special Problems Course.</w:t>
      </w:r>
    </w:p>
    <w:p w14:paraId="5220C383" w14:textId="77777777" w:rsidR="00DE2454" w:rsidRDefault="00DE2454" w:rsidP="00DE2454">
      <w:pPr>
        <w:shd w:val="clear" w:color="auto" w:fill="FFFFFF" w:themeFill="background1"/>
        <w:rPr>
          <w:rFonts w:ascii="Book Antiqua" w:hAnsi="Book Antiqua"/>
          <w:bCs/>
        </w:rPr>
      </w:pPr>
    </w:p>
    <w:p w14:paraId="4DF95666" w14:textId="1B65A38A"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rPr>
        <w:t>17.</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(2013, June). </w:t>
      </w:r>
      <w:r w:rsidR="00DE2454" w:rsidRPr="00422F7E">
        <w:rPr>
          <w:rFonts w:ascii="Book Antiqua" w:hAnsi="Book Antiqua"/>
          <w:bCs/>
          <w:i/>
          <w:iCs/>
        </w:rPr>
        <w:t>Somatoform disorders.</w:t>
      </w:r>
      <w:r w:rsidR="00DE2454">
        <w:rPr>
          <w:rFonts w:ascii="Book Antiqua" w:hAnsi="Book Antiqua"/>
          <w:bCs/>
        </w:rPr>
        <w:t xml:space="preserve"> </w:t>
      </w:r>
      <w:r w:rsidR="00417212">
        <w:rPr>
          <w:rFonts w:ascii="Book Antiqua" w:hAnsi="Book Antiqua"/>
        </w:rPr>
        <w:t xml:space="preserve">Three-hour </w:t>
      </w:r>
      <w:r w:rsidR="00417212">
        <w:rPr>
          <w:rFonts w:ascii="Book Antiqua" w:hAnsi="Book Antiqua"/>
          <w:bCs/>
        </w:rPr>
        <w:t>presentation</w:t>
      </w:r>
      <w:r w:rsidR="00DE2454">
        <w:rPr>
          <w:rFonts w:ascii="Book Antiqua" w:hAnsi="Book Antiqua"/>
          <w:bCs/>
        </w:rPr>
        <w:t xml:space="preserve"> to the counselor education graduate students at The University of Mississippi’s </w:t>
      </w:r>
      <w:r w:rsidR="00DE2454" w:rsidRPr="00B16455">
        <w:rPr>
          <w:rFonts w:ascii="Book Antiqua" w:hAnsi="Book Antiqua"/>
          <w:bCs/>
        </w:rPr>
        <w:t>COUN 674</w:t>
      </w:r>
      <w:r w:rsidR="00DE2454">
        <w:rPr>
          <w:rFonts w:ascii="Book Antiqua" w:hAnsi="Book Antiqua"/>
          <w:bCs/>
        </w:rPr>
        <w:t>: Diagnostic Systems of Counseling Course Online.</w:t>
      </w:r>
    </w:p>
    <w:p w14:paraId="717470C7" w14:textId="77777777" w:rsidR="00DE2454" w:rsidRDefault="00DE2454" w:rsidP="00DE2454">
      <w:pPr>
        <w:shd w:val="clear" w:color="auto" w:fill="FFFFFF" w:themeFill="background1"/>
        <w:ind w:left="720" w:hanging="720"/>
        <w:rPr>
          <w:rFonts w:ascii="Book Antiqua" w:hAnsi="Book Antiqua"/>
          <w:bCs/>
        </w:rPr>
      </w:pPr>
    </w:p>
    <w:p w14:paraId="1B176773" w14:textId="159495EA"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rPr>
        <w:t>16.</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(2013, June). </w:t>
      </w:r>
      <w:r w:rsidR="00DE2454" w:rsidRPr="00422F7E">
        <w:rPr>
          <w:rFonts w:ascii="Book Antiqua" w:hAnsi="Book Antiqua"/>
          <w:bCs/>
          <w:i/>
          <w:iCs/>
        </w:rPr>
        <w:t xml:space="preserve">What does </w:t>
      </w:r>
      <w:proofErr w:type="gramStart"/>
      <w:r w:rsidR="00DE2454" w:rsidRPr="00422F7E">
        <w:rPr>
          <w:rFonts w:ascii="Book Antiqua" w:hAnsi="Book Antiqua"/>
          <w:bCs/>
          <w:i/>
          <w:iCs/>
        </w:rPr>
        <w:t>being</w:t>
      </w:r>
      <w:proofErr w:type="gramEnd"/>
      <w:r w:rsidR="00DE2454" w:rsidRPr="00422F7E">
        <w:rPr>
          <w:rFonts w:ascii="Book Antiqua" w:hAnsi="Book Antiqua"/>
          <w:bCs/>
          <w:i/>
          <w:iCs/>
        </w:rPr>
        <w:t xml:space="preserve"> compassionate really mean?</w:t>
      </w:r>
      <w:r w:rsidR="00DE2454">
        <w:rPr>
          <w:rFonts w:ascii="Book Antiqua" w:hAnsi="Book Antiqua"/>
          <w:bCs/>
        </w:rPr>
        <w:t xml:space="preserve"> </w:t>
      </w:r>
      <w:r w:rsidR="00417212">
        <w:rPr>
          <w:rFonts w:ascii="Book Antiqua" w:hAnsi="Book Antiqua"/>
        </w:rPr>
        <w:t xml:space="preserve">One-hour </w:t>
      </w:r>
      <w:r w:rsidR="00417212">
        <w:rPr>
          <w:rFonts w:ascii="Book Antiqua" w:hAnsi="Book Antiqua"/>
          <w:bCs/>
        </w:rPr>
        <w:t>presentation</w:t>
      </w:r>
      <w:r w:rsidR="00DE2454">
        <w:rPr>
          <w:rFonts w:ascii="Book Antiqua" w:hAnsi="Book Antiqua"/>
          <w:bCs/>
        </w:rPr>
        <w:t xml:space="preserve"> to Grace Bible Church in Oxford, MS.</w:t>
      </w:r>
    </w:p>
    <w:p w14:paraId="6BE862A5" w14:textId="77777777" w:rsidR="00DE2454" w:rsidRDefault="00DE2454" w:rsidP="00DE2454">
      <w:pPr>
        <w:shd w:val="clear" w:color="auto" w:fill="FFFFFF" w:themeFill="background1"/>
        <w:ind w:left="720" w:hanging="720"/>
        <w:rPr>
          <w:rFonts w:ascii="Book Antiqua" w:hAnsi="Book Antiqua"/>
          <w:bCs/>
        </w:rPr>
      </w:pPr>
    </w:p>
    <w:p w14:paraId="4D1D32CD" w14:textId="0F13D387"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rPr>
        <w:t>15.</w:t>
      </w:r>
      <w:r>
        <w:rPr>
          <w:rFonts w:ascii="Book Antiqua" w:hAnsi="Book Antiqua"/>
          <w:b/>
          <w:bCs/>
        </w:rPr>
        <w:t xml:space="preserve"> </w:t>
      </w:r>
      <w:r w:rsidR="00DE2454" w:rsidRPr="002B080C">
        <w:rPr>
          <w:rFonts w:ascii="Book Antiqua" w:hAnsi="Book Antiqua"/>
          <w:b/>
          <w:bCs/>
        </w:rPr>
        <w:t>Michael, T.</w:t>
      </w:r>
      <w:r w:rsidR="00DE2454" w:rsidRPr="007165A3">
        <w:rPr>
          <w:rFonts w:ascii="Book Antiqua" w:hAnsi="Book Antiqua"/>
          <w:bCs/>
        </w:rPr>
        <w:t>, Eskridge, T., Phipps, R., Miller-Roach, K., &amp; Parker-Smith, L. (2012, July)</w:t>
      </w:r>
      <w:r w:rsidR="00DE2454">
        <w:rPr>
          <w:rFonts w:ascii="Book Antiqua" w:hAnsi="Book Antiqua"/>
          <w:bCs/>
        </w:rPr>
        <w:t xml:space="preserve">. </w:t>
      </w:r>
      <w:r w:rsidR="00DE2454" w:rsidRPr="00422F7E">
        <w:rPr>
          <w:rFonts w:ascii="Book Antiqua" w:hAnsi="Book Antiqua"/>
          <w:bCs/>
          <w:i/>
          <w:iCs/>
        </w:rPr>
        <w:t>Trauma-informed practice workshop.</w:t>
      </w:r>
      <w:r w:rsidR="00DE2454" w:rsidRPr="007165A3">
        <w:rPr>
          <w:rFonts w:ascii="Book Antiqua" w:hAnsi="Book Antiqua"/>
          <w:bCs/>
        </w:rPr>
        <w:t xml:space="preserve"> </w:t>
      </w:r>
      <w:r w:rsidR="00417212">
        <w:rPr>
          <w:rFonts w:ascii="Book Antiqua" w:hAnsi="Book Antiqua"/>
        </w:rPr>
        <w:t xml:space="preserve">Eight-hour </w:t>
      </w:r>
      <w:r w:rsidR="00417212">
        <w:rPr>
          <w:rFonts w:ascii="Book Antiqua" w:hAnsi="Book Antiqua"/>
          <w:bCs/>
        </w:rPr>
        <w:t>workshop</w:t>
      </w:r>
      <w:r w:rsidR="00DE2454" w:rsidRPr="007165A3">
        <w:rPr>
          <w:rFonts w:ascii="Book Antiqua" w:hAnsi="Book Antiqua"/>
          <w:bCs/>
        </w:rPr>
        <w:t xml:space="preserve"> by the Child Advocacy and Play Therapy Institute in </w:t>
      </w:r>
      <w:r w:rsidR="00DE2454">
        <w:rPr>
          <w:rFonts w:ascii="Book Antiqua" w:hAnsi="Book Antiqua"/>
          <w:bCs/>
        </w:rPr>
        <w:t>University</w:t>
      </w:r>
      <w:r w:rsidR="00DE2454" w:rsidRPr="007165A3">
        <w:rPr>
          <w:rFonts w:ascii="Book Antiqua" w:hAnsi="Book Antiqua"/>
          <w:bCs/>
        </w:rPr>
        <w:t>, M</w:t>
      </w:r>
      <w:r w:rsidR="00DE2454">
        <w:rPr>
          <w:rFonts w:ascii="Book Antiqua" w:hAnsi="Book Antiqua"/>
          <w:bCs/>
        </w:rPr>
        <w:t>S</w:t>
      </w:r>
      <w:r w:rsidR="00DE2454" w:rsidRPr="007165A3">
        <w:rPr>
          <w:rFonts w:ascii="Book Antiqua" w:hAnsi="Book Antiqua"/>
          <w:bCs/>
        </w:rPr>
        <w:t>.</w:t>
      </w:r>
    </w:p>
    <w:p w14:paraId="7432BACF" w14:textId="77777777" w:rsidR="00DE2454" w:rsidRDefault="00DE2454" w:rsidP="00DE2454">
      <w:pPr>
        <w:shd w:val="clear" w:color="auto" w:fill="FFFFFF" w:themeFill="background1"/>
        <w:ind w:left="720" w:hanging="720"/>
        <w:rPr>
          <w:rFonts w:ascii="Book Antiqua" w:hAnsi="Book Antiqua"/>
          <w:bCs/>
        </w:rPr>
      </w:pPr>
    </w:p>
    <w:p w14:paraId="59359D52" w14:textId="40415B4C" w:rsidR="00DE2454" w:rsidRPr="007165A3" w:rsidRDefault="00D9574E" w:rsidP="00DE2454">
      <w:pPr>
        <w:shd w:val="clear" w:color="auto" w:fill="FFFFFF" w:themeFill="background1"/>
        <w:ind w:left="720" w:hanging="720"/>
        <w:rPr>
          <w:rFonts w:ascii="Book Antiqua" w:hAnsi="Book Antiqua"/>
          <w:bCs/>
        </w:rPr>
      </w:pPr>
      <w:r w:rsidRPr="00D9574E">
        <w:rPr>
          <w:rFonts w:ascii="Book Antiqua" w:hAnsi="Book Antiqua"/>
        </w:rPr>
        <w:t>14.</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(2012, April). </w:t>
      </w:r>
      <w:r w:rsidR="00DE2454" w:rsidRPr="00422F7E">
        <w:rPr>
          <w:rFonts w:ascii="Book Antiqua" w:hAnsi="Book Antiqua"/>
          <w:bCs/>
          <w:i/>
          <w:iCs/>
        </w:rPr>
        <w:t>Trauma-informed practices with children and adolescents.</w:t>
      </w:r>
      <w:r w:rsidR="00DE2454" w:rsidRPr="007165A3">
        <w:rPr>
          <w:rFonts w:ascii="Book Antiqua" w:hAnsi="Book Antiqua"/>
          <w:bCs/>
        </w:rPr>
        <w:t xml:space="preserve">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to </w:t>
      </w:r>
      <w:r w:rsidR="00DE2454">
        <w:rPr>
          <w:rFonts w:ascii="Book Antiqua" w:hAnsi="Book Antiqua"/>
          <w:bCs/>
        </w:rPr>
        <w:t xml:space="preserve">the counselor education </w:t>
      </w:r>
      <w:r w:rsidR="00DE2454" w:rsidRPr="007165A3">
        <w:rPr>
          <w:rFonts w:ascii="Book Antiqua" w:hAnsi="Book Antiqua"/>
          <w:bCs/>
        </w:rPr>
        <w:t>gra</w:t>
      </w:r>
      <w:r w:rsidR="00DE2454">
        <w:rPr>
          <w:rFonts w:ascii="Book Antiqua" w:hAnsi="Book Antiqua"/>
          <w:bCs/>
        </w:rPr>
        <w:t>duate students at T</w:t>
      </w:r>
      <w:r w:rsidR="00DE2454" w:rsidRPr="007165A3">
        <w:rPr>
          <w:rFonts w:ascii="Book Antiqua" w:hAnsi="Book Antiqua"/>
          <w:bCs/>
        </w:rPr>
        <w:t xml:space="preserve">he University of Mississippi’s </w:t>
      </w:r>
      <w:r w:rsidR="00DE2454" w:rsidRPr="00B16455">
        <w:rPr>
          <w:rFonts w:ascii="Book Antiqua" w:hAnsi="Book Antiqua"/>
          <w:bCs/>
        </w:rPr>
        <w:t>COUN 686</w:t>
      </w:r>
      <w:r w:rsidR="00DE2454">
        <w:rPr>
          <w:rFonts w:ascii="Book Antiqua" w:hAnsi="Book Antiqua"/>
          <w:bCs/>
        </w:rPr>
        <w:t xml:space="preserve">: Counseling </w:t>
      </w:r>
      <w:r w:rsidR="00DE2454" w:rsidRPr="007165A3">
        <w:rPr>
          <w:rFonts w:ascii="Book Antiqua" w:hAnsi="Book Antiqua"/>
          <w:bCs/>
        </w:rPr>
        <w:t>Children and Adolescents Course.</w:t>
      </w:r>
    </w:p>
    <w:p w14:paraId="78E13205" w14:textId="77777777" w:rsidR="00DE2454" w:rsidRDefault="00DE2454" w:rsidP="00DE2454">
      <w:pPr>
        <w:shd w:val="clear" w:color="auto" w:fill="FFFFFF" w:themeFill="background1"/>
        <w:ind w:left="720" w:hanging="720"/>
        <w:rPr>
          <w:rFonts w:ascii="Book Antiqua" w:hAnsi="Book Antiqua"/>
          <w:bCs/>
        </w:rPr>
      </w:pPr>
    </w:p>
    <w:p w14:paraId="7248E4D9" w14:textId="25FAD81F"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rPr>
        <w:t>13.</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(2011</w:t>
      </w:r>
      <w:r w:rsidR="00DE2454" w:rsidRPr="007165A3">
        <w:rPr>
          <w:rFonts w:ascii="Book Antiqua" w:hAnsi="Book Antiqua"/>
          <w:bCs/>
        </w:rPr>
        <w:t xml:space="preserve">, June). </w:t>
      </w:r>
      <w:r w:rsidR="00DE2454" w:rsidRPr="00422F7E">
        <w:rPr>
          <w:rFonts w:ascii="Book Antiqua" w:hAnsi="Book Antiqua"/>
          <w:bCs/>
          <w:i/>
          <w:iCs/>
        </w:rPr>
        <w:t xml:space="preserve">Therapeutic metaphors.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for continuing education hours for </w:t>
      </w:r>
      <w:r w:rsidR="00DE2454">
        <w:rPr>
          <w:rFonts w:ascii="Book Antiqua" w:hAnsi="Book Antiqua"/>
          <w:bCs/>
        </w:rPr>
        <w:t>counseling staff</w:t>
      </w:r>
      <w:r w:rsidR="00DE2454" w:rsidRPr="007165A3">
        <w:rPr>
          <w:rFonts w:ascii="Book Antiqua" w:hAnsi="Book Antiqua"/>
          <w:bCs/>
        </w:rPr>
        <w:t xml:space="preserve"> at Heartlight Ministries.</w:t>
      </w:r>
    </w:p>
    <w:p w14:paraId="71803C8F" w14:textId="77777777" w:rsidR="00DE2454" w:rsidRPr="007165A3" w:rsidRDefault="00DE2454" w:rsidP="00DE2454">
      <w:pPr>
        <w:shd w:val="clear" w:color="auto" w:fill="FFFFFF" w:themeFill="background1"/>
        <w:ind w:left="720" w:hanging="720"/>
        <w:rPr>
          <w:rFonts w:ascii="Book Antiqua" w:hAnsi="Book Antiqua"/>
          <w:bCs/>
        </w:rPr>
      </w:pPr>
    </w:p>
    <w:p w14:paraId="5FA03129" w14:textId="325B8D05" w:rsidR="00DE2454" w:rsidRPr="007165A3" w:rsidRDefault="00D9574E" w:rsidP="00DE2454">
      <w:pPr>
        <w:shd w:val="clear" w:color="auto" w:fill="FFFFFF" w:themeFill="background1"/>
        <w:ind w:left="720" w:hanging="720"/>
        <w:rPr>
          <w:rFonts w:ascii="Book Antiqua" w:hAnsi="Book Antiqua"/>
          <w:bCs/>
        </w:rPr>
      </w:pPr>
      <w:r w:rsidRPr="00D9574E">
        <w:rPr>
          <w:rFonts w:ascii="Book Antiqua" w:hAnsi="Book Antiqua"/>
        </w:rPr>
        <w:t>12.</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(2010, January). </w:t>
      </w:r>
      <w:r w:rsidR="00DE2454" w:rsidRPr="00422F7E">
        <w:rPr>
          <w:rFonts w:ascii="Book Antiqua" w:hAnsi="Book Antiqua"/>
          <w:bCs/>
          <w:i/>
          <w:iCs/>
        </w:rPr>
        <w:t xml:space="preserve">Counseling adolescents.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to </w:t>
      </w:r>
      <w:r w:rsidR="00DE2454">
        <w:rPr>
          <w:rFonts w:ascii="Book Antiqua" w:hAnsi="Book Antiqua"/>
          <w:bCs/>
        </w:rPr>
        <w:t xml:space="preserve">undergraduate </w:t>
      </w:r>
      <w:r w:rsidR="00DE2454" w:rsidRPr="007165A3">
        <w:rPr>
          <w:rFonts w:ascii="Book Antiqua" w:hAnsi="Book Antiqua"/>
          <w:bCs/>
        </w:rPr>
        <w:t>psychology students at Le</w:t>
      </w:r>
      <w:r w:rsidR="00DE2454">
        <w:rPr>
          <w:rFonts w:ascii="Book Antiqua" w:hAnsi="Book Antiqua"/>
          <w:bCs/>
        </w:rPr>
        <w:t>Tourneau University’s PSYC 3203: Marriage and</w:t>
      </w:r>
      <w:r w:rsidR="00DE2454" w:rsidRPr="007165A3">
        <w:rPr>
          <w:rFonts w:ascii="Book Antiqua" w:hAnsi="Book Antiqua"/>
          <w:bCs/>
        </w:rPr>
        <w:t xml:space="preserve"> </w:t>
      </w:r>
      <w:r w:rsidR="00DE2454">
        <w:rPr>
          <w:rFonts w:ascii="Book Antiqua" w:hAnsi="Book Antiqua"/>
          <w:bCs/>
        </w:rPr>
        <w:t xml:space="preserve">the </w:t>
      </w:r>
      <w:r w:rsidR="00DE2454" w:rsidRPr="007165A3">
        <w:rPr>
          <w:rFonts w:ascii="Book Antiqua" w:hAnsi="Book Antiqua"/>
          <w:bCs/>
        </w:rPr>
        <w:t>Family Course.</w:t>
      </w:r>
    </w:p>
    <w:p w14:paraId="1F8ACB70" w14:textId="77777777" w:rsidR="00DE2454" w:rsidRPr="007165A3" w:rsidRDefault="00DE2454" w:rsidP="00DE2454">
      <w:pPr>
        <w:shd w:val="clear" w:color="auto" w:fill="FFFFFF" w:themeFill="background1"/>
        <w:rPr>
          <w:rFonts w:ascii="Book Antiqua" w:hAnsi="Book Antiqua"/>
          <w:bCs/>
        </w:rPr>
      </w:pPr>
    </w:p>
    <w:p w14:paraId="2AAB3D7D" w14:textId="43F034EF" w:rsidR="00DE2454" w:rsidRPr="007165A3" w:rsidRDefault="00D9574E" w:rsidP="00DE2454">
      <w:pPr>
        <w:shd w:val="clear" w:color="auto" w:fill="FFFFFF" w:themeFill="background1"/>
        <w:ind w:left="720" w:hanging="720"/>
        <w:rPr>
          <w:rFonts w:ascii="Book Antiqua" w:hAnsi="Book Antiqua"/>
          <w:bCs/>
        </w:rPr>
      </w:pPr>
      <w:r w:rsidRPr="00D9574E">
        <w:rPr>
          <w:rFonts w:ascii="Book Antiqua" w:hAnsi="Book Antiqua"/>
        </w:rPr>
        <w:t>11.</w:t>
      </w:r>
      <w:r>
        <w:rPr>
          <w:rFonts w:ascii="Book Antiqua" w:hAnsi="Book Antiqua"/>
          <w:b/>
          <w:bCs/>
        </w:rPr>
        <w:t xml:space="preserve"> </w:t>
      </w:r>
      <w:r w:rsidR="00DE2454" w:rsidRPr="002B080C">
        <w:rPr>
          <w:rFonts w:ascii="Book Antiqua" w:hAnsi="Book Antiqua"/>
          <w:b/>
          <w:bCs/>
        </w:rPr>
        <w:t>Michael, T.</w:t>
      </w:r>
      <w:r w:rsidR="00DE2454" w:rsidRPr="007165A3">
        <w:rPr>
          <w:rFonts w:ascii="Book Antiqua" w:hAnsi="Book Antiqua"/>
          <w:bCs/>
        </w:rPr>
        <w:t xml:space="preserve"> (</w:t>
      </w:r>
      <w:r w:rsidR="00DE2454">
        <w:rPr>
          <w:rFonts w:ascii="Book Antiqua" w:hAnsi="Book Antiqua"/>
          <w:bCs/>
        </w:rPr>
        <w:t xml:space="preserve">2010, January). </w:t>
      </w:r>
      <w:r w:rsidR="00DE2454" w:rsidRPr="00422F7E">
        <w:rPr>
          <w:rFonts w:ascii="Book Antiqua" w:hAnsi="Book Antiqua"/>
          <w:bCs/>
          <w:i/>
          <w:iCs/>
        </w:rPr>
        <w:t xml:space="preserve">Integration of psychology and spirituality. </w:t>
      </w:r>
      <w:r w:rsidR="00417212">
        <w:rPr>
          <w:rFonts w:ascii="Book Antiqua" w:hAnsi="Book Antiqua"/>
        </w:rPr>
        <w:t xml:space="preserve">One-hour </w:t>
      </w:r>
      <w:r w:rsidR="00417212">
        <w:rPr>
          <w:rFonts w:ascii="Book Antiqua" w:hAnsi="Book Antiqua"/>
          <w:bCs/>
        </w:rPr>
        <w:t>presentation</w:t>
      </w:r>
      <w:r w:rsidR="00DE2454">
        <w:rPr>
          <w:rFonts w:ascii="Book Antiqua" w:hAnsi="Book Antiqua"/>
          <w:bCs/>
        </w:rPr>
        <w:t xml:space="preserve"> to undergraduate </w:t>
      </w:r>
      <w:r w:rsidR="00DE2454" w:rsidRPr="007165A3">
        <w:rPr>
          <w:rFonts w:ascii="Book Antiqua" w:hAnsi="Book Antiqua"/>
          <w:bCs/>
        </w:rPr>
        <w:t xml:space="preserve">psychology students at LeTourneau University’s </w:t>
      </w:r>
      <w:r w:rsidR="00DE2454">
        <w:rPr>
          <w:rFonts w:ascii="Book Antiqua" w:hAnsi="Book Antiqua"/>
          <w:bCs/>
        </w:rPr>
        <w:t xml:space="preserve">PSYC 4713: </w:t>
      </w:r>
      <w:r w:rsidR="00DE2454" w:rsidRPr="007165A3">
        <w:rPr>
          <w:rFonts w:ascii="Book Antiqua" w:hAnsi="Book Antiqua"/>
          <w:bCs/>
        </w:rPr>
        <w:t xml:space="preserve">Senior </w:t>
      </w:r>
      <w:r w:rsidR="00DE2454">
        <w:rPr>
          <w:rFonts w:ascii="Book Antiqua" w:hAnsi="Book Antiqua"/>
          <w:bCs/>
        </w:rPr>
        <w:t>Seminar</w:t>
      </w:r>
      <w:r w:rsidR="00DE2454" w:rsidRPr="007165A3">
        <w:rPr>
          <w:rFonts w:ascii="Book Antiqua" w:hAnsi="Book Antiqua"/>
          <w:bCs/>
        </w:rPr>
        <w:t xml:space="preserve"> Course. </w:t>
      </w:r>
    </w:p>
    <w:p w14:paraId="0662A7ED" w14:textId="77777777" w:rsidR="00DE2454" w:rsidRDefault="00DE2454" w:rsidP="00DE2454">
      <w:pPr>
        <w:shd w:val="clear" w:color="auto" w:fill="FFFFFF" w:themeFill="background1"/>
        <w:ind w:left="720" w:hanging="720"/>
        <w:rPr>
          <w:rFonts w:ascii="Book Antiqua" w:hAnsi="Book Antiqua"/>
          <w:bCs/>
        </w:rPr>
      </w:pPr>
    </w:p>
    <w:p w14:paraId="11D0D577" w14:textId="2913497D" w:rsidR="00DE2454" w:rsidRPr="007165A3" w:rsidRDefault="00D9574E" w:rsidP="00DE2454">
      <w:pPr>
        <w:shd w:val="clear" w:color="auto" w:fill="FFFFFF" w:themeFill="background1"/>
        <w:ind w:left="720" w:hanging="720"/>
        <w:rPr>
          <w:rFonts w:ascii="Book Antiqua" w:hAnsi="Book Antiqua"/>
          <w:bCs/>
        </w:rPr>
      </w:pPr>
      <w:r w:rsidRPr="00D9574E">
        <w:rPr>
          <w:rFonts w:ascii="Book Antiqua" w:hAnsi="Book Antiqua"/>
        </w:rPr>
        <w:t>10.</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(2010, June). </w:t>
      </w:r>
      <w:r w:rsidR="00DE2454" w:rsidRPr="00422F7E">
        <w:rPr>
          <w:rFonts w:ascii="Book Antiqua" w:hAnsi="Book Antiqua"/>
          <w:bCs/>
          <w:i/>
          <w:iCs/>
        </w:rPr>
        <w:t>Holistic treatment approach</w:t>
      </w:r>
      <w:r w:rsidR="00DE2454" w:rsidRPr="007165A3">
        <w:rPr>
          <w:rFonts w:ascii="Book Antiqua" w:hAnsi="Book Antiqua"/>
          <w:bCs/>
        </w:rPr>
        <w:t xml:space="preserve">. </w:t>
      </w:r>
      <w:r w:rsidR="00417212">
        <w:rPr>
          <w:rFonts w:ascii="Book Antiqua" w:hAnsi="Book Antiqua"/>
        </w:rPr>
        <w:t xml:space="preserve">Two-hour </w:t>
      </w:r>
      <w:r w:rsidR="00417212">
        <w:rPr>
          <w:rFonts w:ascii="Book Antiqua" w:hAnsi="Book Antiqua"/>
          <w:bCs/>
        </w:rPr>
        <w:t>presentation</w:t>
      </w:r>
      <w:r w:rsidR="00DE2454" w:rsidRPr="007165A3">
        <w:rPr>
          <w:rFonts w:ascii="Book Antiqua" w:hAnsi="Book Antiqua"/>
          <w:bCs/>
        </w:rPr>
        <w:t xml:space="preserve"> for continuing education hours for residential staff and counselors at Heartlight Ministries.</w:t>
      </w:r>
    </w:p>
    <w:p w14:paraId="1399E9B6" w14:textId="77777777" w:rsidR="00DE2454" w:rsidRPr="007165A3" w:rsidRDefault="00DE2454" w:rsidP="00DE2454">
      <w:pPr>
        <w:shd w:val="clear" w:color="auto" w:fill="FFFFFF" w:themeFill="background1"/>
        <w:ind w:left="720" w:hanging="720"/>
        <w:rPr>
          <w:rFonts w:ascii="Book Antiqua" w:hAnsi="Book Antiqua"/>
          <w:bCs/>
        </w:rPr>
      </w:pPr>
    </w:p>
    <w:p w14:paraId="12A7966E" w14:textId="15F6C61F" w:rsidR="00DE2454" w:rsidRPr="007165A3" w:rsidRDefault="00D9574E" w:rsidP="00DE2454">
      <w:pPr>
        <w:shd w:val="clear" w:color="auto" w:fill="FFFFFF" w:themeFill="background1"/>
        <w:ind w:left="720" w:hanging="720"/>
        <w:rPr>
          <w:rFonts w:ascii="Book Antiqua" w:hAnsi="Book Antiqua"/>
          <w:bCs/>
        </w:rPr>
      </w:pPr>
      <w:r w:rsidRPr="00D9574E">
        <w:rPr>
          <w:rFonts w:ascii="Book Antiqua" w:hAnsi="Book Antiqua"/>
        </w:rPr>
        <w:t>9.</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(2010, June). </w:t>
      </w:r>
      <w:r w:rsidR="00DE2454" w:rsidRPr="00422F7E">
        <w:rPr>
          <w:rFonts w:ascii="Book Antiqua" w:hAnsi="Book Antiqua"/>
          <w:bCs/>
          <w:i/>
          <w:iCs/>
        </w:rPr>
        <w:t xml:space="preserve">Family counseling techniques.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for continuing education hours for </w:t>
      </w:r>
      <w:r w:rsidR="00DE2454">
        <w:rPr>
          <w:rFonts w:ascii="Book Antiqua" w:hAnsi="Book Antiqua"/>
          <w:bCs/>
        </w:rPr>
        <w:t xml:space="preserve">counseling </w:t>
      </w:r>
      <w:r w:rsidR="00DE2454" w:rsidRPr="007165A3">
        <w:rPr>
          <w:rFonts w:ascii="Book Antiqua" w:hAnsi="Book Antiqua"/>
          <w:bCs/>
        </w:rPr>
        <w:t>s</w:t>
      </w:r>
      <w:r w:rsidR="00DE2454">
        <w:rPr>
          <w:rFonts w:ascii="Book Antiqua" w:hAnsi="Book Antiqua"/>
          <w:bCs/>
        </w:rPr>
        <w:t>taff</w:t>
      </w:r>
      <w:r w:rsidR="00DE2454" w:rsidRPr="007165A3">
        <w:rPr>
          <w:rFonts w:ascii="Book Antiqua" w:hAnsi="Book Antiqua"/>
          <w:bCs/>
        </w:rPr>
        <w:t xml:space="preserve"> at Heartlight Ministries.</w:t>
      </w:r>
    </w:p>
    <w:p w14:paraId="4242ACFD" w14:textId="77777777" w:rsidR="00DE2454" w:rsidRPr="007165A3" w:rsidRDefault="00DE2454" w:rsidP="00DE2454">
      <w:pPr>
        <w:shd w:val="clear" w:color="auto" w:fill="FFFFFF" w:themeFill="background1"/>
        <w:ind w:left="720" w:hanging="720"/>
        <w:rPr>
          <w:rFonts w:ascii="Book Antiqua" w:hAnsi="Book Antiqua"/>
          <w:bCs/>
        </w:rPr>
      </w:pPr>
    </w:p>
    <w:p w14:paraId="12F33423" w14:textId="3FDB7858"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lang w:val="fr-FR"/>
        </w:rPr>
        <w:t>8.</w:t>
      </w:r>
      <w:r>
        <w:rPr>
          <w:rFonts w:ascii="Book Antiqua" w:hAnsi="Book Antiqua"/>
          <w:b/>
          <w:bCs/>
          <w:lang w:val="fr-FR"/>
        </w:rPr>
        <w:t xml:space="preserve"> </w:t>
      </w:r>
      <w:r w:rsidR="00DE2454" w:rsidRPr="00E16897">
        <w:rPr>
          <w:rFonts w:ascii="Book Antiqua" w:hAnsi="Book Antiqua"/>
          <w:b/>
          <w:bCs/>
          <w:lang w:val="fr-FR"/>
        </w:rPr>
        <w:t>Michael, T.</w:t>
      </w:r>
      <w:r w:rsidR="00DE2454" w:rsidRPr="00E16897">
        <w:rPr>
          <w:rFonts w:ascii="Book Antiqua" w:hAnsi="Book Antiqua"/>
          <w:bCs/>
          <w:lang w:val="fr-FR"/>
        </w:rPr>
        <w:t xml:space="preserve"> (2010, June). </w:t>
      </w:r>
      <w:r w:rsidR="00B71A0A" w:rsidRPr="00422F7E">
        <w:rPr>
          <w:rFonts w:ascii="Book Antiqua" w:hAnsi="Book Antiqua"/>
          <w:bCs/>
          <w:i/>
          <w:iCs/>
          <w:lang w:val="fr-FR"/>
        </w:rPr>
        <w:t xml:space="preserve">Psychotropic </w:t>
      </w:r>
      <w:r w:rsidR="00DE2454" w:rsidRPr="00422F7E">
        <w:rPr>
          <w:rFonts w:ascii="Book Antiqua" w:hAnsi="Book Antiqua"/>
          <w:bCs/>
          <w:i/>
          <w:iCs/>
          <w:lang w:val="fr-FR"/>
        </w:rPr>
        <w:t>medicatio</w:t>
      </w:r>
      <w:r w:rsidR="00490CEA" w:rsidRPr="00422F7E">
        <w:rPr>
          <w:rFonts w:ascii="Book Antiqua" w:hAnsi="Book Antiqua"/>
          <w:bCs/>
          <w:i/>
          <w:iCs/>
          <w:lang w:val="fr-FR"/>
        </w:rPr>
        <w:t>n</w:t>
      </w:r>
      <w:r w:rsidR="00DE2454" w:rsidRPr="00422F7E">
        <w:rPr>
          <w:rFonts w:ascii="Book Antiqua" w:hAnsi="Book Antiqua"/>
          <w:bCs/>
          <w:i/>
          <w:iCs/>
          <w:lang w:val="fr-FR"/>
        </w:rPr>
        <w:t xml:space="preserve"> training.</w:t>
      </w:r>
      <w:r w:rsidR="00DE2454" w:rsidRPr="00E16897">
        <w:rPr>
          <w:rFonts w:ascii="Book Antiqua" w:hAnsi="Book Antiqua"/>
          <w:bCs/>
          <w:lang w:val="fr-FR"/>
        </w:rPr>
        <w:t xml:space="preserve"> </w:t>
      </w:r>
      <w:r w:rsidR="00417212">
        <w:rPr>
          <w:rFonts w:ascii="Book Antiqua" w:hAnsi="Book Antiqua"/>
        </w:rPr>
        <w:t xml:space="preserve">Two-hour </w:t>
      </w:r>
      <w:r w:rsidR="00417212">
        <w:rPr>
          <w:rFonts w:ascii="Book Antiqua" w:hAnsi="Book Antiqua"/>
          <w:bCs/>
        </w:rPr>
        <w:t>presentation</w:t>
      </w:r>
      <w:r w:rsidR="00DE2454" w:rsidRPr="007165A3">
        <w:rPr>
          <w:rFonts w:ascii="Book Antiqua" w:hAnsi="Book Antiqua"/>
          <w:bCs/>
        </w:rPr>
        <w:t xml:space="preserve"> for continuing education hours for </w:t>
      </w:r>
      <w:r w:rsidR="00DE2454">
        <w:rPr>
          <w:rFonts w:ascii="Book Antiqua" w:hAnsi="Book Antiqua"/>
          <w:bCs/>
        </w:rPr>
        <w:t>residential and counseling staff</w:t>
      </w:r>
      <w:r w:rsidR="00DE2454" w:rsidRPr="007165A3">
        <w:rPr>
          <w:rFonts w:ascii="Book Antiqua" w:hAnsi="Book Antiqua"/>
          <w:bCs/>
        </w:rPr>
        <w:t xml:space="preserve"> at Heartlight Ministries.</w:t>
      </w:r>
    </w:p>
    <w:p w14:paraId="1723EE78" w14:textId="77777777" w:rsidR="00DE2454" w:rsidRDefault="00DE2454" w:rsidP="00DE2454">
      <w:pPr>
        <w:shd w:val="clear" w:color="auto" w:fill="FFFFFF" w:themeFill="background1"/>
        <w:ind w:left="720" w:hanging="720"/>
        <w:rPr>
          <w:rFonts w:ascii="Book Antiqua" w:hAnsi="Book Antiqua"/>
          <w:bCs/>
        </w:rPr>
      </w:pPr>
    </w:p>
    <w:p w14:paraId="58803D92" w14:textId="00C9D771" w:rsidR="00DE2454" w:rsidRDefault="00D9574E" w:rsidP="00DE2454">
      <w:pPr>
        <w:shd w:val="clear" w:color="auto" w:fill="FFFFFF" w:themeFill="background1"/>
        <w:ind w:left="720" w:hanging="720"/>
        <w:rPr>
          <w:rFonts w:ascii="Book Antiqua" w:hAnsi="Book Antiqua"/>
          <w:bCs/>
        </w:rPr>
      </w:pPr>
      <w:r w:rsidRPr="00D9574E">
        <w:rPr>
          <w:rFonts w:ascii="Book Antiqua" w:hAnsi="Book Antiqua"/>
        </w:rPr>
        <w:lastRenderedPageBreak/>
        <w:t>7.</w:t>
      </w:r>
      <w:r>
        <w:rPr>
          <w:rFonts w:ascii="Book Antiqua" w:hAnsi="Book Antiqua"/>
          <w:b/>
          <w:bCs/>
        </w:rPr>
        <w:t xml:space="preserve"> </w:t>
      </w:r>
      <w:r w:rsidR="00DE2454" w:rsidRPr="002B080C">
        <w:rPr>
          <w:rFonts w:ascii="Book Antiqua" w:hAnsi="Book Antiqua"/>
          <w:b/>
          <w:bCs/>
        </w:rPr>
        <w:t>Michael, T.</w:t>
      </w:r>
      <w:r w:rsidR="00DE2454" w:rsidRPr="007165A3">
        <w:rPr>
          <w:rFonts w:ascii="Book Antiqua" w:hAnsi="Book Antiqua"/>
          <w:bCs/>
        </w:rPr>
        <w:t xml:space="preserve"> (2010, June)</w:t>
      </w:r>
      <w:r w:rsidR="00DE2454">
        <w:rPr>
          <w:rFonts w:ascii="Book Antiqua" w:hAnsi="Book Antiqua"/>
          <w:bCs/>
        </w:rPr>
        <w:t>.</w:t>
      </w:r>
      <w:r w:rsidR="00DE2454" w:rsidRPr="007165A3">
        <w:rPr>
          <w:rFonts w:ascii="Book Antiqua" w:hAnsi="Book Antiqua"/>
          <w:bCs/>
        </w:rPr>
        <w:t xml:space="preserve"> </w:t>
      </w:r>
      <w:r w:rsidR="00DE2454" w:rsidRPr="00422F7E">
        <w:rPr>
          <w:rFonts w:ascii="Book Antiqua" w:hAnsi="Book Antiqua"/>
          <w:bCs/>
          <w:i/>
          <w:iCs/>
        </w:rPr>
        <w:t>Counseling techniques based on Heartlight’s level system</w:t>
      </w:r>
      <w:r w:rsidR="00DE2454" w:rsidRPr="007165A3">
        <w:rPr>
          <w:rFonts w:ascii="Book Antiqua" w:hAnsi="Book Antiqua"/>
          <w:bCs/>
        </w:rPr>
        <w:t xml:space="preserve">.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for continuing education hours for </w:t>
      </w:r>
      <w:r w:rsidR="00DE2454">
        <w:rPr>
          <w:rFonts w:ascii="Book Antiqua" w:hAnsi="Book Antiqua"/>
          <w:bCs/>
        </w:rPr>
        <w:t>counseling staff</w:t>
      </w:r>
      <w:r w:rsidR="00DE2454" w:rsidRPr="007165A3">
        <w:rPr>
          <w:rFonts w:ascii="Book Antiqua" w:hAnsi="Book Antiqua"/>
          <w:bCs/>
        </w:rPr>
        <w:t xml:space="preserve"> at Heartlight Ministries.</w:t>
      </w:r>
    </w:p>
    <w:p w14:paraId="4AC6EAEC" w14:textId="77777777" w:rsidR="00DE2454" w:rsidRDefault="00DE2454" w:rsidP="00DE2454">
      <w:pPr>
        <w:shd w:val="clear" w:color="auto" w:fill="FFFFFF" w:themeFill="background1"/>
        <w:ind w:left="720" w:hanging="720"/>
        <w:rPr>
          <w:rFonts w:ascii="Book Antiqua" w:hAnsi="Book Antiqua"/>
          <w:bCs/>
        </w:rPr>
      </w:pPr>
    </w:p>
    <w:p w14:paraId="4C2F3441" w14:textId="6370F4E2"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6.</w:t>
      </w:r>
      <w:r>
        <w:rPr>
          <w:rFonts w:ascii="Book Antiqua" w:hAnsi="Book Antiqua"/>
          <w:b/>
          <w:bCs/>
        </w:rPr>
        <w:t xml:space="preserve"> </w:t>
      </w:r>
      <w:r w:rsidR="00DE2454" w:rsidRPr="002B080C">
        <w:rPr>
          <w:rFonts w:ascii="Book Antiqua" w:hAnsi="Book Antiqua"/>
          <w:b/>
          <w:bCs/>
        </w:rPr>
        <w:t>Michael, T.</w:t>
      </w:r>
      <w:r w:rsidR="00DE2454" w:rsidRPr="007165A3">
        <w:rPr>
          <w:rFonts w:ascii="Book Antiqua" w:hAnsi="Book Antiqua"/>
          <w:bCs/>
        </w:rPr>
        <w:t xml:space="preserve"> (20</w:t>
      </w:r>
      <w:r w:rsidR="00DE2454">
        <w:rPr>
          <w:rFonts w:ascii="Book Antiqua" w:hAnsi="Book Antiqua"/>
          <w:bCs/>
        </w:rPr>
        <w:t>09</w:t>
      </w:r>
      <w:r w:rsidR="00DE2454" w:rsidRPr="007165A3">
        <w:rPr>
          <w:rFonts w:ascii="Book Antiqua" w:hAnsi="Book Antiqua"/>
          <w:bCs/>
        </w:rPr>
        <w:t>, June)</w:t>
      </w:r>
      <w:r w:rsidR="00DE2454">
        <w:rPr>
          <w:rFonts w:ascii="Book Antiqua" w:hAnsi="Book Antiqua"/>
          <w:bCs/>
        </w:rPr>
        <w:t xml:space="preserve">. </w:t>
      </w:r>
      <w:r w:rsidR="00DE2454" w:rsidRPr="00422F7E">
        <w:rPr>
          <w:rFonts w:ascii="Book Antiqua" w:hAnsi="Book Antiqua"/>
          <w:bCs/>
          <w:i/>
          <w:iCs/>
        </w:rPr>
        <w:t>Individual and group counseling techniques that promote self-esteem in adolescents</w:t>
      </w:r>
      <w:r w:rsidR="00DE2454" w:rsidRPr="007165A3">
        <w:rPr>
          <w:rFonts w:ascii="Book Antiqua" w:hAnsi="Book Antiqua"/>
          <w:bCs/>
        </w:rPr>
        <w:t xml:space="preserve">.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for continuing education hours for residential staff and counselors at Heartlight Ministries.</w:t>
      </w:r>
    </w:p>
    <w:p w14:paraId="49F47742" w14:textId="77777777" w:rsidR="00DE2454" w:rsidRPr="007165A3" w:rsidRDefault="00DE2454" w:rsidP="00DE2454">
      <w:pPr>
        <w:shd w:val="clear" w:color="auto" w:fill="FFFFFF" w:themeFill="background1"/>
        <w:ind w:left="720" w:hanging="720"/>
        <w:rPr>
          <w:rFonts w:ascii="Book Antiqua" w:hAnsi="Book Antiqua"/>
          <w:bCs/>
        </w:rPr>
      </w:pPr>
    </w:p>
    <w:p w14:paraId="428FEA0E" w14:textId="6F29B295" w:rsidR="00DE2454" w:rsidRPr="007165A3" w:rsidRDefault="006F6991" w:rsidP="00DE2454">
      <w:pPr>
        <w:shd w:val="clear" w:color="auto" w:fill="FFFFFF" w:themeFill="background1"/>
        <w:ind w:left="720" w:hanging="720"/>
        <w:rPr>
          <w:rFonts w:ascii="Book Antiqua" w:hAnsi="Book Antiqua"/>
          <w:bCs/>
        </w:rPr>
      </w:pPr>
      <w:r w:rsidRPr="006F6991">
        <w:rPr>
          <w:rFonts w:ascii="Book Antiqua" w:hAnsi="Book Antiqua"/>
        </w:rPr>
        <w:t>5.</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(2008, February). </w:t>
      </w:r>
      <w:r w:rsidR="00DE2454" w:rsidRPr="00422F7E">
        <w:rPr>
          <w:rFonts w:ascii="Book Antiqua" w:hAnsi="Book Antiqua"/>
          <w:bCs/>
          <w:i/>
          <w:iCs/>
        </w:rPr>
        <w:t xml:space="preserve">Adolescent development.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at </w:t>
      </w:r>
      <w:proofErr w:type="spellStart"/>
      <w:r w:rsidR="00DE2454">
        <w:rPr>
          <w:rFonts w:ascii="Book Antiqua" w:hAnsi="Book Antiqua"/>
          <w:bCs/>
        </w:rPr>
        <w:t>Heartlight</w:t>
      </w:r>
      <w:proofErr w:type="spellEnd"/>
      <w:r w:rsidR="00DE2454">
        <w:rPr>
          <w:rFonts w:ascii="Book Antiqua" w:hAnsi="Book Antiqua"/>
          <w:bCs/>
        </w:rPr>
        <w:t xml:space="preserve"> Ministries’ </w:t>
      </w:r>
      <w:r w:rsidR="00DE2454" w:rsidRPr="007165A3">
        <w:rPr>
          <w:rFonts w:ascii="Book Antiqua" w:hAnsi="Book Antiqua"/>
          <w:bCs/>
        </w:rPr>
        <w:t>Families in Crisis Conference in Longview, Texas.</w:t>
      </w:r>
    </w:p>
    <w:p w14:paraId="2612F514" w14:textId="77777777" w:rsidR="00DE2454" w:rsidRDefault="00DE2454" w:rsidP="00DE2454">
      <w:pPr>
        <w:shd w:val="clear" w:color="auto" w:fill="FFFFFF" w:themeFill="background1"/>
        <w:ind w:left="720" w:hanging="720"/>
        <w:rPr>
          <w:rFonts w:ascii="Book Antiqua" w:hAnsi="Book Antiqua"/>
          <w:bCs/>
        </w:rPr>
      </w:pPr>
    </w:p>
    <w:p w14:paraId="4050B983" w14:textId="0FA581A2"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4.</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(2007, February). </w:t>
      </w:r>
      <w:r w:rsidR="00DE2454" w:rsidRPr="00422F7E">
        <w:rPr>
          <w:rFonts w:ascii="Book Antiqua" w:hAnsi="Book Antiqua"/>
          <w:bCs/>
          <w:i/>
          <w:iCs/>
        </w:rPr>
        <w:t>Adolescent development</w:t>
      </w:r>
      <w:r w:rsidR="00DE2454" w:rsidRPr="007165A3">
        <w:rPr>
          <w:rFonts w:ascii="Book Antiqua" w:hAnsi="Book Antiqua"/>
          <w:bCs/>
        </w:rPr>
        <w:t xml:space="preserve">. </w:t>
      </w:r>
      <w:r w:rsidR="00417212">
        <w:rPr>
          <w:rFonts w:ascii="Book Antiqua" w:hAnsi="Book Antiqua"/>
        </w:rPr>
        <w:t xml:space="preserve">One-hour </w:t>
      </w:r>
      <w:r w:rsidR="00417212">
        <w:rPr>
          <w:rFonts w:ascii="Book Antiqua" w:hAnsi="Book Antiqua"/>
          <w:bCs/>
        </w:rPr>
        <w:t>presentation</w:t>
      </w:r>
      <w:r w:rsidR="00DE2454" w:rsidRPr="007165A3">
        <w:rPr>
          <w:rFonts w:ascii="Book Antiqua" w:hAnsi="Book Antiqua"/>
          <w:bCs/>
        </w:rPr>
        <w:t xml:space="preserve"> for continuing education hours for residential staff and counselors at Heartlight Ministries.</w:t>
      </w:r>
    </w:p>
    <w:p w14:paraId="73E9A7BC" w14:textId="77777777" w:rsidR="00DE2454" w:rsidRDefault="00DE2454" w:rsidP="00DE2454">
      <w:pPr>
        <w:shd w:val="clear" w:color="auto" w:fill="FFFFFF" w:themeFill="background1"/>
        <w:ind w:left="720" w:hanging="720"/>
        <w:rPr>
          <w:rFonts w:ascii="Book Antiqua" w:hAnsi="Book Antiqua"/>
          <w:bCs/>
        </w:rPr>
      </w:pPr>
    </w:p>
    <w:p w14:paraId="65D4CCA2" w14:textId="05744F1F" w:rsidR="00DE2454" w:rsidRDefault="006F6991" w:rsidP="00DE2454">
      <w:pPr>
        <w:shd w:val="clear" w:color="auto" w:fill="FFFFFF" w:themeFill="background1"/>
        <w:ind w:left="720" w:hanging="720"/>
        <w:rPr>
          <w:rFonts w:ascii="Book Antiqua" w:hAnsi="Book Antiqua"/>
          <w:bCs/>
        </w:rPr>
      </w:pPr>
      <w:r>
        <w:rPr>
          <w:rFonts w:ascii="Book Antiqua" w:hAnsi="Book Antiqua"/>
          <w:bCs/>
        </w:rPr>
        <w:t xml:space="preserve">3. </w:t>
      </w:r>
      <w:r w:rsidR="00DE2454">
        <w:rPr>
          <w:rFonts w:ascii="Book Antiqua" w:hAnsi="Book Antiqua"/>
          <w:bCs/>
        </w:rPr>
        <w:t xml:space="preserve">Dickens, C., </w:t>
      </w:r>
      <w:r w:rsidR="00DE2454" w:rsidRPr="002B080C">
        <w:rPr>
          <w:rFonts w:ascii="Book Antiqua" w:hAnsi="Book Antiqua"/>
          <w:b/>
          <w:bCs/>
        </w:rPr>
        <w:t>Michael, T.</w:t>
      </w:r>
      <w:r w:rsidR="00DE2454">
        <w:rPr>
          <w:rFonts w:ascii="Book Antiqua" w:hAnsi="Book Antiqua"/>
          <w:bCs/>
        </w:rPr>
        <w:t xml:space="preserve"> &amp; Edwards, H. (2006, March). </w:t>
      </w:r>
      <w:r w:rsidR="00DE2454" w:rsidRPr="00422F7E">
        <w:rPr>
          <w:rFonts w:ascii="Book Antiqua" w:hAnsi="Book Antiqua"/>
          <w:bCs/>
          <w:i/>
          <w:iCs/>
        </w:rPr>
        <w:t>Ethics in counseling and pastoral care.</w:t>
      </w:r>
      <w:r w:rsidR="00DE2454">
        <w:rPr>
          <w:rFonts w:ascii="Book Antiqua" w:hAnsi="Book Antiqua"/>
          <w:bCs/>
        </w:rPr>
        <w:t xml:space="preserve"> </w:t>
      </w:r>
      <w:r w:rsidR="00417212">
        <w:rPr>
          <w:rFonts w:ascii="Book Antiqua" w:hAnsi="Book Antiqua"/>
        </w:rPr>
        <w:t xml:space="preserve">30-minute </w:t>
      </w:r>
      <w:r w:rsidR="00417212">
        <w:rPr>
          <w:rFonts w:ascii="Book Antiqua" w:hAnsi="Book Antiqua"/>
          <w:bCs/>
        </w:rPr>
        <w:t>presentation</w:t>
      </w:r>
      <w:r w:rsidR="00DE2454">
        <w:rPr>
          <w:rFonts w:ascii="Book Antiqua" w:hAnsi="Book Antiqua"/>
          <w:bCs/>
        </w:rPr>
        <w:t xml:space="preserve"> for Dallas Theological Seminary’s chapel.</w:t>
      </w:r>
    </w:p>
    <w:p w14:paraId="2FBB4E13" w14:textId="77777777" w:rsidR="00DE2454" w:rsidRDefault="00DE2454" w:rsidP="00DE2454">
      <w:pPr>
        <w:shd w:val="clear" w:color="auto" w:fill="FFFFFF" w:themeFill="background1"/>
        <w:ind w:left="720" w:hanging="720"/>
        <w:rPr>
          <w:rFonts w:ascii="Book Antiqua" w:hAnsi="Book Antiqua"/>
          <w:bCs/>
        </w:rPr>
      </w:pPr>
    </w:p>
    <w:p w14:paraId="3FAF05F8" w14:textId="1B8CDEF0" w:rsidR="00DE2454" w:rsidRDefault="006F6991" w:rsidP="00DE2454">
      <w:pPr>
        <w:shd w:val="clear" w:color="auto" w:fill="FFFFFF" w:themeFill="background1"/>
        <w:ind w:left="720" w:hanging="720"/>
        <w:rPr>
          <w:rFonts w:ascii="Book Antiqua" w:hAnsi="Book Antiqua"/>
          <w:bCs/>
        </w:rPr>
      </w:pPr>
      <w:r>
        <w:rPr>
          <w:rFonts w:ascii="Book Antiqua" w:hAnsi="Book Antiqua"/>
          <w:bCs/>
        </w:rPr>
        <w:t xml:space="preserve">2. </w:t>
      </w:r>
      <w:r w:rsidR="00DE2454">
        <w:rPr>
          <w:rFonts w:ascii="Book Antiqua" w:hAnsi="Book Antiqua"/>
          <w:bCs/>
        </w:rPr>
        <w:t xml:space="preserve">Robinson, T. &amp; </w:t>
      </w:r>
      <w:r w:rsidR="00DE2454" w:rsidRPr="002B080C">
        <w:rPr>
          <w:rFonts w:ascii="Book Antiqua" w:hAnsi="Book Antiqua"/>
          <w:b/>
          <w:bCs/>
        </w:rPr>
        <w:t xml:space="preserve">Michael, T. </w:t>
      </w:r>
      <w:r w:rsidR="00DE2454" w:rsidRPr="002B080C">
        <w:rPr>
          <w:rFonts w:ascii="Book Antiqua" w:hAnsi="Book Antiqua"/>
          <w:bCs/>
        </w:rPr>
        <w:t>(2</w:t>
      </w:r>
      <w:r w:rsidR="00DE2454">
        <w:rPr>
          <w:rFonts w:ascii="Book Antiqua" w:hAnsi="Book Antiqua"/>
          <w:bCs/>
        </w:rPr>
        <w:t xml:space="preserve">005, September). </w:t>
      </w:r>
      <w:r w:rsidR="00DE2454" w:rsidRPr="00422F7E">
        <w:rPr>
          <w:rFonts w:ascii="Book Antiqua" w:hAnsi="Book Antiqua"/>
          <w:bCs/>
          <w:i/>
          <w:iCs/>
        </w:rPr>
        <w:t>Northern Ireland.</w:t>
      </w:r>
      <w:r w:rsidR="00DE2454">
        <w:rPr>
          <w:rFonts w:ascii="Book Antiqua" w:hAnsi="Book Antiqua"/>
          <w:bCs/>
        </w:rPr>
        <w:t xml:space="preserve"> </w:t>
      </w:r>
      <w:r w:rsidR="00417212">
        <w:rPr>
          <w:rFonts w:ascii="Book Antiqua" w:hAnsi="Book Antiqua"/>
        </w:rPr>
        <w:t xml:space="preserve">30-minute </w:t>
      </w:r>
      <w:r w:rsidR="00417212">
        <w:rPr>
          <w:rFonts w:ascii="Book Antiqua" w:hAnsi="Book Antiqua"/>
          <w:bCs/>
        </w:rPr>
        <w:t>presentation</w:t>
      </w:r>
      <w:r w:rsidR="00DE2454">
        <w:rPr>
          <w:rFonts w:ascii="Book Antiqua" w:hAnsi="Book Antiqua"/>
          <w:bCs/>
        </w:rPr>
        <w:t xml:space="preserve"> for Dallas Theological Seminary’s chapel.</w:t>
      </w:r>
    </w:p>
    <w:p w14:paraId="3884D77B" w14:textId="77777777" w:rsidR="00DE2454" w:rsidRDefault="00DE2454" w:rsidP="00DE2454">
      <w:pPr>
        <w:shd w:val="clear" w:color="auto" w:fill="FFFFFF" w:themeFill="background1"/>
        <w:ind w:left="720" w:hanging="720"/>
        <w:rPr>
          <w:rFonts w:ascii="Book Antiqua" w:hAnsi="Book Antiqua"/>
          <w:bCs/>
        </w:rPr>
      </w:pPr>
    </w:p>
    <w:p w14:paraId="5B4B6219" w14:textId="51433AEE" w:rsidR="00DE2454" w:rsidRDefault="006F6991" w:rsidP="00DE2454">
      <w:pPr>
        <w:shd w:val="clear" w:color="auto" w:fill="FFFFFF" w:themeFill="background1"/>
        <w:ind w:left="720" w:hanging="720"/>
        <w:rPr>
          <w:rFonts w:ascii="Book Antiqua" w:hAnsi="Book Antiqua"/>
          <w:bCs/>
        </w:rPr>
      </w:pPr>
      <w:r w:rsidRPr="006F6991">
        <w:rPr>
          <w:rFonts w:ascii="Book Antiqua" w:hAnsi="Book Antiqua"/>
        </w:rPr>
        <w:t>1.</w:t>
      </w:r>
      <w:r>
        <w:rPr>
          <w:rFonts w:ascii="Book Antiqua" w:hAnsi="Book Antiqua"/>
          <w:b/>
          <w:bCs/>
        </w:rPr>
        <w:t xml:space="preserve"> </w:t>
      </w:r>
      <w:r w:rsidR="00DE2454" w:rsidRPr="002B080C">
        <w:rPr>
          <w:rFonts w:ascii="Book Antiqua" w:hAnsi="Book Antiqua"/>
          <w:b/>
          <w:bCs/>
        </w:rPr>
        <w:t>Michael, T.</w:t>
      </w:r>
      <w:r w:rsidR="00DE2454">
        <w:rPr>
          <w:rFonts w:ascii="Book Antiqua" w:hAnsi="Book Antiqua"/>
          <w:bCs/>
        </w:rPr>
        <w:t xml:space="preserve"> (2004, April). </w:t>
      </w:r>
      <w:r w:rsidR="00DE2454" w:rsidRPr="00422F7E">
        <w:rPr>
          <w:rFonts w:ascii="Book Antiqua" w:hAnsi="Book Antiqua"/>
          <w:bCs/>
          <w:i/>
          <w:iCs/>
        </w:rPr>
        <w:t>Empathy and understanding.</w:t>
      </w:r>
      <w:r w:rsidR="00DE2454">
        <w:rPr>
          <w:rFonts w:ascii="Book Antiqua" w:hAnsi="Book Antiqua"/>
          <w:bCs/>
        </w:rPr>
        <w:t xml:space="preserve"> </w:t>
      </w:r>
      <w:r w:rsidR="00417212">
        <w:rPr>
          <w:rFonts w:ascii="Book Antiqua" w:hAnsi="Book Antiqua"/>
        </w:rPr>
        <w:t xml:space="preserve">15-minute </w:t>
      </w:r>
      <w:r w:rsidR="00417212">
        <w:rPr>
          <w:rFonts w:ascii="Book Antiqua" w:hAnsi="Book Antiqua"/>
          <w:bCs/>
        </w:rPr>
        <w:t>presentation</w:t>
      </w:r>
      <w:r w:rsidR="00DE2454">
        <w:rPr>
          <w:rFonts w:ascii="Book Antiqua" w:hAnsi="Book Antiqua"/>
          <w:bCs/>
        </w:rPr>
        <w:t xml:space="preserve"> for Dallas Theological Seminary’s chapel.</w:t>
      </w:r>
    </w:p>
    <w:p w14:paraId="01E11E2A" w14:textId="344EF2E5" w:rsidR="00D96D7D" w:rsidRDefault="00D96D7D" w:rsidP="00DE2454">
      <w:pPr>
        <w:shd w:val="clear" w:color="auto" w:fill="FFFFFF" w:themeFill="background1"/>
        <w:ind w:left="720" w:hanging="720"/>
        <w:rPr>
          <w:rFonts w:ascii="Book Antiqua" w:hAnsi="Book Antiqua"/>
          <w:bCs/>
        </w:rPr>
      </w:pPr>
    </w:p>
    <w:p w14:paraId="53C91987" w14:textId="467F954B" w:rsidR="00D96D7D" w:rsidRPr="00F46579" w:rsidRDefault="00D96D7D" w:rsidP="00DE2454">
      <w:pPr>
        <w:shd w:val="clear" w:color="auto" w:fill="FFFFFF" w:themeFill="background1"/>
        <w:ind w:left="720" w:hanging="720"/>
        <w:rPr>
          <w:rFonts w:ascii="Book Antiqua" w:hAnsi="Book Antiqua"/>
          <w:b/>
          <w:bCs/>
          <w:i/>
          <w:iCs/>
          <w:u w:val="single"/>
        </w:rPr>
      </w:pPr>
      <w:r w:rsidRPr="00F46579">
        <w:rPr>
          <w:rFonts w:ascii="Book Antiqua" w:hAnsi="Book Antiqua"/>
          <w:b/>
          <w:bCs/>
          <w:i/>
          <w:iCs/>
          <w:u w:val="single"/>
        </w:rPr>
        <w:t>Research Advisor</w:t>
      </w:r>
      <w:r w:rsidR="00D860AC" w:rsidRPr="00F46579">
        <w:rPr>
          <w:rFonts w:ascii="Book Antiqua" w:hAnsi="Book Antiqua"/>
          <w:b/>
          <w:bCs/>
          <w:i/>
          <w:iCs/>
          <w:u w:val="single"/>
        </w:rPr>
        <w:t xml:space="preserve"> </w:t>
      </w:r>
      <w:r w:rsidR="00E0024C" w:rsidRPr="00F46579">
        <w:rPr>
          <w:rFonts w:ascii="Book Antiqua" w:hAnsi="Book Antiqua"/>
          <w:b/>
          <w:bCs/>
          <w:i/>
          <w:iCs/>
          <w:u w:val="single"/>
        </w:rPr>
        <w:t xml:space="preserve">for Student </w:t>
      </w:r>
      <w:r w:rsidR="00D860AC" w:rsidRPr="00F46579">
        <w:rPr>
          <w:rFonts w:ascii="Book Antiqua" w:hAnsi="Book Antiqua"/>
          <w:b/>
          <w:bCs/>
          <w:i/>
          <w:iCs/>
          <w:u w:val="single"/>
        </w:rPr>
        <w:t>Presentations</w:t>
      </w:r>
    </w:p>
    <w:p w14:paraId="5853BA8D" w14:textId="1A72EA25" w:rsidR="00C91B4C" w:rsidRPr="00C91B4C" w:rsidRDefault="00C91B4C" w:rsidP="00DE2454">
      <w:pPr>
        <w:shd w:val="clear" w:color="auto" w:fill="FFFFFF" w:themeFill="background1"/>
        <w:ind w:left="720" w:hanging="720"/>
        <w:rPr>
          <w:rFonts w:ascii="Book Antiqua" w:hAnsi="Book Antiqua"/>
          <w:bCs/>
        </w:rPr>
      </w:pPr>
      <w:r w:rsidRPr="00C91B4C">
        <w:rPr>
          <w:rFonts w:ascii="Book Antiqua" w:hAnsi="Book Antiqua"/>
          <w:bCs/>
        </w:rPr>
        <w:t>*</w:t>
      </w:r>
      <w:proofErr w:type="gramStart"/>
      <w:r w:rsidRPr="00C91B4C">
        <w:rPr>
          <w:rFonts w:ascii="Book Antiqua" w:hAnsi="Book Antiqua"/>
          <w:bCs/>
        </w:rPr>
        <w:t>designates</w:t>
      </w:r>
      <w:proofErr w:type="gramEnd"/>
      <w:r w:rsidRPr="00C91B4C">
        <w:rPr>
          <w:rFonts w:ascii="Book Antiqua" w:hAnsi="Book Antiqua"/>
          <w:bCs/>
        </w:rPr>
        <w:t xml:space="preserve"> a</w:t>
      </w:r>
      <w:r w:rsidR="00D02A41">
        <w:rPr>
          <w:rFonts w:ascii="Book Antiqua" w:hAnsi="Book Antiqua"/>
          <w:bCs/>
        </w:rPr>
        <w:t>n</w:t>
      </w:r>
      <w:r w:rsidRPr="00C91B4C">
        <w:rPr>
          <w:rFonts w:ascii="Book Antiqua" w:hAnsi="Book Antiqua"/>
          <w:bCs/>
        </w:rPr>
        <w:t xml:space="preserve"> Award winner</w:t>
      </w:r>
    </w:p>
    <w:p w14:paraId="43E93361" w14:textId="77777777" w:rsidR="00F051CC" w:rsidRDefault="00F051CC" w:rsidP="00F051CC">
      <w:pPr>
        <w:ind w:left="720" w:hanging="720"/>
        <w:rPr>
          <w:rFonts w:ascii="Book Antiqua" w:hAnsi="Book Antiqua"/>
        </w:rPr>
      </w:pPr>
    </w:p>
    <w:p w14:paraId="485BD2EC" w14:textId="5DC5820F" w:rsidR="00F051CC" w:rsidRPr="00F051CC" w:rsidRDefault="00F051CC" w:rsidP="00F051CC">
      <w:pPr>
        <w:ind w:left="720" w:hanging="720"/>
        <w:rPr>
          <w:rFonts w:ascii="Book Antiqua" w:hAnsi="Book Antiqua"/>
          <w:bCs/>
        </w:rPr>
      </w:pPr>
      <w:r>
        <w:rPr>
          <w:rFonts w:ascii="Book Antiqua" w:hAnsi="Book Antiqua"/>
        </w:rPr>
        <w:t xml:space="preserve">21. </w:t>
      </w:r>
      <w:r w:rsidR="000E2B83">
        <w:rPr>
          <w:rFonts w:ascii="Book Antiqua" w:hAnsi="Book Antiqua"/>
          <w:bCs/>
        </w:rPr>
        <w:t>Hale, M.</w:t>
      </w:r>
      <w:r w:rsidR="000E2B83" w:rsidRPr="00C91B4C">
        <w:rPr>
          <w:rFonts w:ascii="Book Antiqua" w:hAnsi="Book Antiqua"/>
          <w:bCs/>
        </w:rPr>
        <w:t>*</w:t>
      </w:r>
      <w:r w:rsidR="000E2B83">
        <w:rPr>
          <w:rFonts w:ascii="Book Antiqua" w:hAnsi="Book Antiqua"/>
          <w:bCs/>
        </w:rPr>
        <w:t xml:space="preserve"> (2024). </w:t>
      </w:r>
      <w:r w:rsidR="000E2B83">
        <w:rPr>
          <w:rFonts w:ascii="Book Antiqua" w:hAnsi="Book Antiqua"/>
          <w:bCs/>
          <w:i/>
          <w:iCs/>
        </w:rPr>
        <w:t>Promoting campus wellness through the lens of mental health counselors.</w:t>
      </w:r>
      <w:r w:rsidR="000E2B83" w:rsidRPr="00ED3A5D">
        <w:rPr>
          <w:rFonts w:ascii="Book Antiqua" w:hAnsi="Book Antiqua"/>
          <w:bCs/>
        </w:rPr>
        <w:t xml:space="preserve"> </w:t>
      </w:r>
      <w:r w:rsidR="000E2B83">
        <w:rPr>
          <w:rFonts w:ascii="Book Antiqua" w:hAnsi="Book Antiqua"/>
          <w:bCs/>
        </w:rPr>
        <w:t>19</w:t>
      </w:r>
      <w:r w:rsidR="000E2B83" w:rsidRPr="00F051CC">
        <w:rPr>
          <w:rFonts w:ascii="Book Antiqua" w:hAnsi="Book Antiqua"/>
          <w:bCs/>
          <w:vertAlign w:val="superscript"/>
        </w:rPr>
        <w:t>th</w:t>
      </w:r>
      <w:r w:rsidR="000E2B83">
        <w:rPr>
          <w:rFonts w:ascii="Book Antiqua" w:hAnsi="Book Antiqua"/>
          <w:bCs/>
        </w:rPr>
        <w:t xml:space="preserve"> </w:t>
      </w:r>
      <w:r w:rsidR="000E2B83" w:rsidRPr="00C91B4C">
        <w:rPr>
          <w:rFonts w:ascii="Book Antiqua" w:hAnsi="Book Antiqua"/>
          <w:bCs/>
        </w:rPr>
        <w:t>Research and Creative Inquiry Day.</w:t>
      </w:r>
      <w:r w:rsidR="000E2B83">
        <w:rPr>
          <w:rFonts w:ascii="Book Antiqua" w:hAnsi="Book Antiqua"/>
          <w:bCs/>
        </w:rPr>
        <w:t xml:space="preserve"> Cookeville, TN.</w:t>
      </w:r>
    </w:p>
    <w:p w14:paraId="699FB0D8" w14:textId="77777777" w:rsidR="00F051CC" w:rsidRDefault="00F051CC" w:rsidP="00F051CC">
      <w:pPr>
        <w:ind w:left="720" w:hanging="720"/>
        <w:rPr>
          <w:rFonts w:ascii="Book Antiqua" w:hAnsi="Book Antiqua"/>
        </w:rPr>
      </w:pPr>
    </w:p>
    <w:p w14:paraId="24D6C87C" w14:textId="05B77211" w:rsidR="00F051CC" w:rsidRPr="00EC4AF1" w:rsidRDefault="00F051CC" w:rsidP="00F051CC">
      <w:pPr>
        <w:ind w:left="720" w:hanging="720"/>
        <w:rPr>
          <w:rFonts w:ascii="Book Antiqua" w:hAnsi="Book Antiqua"/>
          <w:bCs/>
        </w:rPr>
      </w:pPr>
      <w:r>
        <w:rPr>
          <w:rFonts w:ascii="Book Antiqua" w:hAnsi="Book Antiqua"/>
        </w:rPr>
        <w:t>20</w:t>
      </w:r>
      <w:r w:rsidRPr="00EC4AF1">
        <w:rPr>
          <w:rFonts w:ascii="Book Antiqua" w:hAnsi="Book Antiqua"/>
        </w:rPr>
        <w:t>.</w:t>
      </w:r>
      <w:r>
        <w:rPr>
          <w:rFonts w:ascii="Book Antiqua" w:hAnsi="Book Antiqua"/>
          <w:b/>
          <w:bCs/>
        </w:rPr>
        <w:t xml:space="preserve"> </w:t>
      </w:r>
      <w:r>
        <w:rPr>
          <w:rFonts w:ascii="Book Antiqua" w:hAnsi="Book Antiqua"/>
          <w:bCs/>
        </w:rPr>
        <w:t xml:space="preserve">Patel, R. (2024). </w:t>
      </w:r>
      <w:r>
        <w:rPr>
          <w:rFonts w:ascii="Book Antiqua" w:hAnsi="Book Antiqua"/>
          <w:bCs/>
          <w:i/>
          <w:iCs/>
        </w:rPr>
        <w:t>Equipping collegiate clinicians: Treating the effects of transgenerational trauma from natural disasters</w:t>
      </w:r>
      <w:r w:rsidRPr="00422F7E">
        <w:rPr>
          <w:rFonts w:ascii="Book Antiqua" w:hAnsi="Book Antiqua"/>
          <w:bCs/>
          <w:i/>
          <w:iCs/>
        </w:rPr>
        <w:t>.</w:t>
      </w:r>
      <w:r w:rsidRPr="00ED3A5D">
        <w:rPr>
          <w:rFonts w:ascii="Book Antiqua" w:hAnsi="Book Antiqua"/>
          <w:bCs/>
        </w:rPr>
        <w:t xml:space="preserve"> </w:t>
      </w:r>
      <w:r>
        <w:rPr>
          <w:rFonts w:ascii="Book Antiqua" w:hAnsi="Book Antiqua"/>
          <w:bCs/>
        </w:rPr>
        <w:t>19</w:t>
      </w:r>
      <w:r w:rsidRPr="00F051CC">
        <w:rPr>
          <w:rFonts w:ascii="Book Antiqua" w:hAnsi="Book Antiqua"/>
          <w:bCs/>
          <w:vertAlign w:val="superscript"/>
        </w:rPr>
        <w:t>th</w:t>
      </w:r>
      <w:r>
        <w:rPr>
          <w:rFonts w:ascii="Book Antiqua" w:hAnsi="Book Antiqua"/>
          <w:bCs/>
        </w:rPr>
        <w:t xml:space="preserve"> </w:t>
      </w:r>
      <w:r w:rsidRPr="00C91B4C">
        <w:rPr>
          <w:rFonts w:ascii="Book Antiqua" w:hAnsi="Book Antiqua"/>
          <w:bCs/>
        </w:rPr>
        <w:t>Research and Creative Inquiry Day.</w:t>
      </w:r>
      <w:r>
        <w:rPr>
          <w:rFonts w:ascii="Book Antiqua" w:hAnsi="Book Antiqua"/>
          <w:bCs/>
        </w:rPr>
        <w:t xml:space="preserve"> Cookeville, TN.</w:t>
      </w:r>
    </w:p>
    <w:p w14:paraId="0EE7CDC5" w14:textId="77777777" w:rsidR="00F051CC" w:rsidRDefault="00F051CC" w:rsidP="00F051CC">
      <w:pPr>
        <w:ind w:left="720" w:hanging="720"/>
        <w:rPr>
          <w:rFonts w:ascii="Book Antiqua" w:hAnsi="Book Antiqua"/>
        </w:rPr>
      </w:pPr>
    </w:p>
    <w:p w14:paraId="5ED60FFE" w14:textId="3DCA9AAD" w:rsidR="00F051CC" w:rsidRPr="00EC4AF1" w:rsidRDefault="00F051CC" w:rsidP="00F051CC">
      <w:pPr>
        <w:ind w:left="720" w:hanging="720"/>
        <w:rPr>
          <w:rFonts w:ascii="Book Antiqua" w:hAnsi="Book Antiqua"/>
          <w:bCs/>
        </w:rPr>
      </w:pPr>
      <w:r w:rsidRPr="00EC4AF1">
        <w:rPr>
          <w:rFonts w:ascii="Book Antiqua" w:hAnsi="Book Antiqua"/>
        </w:rPr>
        <w:t>1</w:t>
      </w:r>
      <w:r>
        <w:rPr>
          <w:rFonts w:ascii="Book Antiqua" w:hAnsi="Book Antiqua"/>
        </w:rPr>
        <w:t>9</w:t>
      </w:r>
      <w:r w:rsidRPr="00EC4AF1">
        <w:rPr>
          <w:rFonts w:ascii="Book Antiqua" w:hAnsi="Book Antiqua"/>
        </w:rPr>
        <w:t>.</w:t>
      </w:r>
      <w:r>
        <w:rPr>
          <w:rFonts w:ascii="Book Antiqua" w:hAnsi="Book Antiqua"/>
          <w:b/>
          <w:bCs/>
        </w:rPr>
        <w:t xml:space="preserve"> </w:t>
      </w:r>
      <w:r>
        <w:rPr>
          <w:rFonts w:ascii="Book Antiqua" w:hAnsi="Book Antiqua"/>
          <w:bCs/>
        </w:rPr>
        <w:t xml:space="preserve">Seymour, J. P. (2024). </w:t>
      </w:r>
      <w:r>
        <w:rPr>
          <w:rFonts w:ascii="Book Antiqua" w:hAnsi="Book Antiqua"/>
          <w:bCs/>
          <w:i/>
          <w:iCs/>
        </w:rPr>
        <w:t>The intersection of Attention-Deficit/Hyperactivity Disorder and Internet Gaming Disorder.</w:t>
      </w:r>
      <w:r w:rsidRPr="00ED3A5D">
        <w:rPr>
          <w:rFonts w:ascii="Book Antiqua" w:hAnsi="Book Antiqua"/>
          <w:bCs/>
        </w:rPr>
        <w:t xml:space="preserve"> </w:t>
      </w:r>
      <w:r>
        <w:rPr>
          <w:rFonts w:ascii="Book Antiqua" w:hAnsi="Book Antiqua"/>
          <w:bCs/>
        </w:rPr>
        <w:t>19</w:t>
      </w:r>
      <w:r w:rsidRPr="00F051CC">
        <w:rPr>
          <w:rFonts w:ascii="Book Antiqua" w:hAnsi="Book Antiqua"/>
          <w:bCs/>
          <w:vertAlign w:val="superscript"/>
        </w:rPr>
        <w:t>th</w:t>
      </w:r>
      <w:r>
        <w:rPr>
          <w:rFonts w:ascii="Book Antiqua" w:hAnsi="Book Antiqua"/>
          <w:bCs/>
        </w:rPr>
        <w:t xml:space="preserve"> </w:t>
      </w:r>
      <w:r w:rsidRPr="00C91B4C">
        <w:rPr>
          <w:rFonts w:ascii="Book Antiqua" w:hAnsi="Book Antiqua"/>
          <w:bCs/>
        </w:rPr>
        <w:t>Research and Creative Inquiry Day.</w:t>
      </w:r>
      <w:r>
        <w:rPr>
          <w:rFonts w:ascii="Book Antiqua" w:hAnsi="Book Antiqua"/>
          <w:bCs/>
        </w:rPr>
        <w:t xml:space="preserve"> Cookeville, TN.</w:t>
      </w:r>
    </w:p>
    <w:p w14:paraId="056DF61B" w14:textId="77777777" w:rsidR="00F051CC" w:rsidRDefault="00F051CC" w:rsidP="00F051CC">
      <w:pPr>
        <w:ind w:left="720" w:hanging="720"/>
        <w:rPr>
          <w:rFonts w:ascii="Book Antiqua" w:hAnsi="Book Antiqua"/>
        </w:rPr>
      </w:pPr>
    </w:p>
    <w:p w14:paraId="049C112D" w14:textId="17CDAF9E" w:rsidR="00F051CC" w:rsidRPr="00F051CC" w:rsidRDefault="00F051CC" w:rsidP="00F051CC">
      <w:pPr>
        <w:ind w:left="720" w:hanging="720"/>
        <w:rPr>
          <w:rFonts w:ascii="Book Antiqua" w:hAnsi="Book Antiqua"/>
          <w:bCs/>
        </w:rPr>
      </w:pPr>
      <w:r w:rsidRPr="00EC4AF1">
        <w:rPr>
          <w:rFonts w:ascii="Book Antiqua" w:hAnsi="Book Antiqua"/>
        </w:rPr>
        <w:t>1</w:t>
      </w:r>
      <w:r>
        <w:rPr>
          <w:rFonts w:ascii="Book Antiqua" w:hAnsi="Book Antiqua"/>
        </w:rPr>
        <w:t>8</w:t>
      </w:r>
      <w:r w:rsidRPr="00EC4AF1">
        <w:rPr>
          <w:rFonts w:ascii="Book Antiqua" w:hAnsi="Book Antiqua"/>
        </w:rPr>
        <w:t>.</w:t>
      </w:r>
      <w:r>
        <w:rPr>
          <w:rFonts w:ascii="Book Antiqua" w:hAnsi="Book Antiqua"/>
          <w:b/>
          <w:bCs/>
        </w:rPr>
        <w:t xml:space="preserve"> </w:t>
      </w:r>
      <w:proofErr w:type="spellStart"/>
      <w:r>
        <w:rPr>
          <w:rFonts w:ascii="Book Antiqua" w:hAnsi="Book Antiqua"/>
          <w:bCs/>
        </w:rPr>
        <w:t>Strate</w:t>
      </w:r>
      <w:proofErr w:type="spellEnd"/>
      <w:r>
        <w:rPr>
          <w:rFonts w:ascii="Book Antiqua" w:hAnsi="Book Antiqua"/>
          <w:bCs/>
        </w:rPr>
        <w:t xml:space="preserve">, L. (2024). </w:t>
      </w:r>
      <w:r>
        <w:rPr>
          <w:rFonts w:ascii="Book Antiqua" w:hAnsi="Book Antiqua"/>
          <w:bCs/>
          <w:i/>
          <w:iCs/>
        </w:rPr>
        <w:t>The relationship between alexithymia and highly sensitive persons: A literature review</w:t>
      </w:r>
      <w:r w:rsidRPr="00422F7E">
        <w:rPr>
          <w:rFonts w:ascii="Book Antiqua" w:hAnsi="Book Antiqua"/>
          <w:bCs/>
          <w:i/>
          <w:iCs/>
        </w:rPr>
        <w:t>.</w:t>
      </w:r>
      <w:r w:rsidRPr="00ED3A5D">
        <w:rPr>
          <w:rFonts w:ascii="Book Antiqua" w:hAnsi="Book Antiqua"/>
          <w:bCs/>
        </w:rPr>
        <w:t xml:space="preserve"> </w:t>
      </w:r>
      <w:r>
        <w:rPr>
          <w:rFonts w:ascii="Book Antiqua" w:hAnsi="Book Antiqua"/>
          <w:bCs/>
        </w:rPr>
        <w:t>19</w:t>
      </w:r>
      <w:r w:rsidRPr="00F051CC">
        <w:rPr>
          <w:rFonts w:ascii="Book Antiqua" w:hAnsi="Book Antiqua"/>
          <w:bCs/>
          <w:vertAlign w:val="superscript"/>
        </w:rPr>
        <w:t>th</w:t>
      </w:r>
      <w:r>
        <w:rPr>
          <w:rFonts w:ascii="Book Antiqua" w:hAnsi="Book Antiqua"/>
          <w:bCs/>
        </w:rPr>
        <w:t xml:space="preserve"> </w:t>
      </w:r>
      <w:r w:rsidRPr="00C91B4C">
        <w:rPr>
          <w:rFonts w:ascii="Book Antiqua" w:hAnsi="Book Antiqua"/>
          <w:bCs/>
        </w:rPr>
        <w:t>Research and Creative Inquiry Day.</w:t>
      </w:r>
      <w:r>
        <w:rPr>
          <w:rFonts w:ascii="Book Antiqua" w:hAnsi="Book Antiqua"/>
          <w:bCs/>
        </w:rPr>
        <w:t xml:space="preserve"> Cookeville, TN.</w:t>
      </w:r>
    </w:p>
    <w:p w14:paraId="5CB69831" w14:textId="77777777" w:rsidR="00F051CC" w:rsidRDefault="00F051CC" w:rsidP="00F051CC">
      <w:pPr>
        <w:ind w:left="720" w:hanging="720"/>
        <w:rPr>
          <w:rFonts w:ascii="Book Antiqua" w:hAnsi="Book Antiqua"/>
        </w:rPr>
      </w:pPr>
    </w:p>
    <w:p w14:paraId="4D76A4F0" w14:textId="58112655" w:rsidR="00F051CC" w:rsidRPr="00EC4AF1" w:rsidRDefault="00F051CC" w:rsidP="00F051CC">
      <w:pPr>
        <w:ind w:left="720" w:hanging="720"/>
        <w:rPr>
          <w:rFonts w:ascii="Book Antiqua" w:hAnsi="Book Antiqua"/>
          <w:bCs/>
        </w:rPr>
      </w:pPr>
      <w:r w:rsidRPr="00EC4AF1">
        <w:rPr>
          <w:rFonts w:ascii="Book Antiqua" w:hAnsi="Book Antiqua"/>
        </w:rPr>
        <w:t>1</w:t>
      </w:r>
      <w:r>
        <w:rPr>
          <w:rFonts w:ascii="Book Antiqua" w:hAnsi="Book Antiqua"/>
        </w:rPr>
        <w:t>7</w:t>
      </w:r>
      <w:r w:rsidRPr="00EC4AF1">
        <w:rPr>
          <w:rFonts w:ascii="Book Antiqua" w:hAnsi="Book Antiqua"/>
        </w:rPr>
        <w:t>.</w:t>
      </w:r>
      <w:r>
        <w:rPr>
          <w:rFonts w:ascii="Book Antiqua" w:hAnsi="Book Antiqua"/>
          <w:b/>
          <w:bCs/>
        </w:rPr>
        <w:t xml:space="preserve"> </w:t>
      </w:r>
      <w:r w:rsidR="000E2B83">
        <w:rPr>
          <w:rFonts w:ascii="Book Antiqua" w:hAnsi="Book Antiqua"/>
        </w:rPr>
        <w:t>Hale, M</w:t>
      </w:r>
      <w:r w:rsidR="000E2B83">
        <w:rPr>
          <w:rFonts w:ascii="Book Antiqua" w:hAnsi="Book Antiqua"/>
          <w:bCs/>
        </w:rPr>
        <w:t xml:space="preserve">. (2024). </w:t>
      </w:r>
      <w:r w:rsidR="000E2B83">
        <w:rPr>
          <w:rFonts w:ascii="Book Antiqua" w:hAnsi="Book Antiqua"/>
          <w:bCs/>
          <w:i/>
          <w:iCs/>
        </w:rPr>
        <w:t>Conceptualizing the Play Therapy Dimensional Model with the Multidimensional Grief Theory</w:t>
      </w:r>
      <w:r w:rsidR="000E2B83" w:rsidRPr="00422F7E">
        <w:rPr>
          <w:rFonts w:ascii="Book Antiqua" w:hAnsi="Book Antiqua"/>
          <w:bCs/>
          <w:i/>
          <w:iCs/>
        </w:rPr>
        <w:t>.</w:t>
      </w:r>
      <w:r w:rsidR="000E2B83" w:rsidRPr="00ED3A5D">
        <w:rPr>
          <w:rFonts w:ascii="Book Antiqua" w:hAnsi="Book Antiqua"/>
          <w:bCs/>
        </w:rPr>
        <w:t xml:space="preserve"> </w:t>
      </w:r>
      <w:r w:rsidR="000E2B83">
        <w:rPr>
          <w:rFonts w:ascii="Book Antiqua" w:hAnsi="Book Antiqua"/>
          <w:bCs/>
        </w:rPr>
        <w:t>19</w:t>
      </w:r>
      <w:r w:rsidR="000E2B83" w:rsidRPr="00F051CC">
        <w:rPr>
          <w:rFonts w:ascii="Book Antiqua" w:hAnsi="Book Antiqua"/>
          <w:bCs/>
          <w:vertAlign w:val="superscript"/>
        </w:rPr>
        <w:t>th</w:t>
      </w:r>
      <w:r w:rsidR="000E2B83">
        <w:rPr>
          <w:rFonts w:ascii="Book Antiqua" w:hAnsi="Book Antiqua"/>
          <w:bCs/>
        </w:rPr>
        <w:t xml:space="preserve"> </w:t>
      </w:r>
      <w:r w:rsidR="000E2B83" w:rsidRPr="00C91B4C">
        <w:rPr>
          <w:rFonts w:ascii="Book Antiqua" w:hAnsi="Book Antiqua"/>
          <w:bCs/>
        </w:rPr>
        <w:t>Research and Creative Inquiry Day.</w:t>
      </w:r>
      <w:r w:rsidR="000E2B83">
        <w:rPr>
          <w:rFonts w:ascii="Book Antiqua" w:hAnsi="Book Antiqua"/>
          <w:bCs/>
        </w:rPr>
        <w:t xml:space="preserve"> Cookeville, TN.</w:t>
      </w:r>
    </w:p>
    <w:p w14:paraId="09CE492E" w14:textId="1577329F" w:rsidR="00F051CC" w:rsidRDefault="00F051CC" w:rsidP="00DE2454">
      <w:pPr>
        <w:shd w:val="clear" w:color="auto" w:fill="FFFFFF" w:themeFill="background1"/>
        <w:ind w:left="720" w:hanging="720"/>
        <w:rPr>
          <w:rFonts w:ascii="Book Antiqua" w:hAnsi="Book Antiqua"/>
          <w:b/>
          <w:bCs/>
        </w:rPr>
      </w:pPr>
    </w:p>
    <w:p w14:paraId="2B35682F" w14:textId="0E7004A9" w:rsidR="00EC4AF1" w:rsidRPr="00EC4AF1" w:rsidRDefault="00EC4AF1" w:rsidP="00EC4AF1">
      <w:pPr>
        <w:ind w:left="720" w:hanging="720"/>
        <w:rPr>
          <w:rFonts w:ascii="Book Antiqua" w:hAnsi="Book Antiqua"/>
          <w:bCs/>
        </w:rPr>
      </w:pPr>
      <w:r w:rsidRPr="00EC4AF1">
        <w:rPr>
          <w:rFonts w:ascii="Book Antiqua" w:hAnsi="Book Antiqua"/>
        </w:rPr>
        <w:lastRenderedPageBreak/>
        <w:t>16.</w:t>
      </w:r>
      <w:r>
        <w:rPr>
          <w:rFonts w:ascii="Book Antiqua" w:hAnsi="Book Antiqua"/>
          <w:b/>
          <w:bCs/>
        </w:rPr>
        <w:t xml:space="preserve"> </w:t>
      </w:r>
      <w:proofErr w:type="spellStart"/>
      <w:r>
        <w:rPr>
          <w:rFonts w:ascii="Book Antiqua" w:hAnsi="Book Antiqua"/>
          <w:bCs/>
        </w:rPr>
        <w:t>Strate</w:t>
      </w:r>
      <w:proofErr w:type="spellEnd"/>
      <w:r>
        <w:rPr>
          <w:rFonts w:ascii="Book Antiqua" w:hAnsi="Book Antiqua"/>
          <w:bCs/>
        </w:rPr>
        <w:t xml:space="preserve">, L. (2023). </w:t>
      </w:r>
      <w:r>
        <w:rPr>
          <w:rFonts w:ascii="Book Antiqua" w:hAnsi="Book Antiqua"/>
          <w:bCs/>
          <w:i/>
          <w:iCs/>
        </w:rPr>
        <w:t>The relationship between vocational decision-making and parental attachment</w:t>
      </w:r>
      <w:r w:rsidRPr="00422F7E">
        <w:rPr>
          <w:rFonts w:ascii="Book Antiqua" w:hAnsi="Book Antiqua"/>
          <w:bCs/>
          <w:i/>
          <w:iCs/>
        </w:rPr>
        <w:t>.</w:t>
      </w:r>
      <w:r w:rsidRPr="00ED3A5D">
        <w:rPr>
          <w:rFonts w:ascii="Book Antiqua" w:hAnsi="Book Antiqua"/>
          <w:bCs/>
        </w:rPr>
        <w:t xml:space="preserve"> </w:t>
      </w:r>
      <w:r w:rsidR="00F051CC">
        <w:rPr>
          <w:rFonts w:ascii="Book Antiqua" w:hAnsi="Book Antiqua"/>
          <w:bCs/>
        </w:rPr>
        <w:t>18</w:t>
      </w:r>
      <w:r w:rsidR="00F051CC" w:rsidRPr="00F051CC">
        <w:rPr>
          <w:rFonts w:ascii="Book Antiqua" w:hAnsi="Book Antiqua"/>
          <w:bCs/>
          <w:vertAlign w:val="superscript"/>
        </w:rPr>
        <w:t>th</w:t>
      </w:r>
      <w:r w:rsidR="00F051CC">
        <w:rPr>
          <w:rFonts w:ascii="Book Antiqua" w:hAnsi="Book Antiqua"/>
          <w:bCs/>
        </w:rPr>
        <w:t xml:space="preserve"> </w:t>
      </w:r>
      <w:r w:rsidRPr="00C91B4C">
        <w:rPr>
          <w:rFonts w:ascii="Book Antiqua" w:hAnsi="Book Antiqua"/>
          <w:bCs/>
        </w:rPr>
        <w:t>Research and Creative Inquiry Day.</w:t>
      </w:r>
      <w:r>
        <w:rPr>
          <w:rFonts w:ascii="Book Antiqua" w:hAnsi="Book Antiqua"/>
          <w:bCs/>
        </w:rPr>
        <w:t xml:space="preserve"> Cookeville, TN.</w:t>
      </w:r>
    </w:p>
    <w:p w14:paraId="33BF3AE0" w14:textId="77777777" w:rsidR="00EC4AF1" w:rsidRDefault="00EC4AF1" w:rsidP="00ED3A5D">
      <w:pPr>
        <w:ind w:left="720" w:hanging="720"/>
        <w:rPr>
          <w:rFonts w:ascii="Book Antiqua" w:hAnsi="Book Antiqua"/>
          <w:bCs/>
        </w:rPr>
      </w:pPr>
    </w:p>
    <w:p w14:paraId="2680F375" w14:textId="40E92668" w:rsidR="00EC4AF1" w:rsidRDefault="00EC4AF1" w:rsidP="00ED3A5D">
      <w:pPr>
        <w:ind w:left="720" w:hanging="720"/>
        <w:rPr>
          <w:rFonts w:ascii="Book Antiqua" w:hAnsi="Book Antiqua"/>
          <w:bCs/>
        </w:rPr>
      </w:pPr>
      <w:r>
        <w:rPr>
          <w:rFonts w:ascii="Book Antiqua" w:hAnsi="Book Antiqua"/>
          <w:bCs/>
        </w:rPr>
        <w:t xml:space="preserve">15. </w:t>
      </w:r>
      <w:proofErr w:type="spellStart"/>
      <w:r>
        <w:rPr>
          <w:rFonts w:ascii="Book Antiqua" w:hAnsi="Book Antiqua"/>
          <w:bCs/>
        </w:rPr>
        <w:t>Karlosky</w:t>
      </w:r>
      <w:proofErr w:type="spellEnd"/>
      <w:r>
        <w:rPr>
          <w:rFonts w:ascii="Book Antiqua" w:hAnsi="Book Antiqua"/>
          <w:bCs/>
        </w:rPr>
        <w:t xml:space="preserve">, S. (2023). </w:t>
      </w:r>
      <w:r w:rsidRPr="0082775D">
        <w:rPr>
          <w:rFonts w:ascii="Book Antiqua" w:hAnsi="Book Antiqua"/>
          <w:i/>
          <w:iCs/>
          <w:lang w:eastAsia="en-US"/>
        </w:rPr>
        <w:t xml:space="preserve">Early </w:t>
      </w:r>
      <w:r>
        <w:rPr>
          <w:rFonts w:ascii="Book Antiqua" w:hAnsi="Book Antiqua"/>
          <w:i/>
          <w:iCs/>
          <w:lang w:eastAsia="en-US"/>
        </w:rPr>
        <w:t>c</w:t>
      </w:r>
      <w:r w:rsidRPr="0082775D">
        <w:rPr>
          <w:rFonts w:ascii="Book Antiqua" w:hAnsi="Book Antiqua"/>
          <w:i/>
          <w:iCs/>
          <w:lang w:eastAsia="en-US"/>
        </w:rPr>
        <w:t xml:space="preserve">hildhood </w:t>
      </w:r>
      <w:r>
        <w:rPr>
          <w:rFonts w:ascii="Book Antiqua" w:hAnsi="Book Antiqua"/>
          <w:i/>
          <w:iCs/>
          <w:lang w:eastAsia="en-US"/>
        </w:rPr>
        <w:t>a</w:t>
      </w:r>
      <w:r w:rsidRPr="0082775D">
        <w:rPr>
          <w:rFonts w:ascii="Book Antiqua" w:hAnsi="Book Antiqua"/>
          <w:i/>
          <w:iCs/>
          <w:lang w:eastAsia="en-US"/>
        </w:rPr>
        <w:t xml:space="preserve">ttachment, </w:t>
      </w:r>
      <w:r>
        <w:rPr>
          <w:rFonts w:ascii="Book Antiqua" w:hAnsi="Book Antiqua"/>
          <w:i/>
          <w:iCs/>
          <w:lang w:eastAsia="en-US"/>
        </w:rPr>
        <w:t>i</w:t>
      </w:r>
      <w:r w:rsidRPr="0082775D">
        <w:rPr>
          <w:rFonts w:ascii="Book Antiqua" w:hAnsi="Book Antiqua"/>
          <w:i/>
          <w:iCs/>
          <w:lang w:eastAsia="en-US"/>
        </w:rPr>
        <w:t xml:space="preserve">mpulsivity, and </w:t>
      </w:r>
      <w:r>
        <w:rPr>
          <w:rFonts w:ascii="Book Antiqua" w:hAnsi="Book Antiqua"/>
          <w:i/>
          <w:iCs/>
          <w:lang w:eastAsia="en-US"/>
        </w:rPr>
        <w:t>s</w:t>
      </w:r>
      <w:r w:rsidRPr="0082775D">
        <w:rPr>
          <w:rFonts w:ascii="Book Antiqua" w:hAnsi="Book Antiqua"/>
          <w:i/>
          <w:iCs/>
          <w:lang w:eastAsia="en-US"/>
        </w:rPr>
        <w:t xml:space="preserve">ubstance </w:t>
      </w:r>
      <w:r>
        <w:rPr>
          <w:rFonts w:ascii="Book Antiqua" w:hAnsi="Book Antiqua"/>
          <w:i/>
          <w:iCs/>
          <w:lang w:eastAsia="en-US"/>
        </w:rPr>
        <w:t>u</w:t>
      </w:r>
      <w:r w:rsidRPr="0082775D">
        <w:rPr>
          <w:rFonts w:ascii="Book Antiqua" w:hAnsi="Book Antiqua"/>
          <w:i/>
          <w:iCs/>
          <w:lang w:eastAsia="en-US"/>
        </w:rPr>
        <w:t xml:space="preserve">se: The </w:t>
      </w:r>
      <w:r>
        <w:rPr>
          <w:rFonts w:ascii="Book Antiqua" w:hAnsi="Book Antiqua"/>
          <w:i/>
          <w:iCs/>
          <w:lang w:eastAsia="en-US"/>
        </w:rPr>
        <w:t>r</w:t>
      </w:r>
      <w:r w:rsidRPr="0082775D">
        <w:rPr>
          <w:rFonts w:ascii="Book Antiqua" w:hAnsi="Book Antiqua"/>
          <w:i/>
          <w:iCs/>
          <w:lang w:eastAsia="en-US"/>
        </w:rPr>
        <w:t xml:space="preserve">ole of </w:t>
      </w:r>
      <w:r>
        <w:rPr>
          <w:rFonts w:ascii="Book Antiqua" w:hAnsi="Book Antiqua"/>
          <w:i/>
          <w:iCs/>
          <w:lang w:eastAsia="en-US"/>
        </w:rPr>
        <w:t>a</w:t>
      </w:r>
      <w:r w:rsidRPr="0082775D">
        <w:rPr>
          <w:rFonts w:ascii="Book Antiqua" w:hAnsi="Book Antiqua"/>
          <w:i/>
          <w:iCs/>
          <w:lang w:eastAsia="en-US"/>
        </w:rPr>
        <w:t xml:space="preserve">dverse and </w:t>
      </w:r>
      <w:r>
        <w:rPr>
          <w:rFonts w:ascii="Book Antiqua" w:hAnsi="Book Antiqua"/>
          <w:i/>
          <w:iCs/>
          <w:lang w:eastAsia="en-US"/>
        </w:rPr>
        <w:t>b</w:t>
      </w:r>
      <w:r w:rsidRPr="0082775D">
        <w:rPr>
          <w:rFonts w:ascii="Book Antiqua" w:hAnsi="Book Antiqua"/>
          <w:i/>
          <w:iCs/>
          <w:lang w:eastAsia="en-US"/>
        </w:rPr>
        <w:t xml:space="preserve">enevolent </w:t>
      </w:r>
      <w:r>
        <w:rPr>
          <w:rFonts w:ascii="Book Antiqua" w:hAnsi="Book Antiqua"/>
          <w:i/>
          <w:iCs/>
          <w:lang w:eastAsia="en-US"/>
        </w:rPr>
        <w:t>c</w:t>
      </w:r>
      <w:r w:rsidRPr="0082775D">
        <w:rPr>
          <w:rFonts w:ascii="Book Antiqua" w:hAnsi="Book Antiqua"/>
          <w:i/>
          <w:iCs/>
          <w:lang w:eastAsia="en-US"/>
        </w:rPr>
        <w:t xml:space="preserve">hildhood </w:t>
      </w:r>
      <w:r>
        <w:rPr>
          <w:rFonts w:ascii="Book Antiqua" w:hAnsi="Book Antiqua"/>
          <w:i/>
          <w:iCs/>
          <w:lang w:eastAsia="en-US"/>
        </w:rPr>
        <w:t>e</w:t>
      </w:r>
      <w:r w:rsidRPr="0082775D">
        <w:rPr>
          <w:rFonts w:ascii="Book Antiqua" w:hAnsi="Book Antiqua"/>
          <w:i/>
          <w:iCs/>
          <w:lang w:eastAsia="en-US"/>
        </w:rPr>
        <w:t>xperiences</w:t>
      </w:r>
      <w:r w:rsidRPr="00422F7E">
        <w:rPr>
          <w:rFonts w:ascii="Book Antiqua" w:hAnsi="Book Antiqua"/>
          <w:bCs/>
          <w:i/>
          <w:iCs/>
        </w:rPr>
        <w:t>.</w:t>
      </w:r>
      <w:r>
        <w:rPr>
          <w:rFonts w:ascii="Book Antiqua" w:hAnsi="Book Antiqua"/>
          <w:bCs/>
        </w:rPr>
        <w:t xml:space="preserve"> </w:t>
      </w:r>
      <w:r w:rsidR="00F051CC">
        <w:rPr>
          <w:rFonts w:ascii="Book Antiqua" w:hAnsi="Book Antiqua"/>
          <w:bCs/>
        </w:rPr>
        <w:t>18</w:t>
      </w:r>
      <w:r w:rsidR="00F051CC" w:rsidRPr="00F051CC">
        <w:rPr>
          <w:rFonts w:ascii="Book Antiqua" w:hAnsi="Book Antiqua"/>
          <w:bCs/>
          <w:vertAlign w:val="superscript"/>
        </w:rPr>
        <w:t>th</w:t>
      </w:r>
      <w:r w:rsidR="00F051CC">
        <w:rPr>
          <w:rFonts w:ascii="Book Antiqua" w:hAnsi="Book Antiqua"/>
          <w:bCs/>
        </w:rPr>
        <w:t xml:space="preserve"> </w:t>
      </w:r>
      <w:r w:rsidRPr="00C91B4C">
        <w:rPr>
          <w:rFonts w:ascii="Book Antiqua" w:hAnsi="Book Antiqua"/>
          <w:bCs/>
        </w:rPr>
        <w:t>Research and Creative Inquiry Day.</w:t>
      </w:r>
      <w:r>
        <w:rPr>
          <w:rFonts w:ascii="Book Antiqua" w:hAnsi="Book Antiqua"/>
          <w:bCs/>
        </w:rPr>
        <w:t xml:space="preserve"> Cookeville, TN.</w:t>
      </w:r>
    </w:p>
    <w:p w14:paraId="2FCBEF61" w14:textId="77777777" w:rsidR="00EC4AF1" w:rsidRDefault="00EC4AF1" w:rsidP="00ED3A5D">
      <w:pPr>
        <w:ind w:left="720" w:hanging="720"/>
        <w:rPr>
          <w:rFonts w:ascii="Book Antiqua" w:hAnsi="Book Antiqua"/>
          <w:bCs/>
        </w:rPr>
      </w:pPr>
    </w:p>
    <w:p w14:paraId="2C9484A2" w14:textId="3A8CEC54" w:rsidR="00ED3A5D" w:rsidRDefault="00D9574E" w:rsidP="00ED3A5D">
      <w:pPr>
        <w:ind w:left="720" w:hanging="720"/>
        <w:rPr>
          <w:rFonts w:ascii="Book Antiqua" w:hAnsi="Book Antiqua"/>
          <w:bCs/>
        </w:rPr>
      </w:pPr>
      <w:r>
        <w:rPr>
          <w:rFonts w:ascii="Book Antiqua" w:hAnsi="Book Antiqua"/>
          <w:bCs/>
        </w:rPr>
        <w:t xml:space="preserve">14. </w:t>
      </w:r>
      <w:proofErr w:type="spellStart"/>
      <w:r w:rsidR="00ED3A5D">
        <w:rPr>
          <w:rFonts w:ascii="Book Antiqua" w:hAnsi="Book Antiqua"/>
          <w:bCs/>
        </w:rPr>
        <w:t>Strate</w:t>
      </w:r>
      <w:proofErr w:type="spellEnd"/>
      <w:r w:rsidR="00ED3A5D">
        <w:rPr>
          <w:rFonts w:ascii="Book Antiqua" w:hAnsi="Book Antiqua"/>
          <w:bCs/>
        </w:rPr>
        <w:t xml:space="preserve">, L.* (2022). </w:t>
      </w:r>
      <w:r w:rsidR="00ED3A5D" w:rsidRPr="00422F7E">
        <w:rPr>
          <w:rFonts w:ascii="Book Antiqua" w:hAnsi="Book Antiqua"/>
          <w:bCs/>
          <w:i/>
          <w:iCs/>
        </w:rPr>
        <w:t>Career decision-making in college students: A path analysis of early childhood attachment, gender, age, and socioeconomic status.</w:t>
      </w:r>
      <w:r w:rsidR="00ED3A5D" w:rsidRPr="00ED3A5D">
        <w:rPr>
          <w:rFonts w:ascii="Book Antiqua" w:hAnsi="Book Antiqua"/>
          <w:bCs/>
        </w:rPr>
        <w:t xml:space="preserve"> </w:t>
      </w:r>
      <w:r w:rsidR="00F051CC">
        <w:rPr>
          <w:rFonts w:ascii="Book Antiqua" w:hAnsi="Book Antiqua"/>
          <w:bCs/>
        </w:rPr>
        <w:t>17</w:t>
      </w:r>
      <w:r w:rsidR="00F051CC" w:rsidRPr="00F051CC">
        <w:rPr>
          <w:rFonts w:ascii="Book Antiqua" w:hAnsi="Book Antiqua"/>
          <w:bCs/>
          <w:vertAlign w:val="superscript"/>
        </w:rPr>
        <w:t>th</w:t>
      </w:r>
      <w:r w:rsidR="00F051CC">
        <w:rPr>
          <w:rFonts w:ascii="Book Antiqua" w:hAnsi="Book Antiqua"/>
          <w:b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18ED0495" w14:textId="77777777" w:rsidR="00ED3A5D" w:rsidRDefault="00ED3A5D" w:rsidP="00ED3A5D">
      <w:pPr>
        <w:ind w:left="720" w:hanging="720"/>
        <w:rPr>
          <w:rFonts w:ascii="Book Antiqua" w:hAnsi="Book Antiqua"/>
          <w:bCs/>
        </w:rPr>
      </w:pPr>
    </w:p>
    <w:p w14:paraId="59196CF9" w14:textId="3A3CCB82" w:rsidR="00ED3A5D" w:rsidRDefault="00D9574E" w:rsidP="00ED3A5D">
      <w:pPr>
        <w:ind w:left="720" w:hanging="720"/>
        <w:rPr>
          <w:rFonts w:ascii="Book Antiqua" w:hAnsi="Book Antiqua"/>
          <w:bCs/>
        </w:rPr>
      </w:pPr>
      <w:r>
        <w:rPr>
          <w:rFonts w:ascii="Book Antiqua" w:hAnsi="Book Antiqua"/>
          <w:bCs/>
        </w:rPr>
        <w:t xml:space="preserve">13. </w:t>
      </w:r>
      <w:r w:rsidR="00ED3A5D">
        <w:rPr>
          <w:rFonts w:ascii="Book Antiqua" w:hAnsi="Book Antiqua"/>
          <w:bCs/>
        </w:rPr>
        <w:t xml:space="preserve">Phillips, B.* (2022). </w:t>
      </w:r>
      <w:r w:rsidR="00ED3A5D" w:rsidRPr="00422F7E">
        <w:rPr>
          <w:rFonts w:ascii="Book Antiqua" w:hAnsi="Book Antiqua"/>
          <w:bCs/>
          <w:i/>
          <w:iCs/>
        </w:rPr>
        <w:t>An investigation of the factor structure and psychometric properties of the Adverse Childhood Experiences scale in college students.</w:t>
      </w:r>
      <w:r w:rsidR="00ED3A5D" w:rsidRPr="00ED3A5D">
        <w:rPr>
          <w:rFonts w:ascii="Book Antiqua" w:hAnsi="Book Antiqua"/>
          <w:bCs/>
        </w:rPr>
        <w:t xml:space="preserve"> </w:t>
      </w:r>
      <w:r w:rsidR="00F051CC">
        <w:rPr>
          <w:rFonts w:ascii="Book Antiqua" w:hAnsi="Book Antiqua"/>
          <w:bCs/>
        </w:rPr>
        <w:t>17</w:t>
      </w:r>
      <w:r w:rsidR="00F051CC" w:rsidRPr="00F051CC">
        <w:rPr>
          <w:rFonts w:ascii="Book Antiqua" w:hAnsi="Book Antiqua"/>
          <w:bCs/>
          <w:vertAlign w:val="superscript"/>
        </w:rPr>
        <w:t>th</w:t>
      </w:r>
      <w:r w:rsidR="00F051CC">
        <w:rPr>
          <w:rFonts w:ascii="Book Antiqua" w:hAnsi="Book Antiqua"/>
          <w:b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6BA02935" w14:textId="77777777" w:rsidR="00ED3A5D" w:rsidRDefault="00ED3A5D" w:rsidP="00ED3A5D">
      <w:pPr>
        <w:rPr>
          <w:rFonts w:ascii="Book Antiqua" w:hAnsi="Book Antiqua"/>
          <w:bCs/>
        </w:rPr>
      </w:pPr>
    </w:p>
    <w:p w14:paraId="3301A212" w14:textId="18CD3157" w:rsidR="00ED3A5D" w:rsidRDefault="00D9574E" w:rsidP="00C91B4C">
      <w:pPr>
        <w:ind w:left="720" w:hanging="720"/>
        <w:rPr>
          <w:rFonts w:ascii="Book Antiqua" w:hAnsi="Book Antiqua"/>
          <w:bCs/>
        </w:rPr>
      </w:pPr>
      <w:r>
        <w:rPr>
          <w:rFonts w:ascii="Book Antiqua" w:hAnsi="Book Antiqua"/>
          <w:bCs/>
        </w:rPr>
        <w:t xml:space="preserve">12. </w:t>
      </w:r>
      <w:proofErr w:type="spellStart"/>
      <w:r w:rsidR="00ED3A5D">
        <w:rPr>
          <w:rFonts w:ascii="Book Antiqua" w:hAnsi="Book Antiqua"/>
          <w:bCs/>
        </w:rPr>
        <w:t>Karlosky</w:t>
      </w:r>
      <w:proofErr w:type="spellEnd"/>
      <w:r w:rsidR="00ED3A5D">
        <w:rPr>
          <w:rFonts w:ascii="Book Antiqua" w:hAnsi="Book Antiqua"/>
          <w:bCs/>
        </w:rPr>
        <w:t xml:space="preserve">, S. (2022). </w:t>
      </w:r>
      <w:r w:rsidR="00ED3A5D" w:rsidRPr="00422F7E">
        <w:rPr>
          <w:rFonts w:ascii="Book Antiqua" w:hAnsi="Book Antiqua"/>
          <w:bCs/>
          <w:i/>
          <w:iCs/>
        </w:rPr>
        <w:t>Exploring the T</w:t>
      </w:r>
      <w:r w:rsidR="00422F7E">
        <w:rPr>
          <w:rFonts w:ascii="Book Antiqua" w:hAnsi="Book Antiqua"/>
          <w:bCs/>
          <w:i/>
          <w:iCs/>
        </w:rPr>
        <w:t xml:space="preserve">oronto </w:t>
      </w:r>
      <w:r w:rsidR="00ED3A5D" w:rsidRPr="00422F7E">
        <w:rPr>
          <w:rFonts w:ascii="Book Antiqua" w:hAnsi="Book Antiqua"/>
          <w:bCs/>
          <w:i/>
          <w:iCs/>
        </w:rPr>
        <w:t>A</w:t>
      </w:r>
      <w:r w:rsidR="00422F7E">
        <w:rPr>
          <w:rFonts w:ascii="Book Antiqua" w:hAnsi="Book Antiqua"/>
          <w:bCs/>
          <w:i/>
          <w:iCs/>
        </w:rPr>
        <w:t xml:space="preserve">lexithymia </w:t>
      </w:r>
      <w:r w:rsidR="00ED3A5D" w:rsidRPr="00422F7E">
        <w:rPr>
          <w:rFonts w:ascii="Book Antiqua" w:hAnsi="Book Antiqua"/>
          <w:bCs/>
          <w:i/>
          <w:iCs/>
        </w:rPr>
        <w:t>S</w:t>
      </w:r>
      <w:r w:rsidR="00422F7E">
        <w:rPr>
          <w:rFonts w:ascii="Book Antiqua" w:hAnsi="Book Antiqua"/>
          <w:bCs/>
          <w:i/>
          <w:iCs/>
        </w:rPr>
        <w:t>cale</w:t>
      </w:r>
      <w:r w:rsidR="00ED3A5D" w:rsidRPr="00422F7E">
        <w:rPr>
          <w:rFonts w:ascii="Book Antiqua" w:hAnsi="Book Antiqua"/>
          <w:bCs/>
          <w:i/>
          <w:iCs/>
        </w:rPr>
        <w:t>-20.</w:t>
      </w:r>
      <w:r w:rsidR="00ED3A5D">
        <w:rPr>
          <w:rFonts w:ascii="Book Antiqua" w:hAnsi="Book Antiqua"/>
          <w:bCs/>
        </w:rPr>
        <w:t xml:space="preserve"> </w:t>
      </w:r>
      <w:r w:rsidR="00F051CC">
        <w:rPr>
          <w:rFonts w:ascii="Book Antiqua" w:hAnsi="Book Antiqua"/>
          <w:bCs/>
        </w:rPr>
        <w:t>17</w:t>
      </w:r>
      <w:r w:rsidR="00F051CC" w:rsidRPr="00F051CC">
        <w:rPr>
          <w:rFonts w:ascii="Book Antiqua" w:hAnsi="Book Antiqua"/>
          <w:bCs/>
          <w:vertAlign w:val="superscript"/>
        </w:rPr>
        <w:t>th</w:t>
      </w:r>
      <w:r w:rsidR="00F051CC">
        <w:rPr>
          <w:rFonts w:ascii="Book Antiqua" w:hAnsi="Book Antiqua"/>
          <w:b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5BA53D58" w14:textId="77777777" w:rsidR="00ED3A5D" w:rsidRDefault="00ED3A5D" w:rsidP="00C91B4C">
      <w:pPr>
        <w:ind w:left="720" w:hanging="720"/>
        <w:rPr>
          <w:rFonts w:ascii="Book Antiqua" w:hAnsi="Book Antiqua"/>
          <w:bCs/>
        </w:rPr>
      </w:pPr>
    </w:p>
    <w:p w14:paraId="5DB947CE" w14:textId="212FB729" w:rsidR="00ED3A5D" w:rsidRDefault="00D9574E" w:rsidP="00C91B4C">
      <w:pPr>
        <w:ind w:left="720" w:hanging="720"/>
        <w:rPr>
          <w:rFonts w:ascii="Book Antiqua" w:hAnsi="Book Antiqua"/>
          <w:bCs/>
        </w:rPr>
      </w:pPr>
      <w:r>
        <w:rPr>
          <w:rFonts w:ascii="Book Antiqua" w:hAnsi="Book Antiqua"/>
          <w:bCs/>
        </w:rPr>
        <w:t xml:space="preserve">11. </w:t>
      </w:r>
      <w:r w:rsidR="00ED3A5D">
        <w:rPr>
          <w:rFonts w:ascii="Book Antiqua" w:hAnsi="Book Antiqua"/>
          <w:bCs/>
        </w:rPr>
        <w:t xml:space="preserve">Nowlin, A. (2022). </w:t>
      </w:r>
      <w:r w:rsidR="00ED3A5D" w:rsidRPr="00422F7E">
        <w:rPr>
          <w:rFonts w:ascii="Book Antiqua" w:hAnsi="Book Antiqua"/>
          <w:bCs/>
          <w:i/>
          <w:iCs/>
        </w:rPr>
        <w:t>Warrior mentality and the related impact on law enforcement officers’ perceptions of mental health through the lens of Critical Race Theory.</w:t>
      </w:r>
      <w:r w:rsidR="00ED3A5D">
        <w:rPr>
          <w:rFonts w:ascii="Book Antiqua" w:hAnsi="Book Antiqua"/>
          <w:bCs/>
        </w:rPr>
        <w:t xml:space="preserve"> </w:t>
      </w:r>
      <w:r w:rsidR="00F051CC">
        <w:rPr>
          <w:rFonts w:ascii="Book Antiqua" w:hAnsi="Book Antiqua"/>
          <w:bCs/>
        </w:rPr>
        <w:t>17</w:t>
      </w:r>
      <w:r w:rsidR="00F051CC" w:rsidRPr="00F051CC">
        <w:rPr>
          <w:rFonts w:ascii="Book Antiqua" w:hAnsi="Book Antiqua"/>
          <w:bCs/>
          <w:vertAlign w:val="superscript"/>
        </w:rPr>
        <w:t>th</w:t>
      </w:r>
      <w:r w:rsidR="00F051CC">
        <w:rPr>
          <w:rFonts w:ascii="Book Antiqua" w:hAnsi="Book Antiqua"/>
          <w:b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54C5D44B" w14:textId="446E2EB7" w:rsidR="00ED3A5D" w:rsidRDefault="00ED3A5D" w:rsidP="00C91B4C">
      <w:pPr>
        <w:ind w:left="720" w:hanging="720"/>
        <w:rPr>
          <w:rFonts w:ascii="Book Antiqua" w:hAnsi="Book Antiqua"/>
          <w:bCs/>
        </w:rPr>
      </w:pPr>
    </w:p>
    <w:p w14:paraId="52030AC8" w14:textId="5B6ECD59" w:rsidR="00ED3A5D" w:rsidRDefault="00D9574E" w:rsidP="00C91B4C">
      <w:pPr>
        <w:ind w:left="720" w:hanging="720"/>
        <w:rPr>
          <w:rFonts w:ascii="Book Antiqua" w:hAnsi="Book Antiqua"/>
          <w:bCs/>
        </w:rPr>
      </w:pPr>
      <w:r>
        <w:rPr>
          <w:rFonts w:ascii="Book Antiqua" w:hAnsi="Book Antiqua"/>
          <w:bCs/>
        </w:rPr>
        <w:t xml:space="preserve">10. </w:t>
      </w:r>
      <w:r w:rsidR="00ED3A5D">
        <w:rPr>
          <w:rFonts w:ascii="Book Antiqua" w:hAnsi="Book Antiqua"/>
          <w:bCs/>
        </w:rPr>
        <w:t xml:space="preserve">Avila, D. S., Hale, M., &amp; Nowlin, A. (2022). </w:t>
      </w:r>
      <w:r w:rsidR="00ED3A5D" w:rsidRPr="00422F7E">
        <w:rPr>
          <w:rFonts w:ascii="Book Antiqua" w:hAnsi="Book Antiqua"/>
          <w:bCs/>
          <w:i/>
          <w:iCs/>
        </w:rPr>
        <w:t xml:space="preserve">The professional role and training of counselors for natural disaster response. </w:t>
      </w:r>
      <w:r w:rsidR="00F051CC">
        <w:rPr>
          <w:rFonts w:ascii="Book Antiqua" w:hAnsi="Book Antiqua"/>
          <w:bCs/>
          <w:i/>
          <w:iCs/>
        </w:rPr>
        <w:t>17</w:t>
      </w:r>
      <w:r w:rsidR="00F051CC" w:rsidRPr="00F051CC">
        <w:rPr>
          <w:rFonts w:ascii="Book Antiqua" w:hAnsi="Book Antiqua"/>
          <w:bCs/>
          <w:i/>
          <w:iCs/>
          <w:vertAlign w:val="superscript"/>
        </w:rPr>
        <w:t>th</w:t>
      </w:r>
      <w:r w:rsidR="00F051CC">
        <w:rPr>
          <w:rFonts w:ascii="Book Antiqua" w:hAnsi="Book Antiqua"/>
          <w:bCs/>
          <w:i/>
          <w:i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64D5E9B2" w14:textId="7D734054" w:rsidR="00ED3A5D" w:rsidRDefault="00ED3A5D" w:rsidP="00C91B4C">
      <w:pPr>
        <w:ind w:left="720" w:hanging="720"/>
        <w:rPr>
          <w:rFonts w:ascii="Book Antiqua" w:hAnsi="Book Antiqua"/>
          <w:bCs/>
        </w:rPr>
      </w:pPr>
    </w:p>
    <w:p w14:paraId="4977E195" w14:textId="1185DB8C" w:rsidR="00ED3A5D" w:rsidRDefault="00D9574E" w:rsidP="00C91B4C">
      <w:pPr>
        <w:ind w:left="720" w:hanging="720"/>
        <w:rPr>
          <w:rFonts w:ascii="Book Antiqua" w:hAnsi="Book Antiqua"/>
          <w:bCs/>
        </w:rPr>
      </w:pPr>
      <w:r>
        <w:rPr>
          <w:rFonts w:ascii="Book Antiqua" w:hAnsi="Book Antiqua"/>
          <w:bCs/>
        </w:rPr>
        <w:t xml:space="preserve">9. </w:t>
      </w:r>
      <w:r w:rsidR="00ED3A5D">
        <w:rPr>
          <w:rFonts w:ascii="Book Antiqua" w:hAnsi="Book Antiqua"/>
          <w:bCs/>
        </w:rPr>
        <w:t xml:space="preserve">Hale, M., Nowlin, A., Avila, D. S., &amp; Herman, S. (2022). </w:t>
      </w:r>
      <w:r w:rsidR="00ED3A5D" w:rsidRPr="00422F7E">
        <w:rPr>
          <w:rFonts w:ascii="Book Antiqua" w:hAnsi="Book Antiqua"/>
          <w:bCs/>
          <w:i/>
          <w:iCs/>
        </w:rPr>
        <w:t xml:space="preserve">Comparing parental attachment development and Attachment to God. </w:t>
      </w:r>
      <w:r w:rsidR="00F051CC">
        <w:rPr>
          <w:rFonts w:ascii="Book Antiqua" w:hAnsi="Book Antiqua"/>
          <w:bCs/>
          <w:i/>
          <w:iCs/>
        </w:rPr>
        <w:t>17</w:t>
      </w:r>
      <w:r w:rsidR="00F051CC" w:rsidRPr="00F051CC">
        <w:rPr>
          <w:rFonts w:ascii="Book Antiqua" w:hAnsi="Book Antiqua"/>
          <w:bCs/>
          <w:i/>
          <w:iCs/>
          <w:vertAlign w:val="superscript"/>
        </w:rPr>
        <w:t>th</w:t>
      </w:r>
      <w:r w:rsidR="00F051CC">
        <w:rPr>
          <w:rFonts w:ascii="Book Antiqua" w:hAnsi="Book Antiqua"/>
          <w:bCs/>
          <w:i/>
          <w:i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41ABE522" w14:textId="77777777" w:rsidR="00ED3A5D" w:rsidRDefault="00ED3A5D" w:rsidP="00C91B4C">
      <w:pPr>
        <w:ind w:left="720" w:hanging="720"/>
        <w:rPr>
          <w:rFonts w:ascii="Book Antiqua" w:hAnsi="Book Antiqua"/>
          <w:bCs/>
        </w:rPr>
      </w:pPr>
    </w:p>
    <w:p w14:paraId="493CA474" w14:textId="56ECF42D" w:rsidR="00C91B4C" w:rsidRDefault="00D9574E" w:rsidP="00C91B4C">
      <w:pPr>
        <w:ind w:left="720" w:hanging="720"/>
        <w:rPr>
          <w:rFonts w:ascii="Book Antiqua" w:hAnsi="Book Antiqua"/>
          <w:bCs/>
        </w:rPr>
      </w:pPr>
      <w:r>
        <w:rPr>
          <w:rFonts w:ascii="Book Antiqua" w:hAnsi="Book Antiqua"/>
          <w:bCs/>
        </w:rPr>
        <w:t xml:space="preserve">8. </w:t>
      </w:r>
      <w:r w:rsidR="00C91B4C" w:rsidRPr="00C91B4C">
        <w:rPr>
          <w:rFonts w:ascii="Book Antiqua" w:hAnsi="Book Antiqua"/>
          <w:bCs/>
        </w:rPr>
        <w:t xml:space="preserve">Brown, C.* (2021). </w:t>
      </w:r>
      <w:r w:rsidR="00C91B4C" w:rsidRPr="00422F7E">
        <w:rPr>
          <w:rFonts w:ascii="Book Antiqua" w:hAnsi="Book Antiqua"/>
          <w:bCs/>
          <w:i/>
          <w:iCs/>
        </w:rPr>
        <w:t>Complex trauma and attachment: Patterns associated with maladaptive development in adulthood.</w:t>
      </w:r>
      <w:r w:rsidR="00C91B4C">
        <w:rPr>
          <w:rFonts w:ascii="Book Antiqua" w:hAnsi="Book Antiqua"/>
          <w:bCs/>
        </w:rPr>
        <w:t xml:space="preserve"> </w:t>
      </w:r>
      <w:r w:rsidR="00F051CC">
        <w:rPr>
          <w:rFonts w:ascii="Book Antiqua" w:hAnsi="Book Antiqua"/>
          <w:bCs/>
        </w:rPr>
        <w:t>16</w:t>
      </w:r>
      <w:r w:rsidR="00F051CC" w:rsidRPr="00F051CC">
        <w:rPr>
          <w:rFonts w:ascii="Book Antiqua" w:hAnsi="Book Antiqua"/>
          <w:bCs/>
          <w:vertAlign w:val="superscript"/>
        </w:rPr>
        <w:t>th</w:t>
      </w:r>
      <w:r w:rsidR="00F051CC">
        <w:rPr>
          <w:rFonts w:ascii="Book Antiqua" w:hAnsi="Book Antiqua"/>
          <w:bCs/>
        </w:rPr>
        <w:t xml:space="preserve"> </w:t>
      </w:r>
      <w:r w:rsidR="00C91B4C" w:rsidRPr="00C91B4C">
        <w:rPr>
          <w:rFonts w:ascii="Book Antiqua" w:hAnsi="Book Antiqua"/>
          <w:bCs/>
        </w:rPr>
        <w:t>Research and Creative Inquiry Day.</w:t>
      </w:r>
      <w:r w:rsidR="00C91B4C">
        <w:rPr>
          <w:rFonts w:ascii="Book Antiqua" w:hAnsi="Book Antiqua"/>
          <w:bCs/>
        </w:rPr>
        <w:t xml:space="preserve"> Cookeville, TN.</w:t>
      </w:r>
    </w:p>
    <w:p w14:paraId="383E35E8" w14:textId="77777777" w:rsidR="00C91B4C" w:rsidRPr="00C91B4C" w:rsidRDefault="00C91B4C" w:rsidP="00C91B4C">
      <w:pPr>
        <w:ind w:left="720" w:hanging="720"/>
        <w:rPr>
          <w:rFonts w:ascii="Book Antiqua" w:hAnsi="Book Antiqua"/>
          <w:bCs/>
        </w:rPr>
      </w:pPr>
    </w:p>
    <w:p w14:paraId="444BE158" w14:textId="5D9CA62D" w:rsidR="00C91B4C" w:rsidRPr="00C91B4C" w:rsidRDefault="00D9574E" w:rsidP="00C91B4C">
      <w:pPr>
        <w:ind w:left="720" w:hanging="720"/>
        <w:rPr>
          <w:rFonts w:ascii="Book Antiqua" w:hAnsi="Book Antiqua"/>
          <w:bCs/>
        </w:rPr>
      </w:pPr>
      <w:r>
        <w:rPr>
          <w:rFonts w:ascii="Book Antiqua" w:hAnsi="Book Antiqua"/>
          <w:bCs/>
        </w:rPr>
        <w:t xml:space="preserve">7. </w:t>
      </w:r>
      <w:r w:rsidR="00C91B4C" w:rsidRPr="00C91B4C">
        <w:rPr>
          <w:rFonts w:ascii="Book Antiqua" w:hAnsi="Book Antiqua"/>
          <w:bCs/>
        </w:rPr>
        <w:t xml:space="preserve">Dukes, C. (2021). </w:t>
      </w:r>
      <w:r w:rsidR="00C91B4C" w:rsidRPr="00422F7E">
        <w:rPr>
          <w:rFonts w:ascii="Book Antiqua" w:hAnsi="Book Antiqua"/>
          <w:bCs/>
          <w:i/>
          <w:iCs/>
        </w:rPr>
        <w:t xml:space="preserve">Integration of spirituality and religion in therapeutic interventions and effectual factors on </w:t>
      </w:r>
      <w:proofErr w:type="spellStart"/>
      <w:r w:rsidR="00C91B4C" w:rsidRPr="00422F7E">
        <w:rPr>
          <w:rFonts w:ascii="Book Antiqua" w:hAnsi="Book Antiqua"/>
          <w:bCs/>
          <w:i/>
          <w:iCs/>
        </w:rPr>
        <w:t>sanism</w:t>
      </w:r>
      <w:proofErr w:type="spellEnd"/>
      <w:r w:rsidR="00C91B4C" w:rsidRPr="00422F7E">
        <w:rPr>
          <w:rFonts w:ascii="Book Antiqua" w:hAnsi="Book Antiqua"/>
          <w:bCs/>
          <w:i/>
          <w:iCs/>
        </w:rPr>
        <w:t xml:space="preserve"> in America: A historical case study.</w:t>
      </w:r>
      <w:r w:rsidR="00C91B4C">
        <w:rPr>
          <w:rFonts w:ascii="Book Antiqua" w:hAnsi="Book Antiqua"/>
          <w:bCs/>
        </w:rPr>
        <w:t xml:space="preserve"> </w:t>
      </w:r>
      <w:r w:rsidR="00F051CC">
        <w:rPr>
          <w:rFonts w:ascii="Book Antiqua" w:hAnsi="Book Antiqua"/>
          <w:bCs/>
        </w:rPr>
        <w:t>16</w:t>
      </w:r>
      <w:r w:rsidR="00F051CC" w:rsidRPr="00F051CC">
        <w:rPr>
          <w:rFonts w:ascii="Book Antiqua" w:hAnsi="Book Antiqua"/>
          <w:bCs/>
          <w:vertAlign w:val="superscript"/>
        </w:rPr>
        <w:t>th</w:t>
      </w:r>
      <w:r w:rsidR="00F051CC">
        <w:rPr>
          <w:rFonts w:ascii="Book Antiqua" w:hAnsi="Book Antiqua"/>
          <w:bCs/>
        </w:rPr>
        <w:t xml:space="preserve"> </w:t>
      </w:r>
      <w:r w:rsidR="00C91B4C" w:rsidRPr="00C91B4C">
        <w:rPr>
          <w:rFonts w:ascii="Book Antiqua" w:hAnsi="Book Antiqua"/>
          <w:bCs/>
        </w:rPr>
        <w:t>Research and Creative Inquiry Day.</w:t>
      </w:r>
      <w:r w:rsidR="00C91B4C">
        <w:rPr>
          <w:rFonts w:ascii="Book Antiqua" w:hAnsi="Book Antiqua"/>
          <w:bCs/>
        </w:rPr>
        <w:t xml:space="preserve"> Cookeville, TN.</w:t>
      </w:r>
    </w:p>
    <w:p w14:paraId="0BC77AB1" w14:textId="77777777" w:rsidR="00C91B4C" w:rsidRDefault="00C91B4C" w:rsidP="00C91B4C">
      <w:pPr>
        <w:ind w:left="720" w:hanging="720"/>
        <w:rPr>
          <w:rFonts w:ascii="Book Antiqua" w:hAnsi="Book Antiqua"/>
          <w:bCs/>
        </w:rPr>
      </w:pPr>
    </w:p>
    <w:p w14:paraId="27CE99E1" w14:textId="2ABC5C05" w:rsidR="00C91B4C" w:rsidRPr="00C91B4C" w:rsidRDefault="00D9574E" w:rsidP="00C91B4C">
      <w:pPr>
        <w:ind w:left="720" w:hanging="720"/>
        <w:rPr>
          <w:rFonts w:ascii="Book Antiqua" w:hAnsi="Book Antiqua"/>
          <w:bCs/>
        </w:rPr>
      </w:pPr>
      <w:r>
        <w:rPr>
          <w:rFonts w:ascii="Book Antiqua" w:hAnsi="Book Antiqua"/>
          <w:bCs/>
        </w:rPr>
        <w:t xml:space="preserve">6. </w:t>
      </w:r>
      <w:r w:rsidR="00C91B4C" w:rsidRPr="00C91B4C">
        <w:rPr>
          <w:rFonts w:ascii="Book Antiqua" w:hAnsi="Book Antiqua"/>
          <w:bCs/>
        </w:rPr>
        <w:t>Phillips, B. (2021).</w:t>
      </w:r>
      <w:r w:rsidR="00C91B4C">
        <w:rPr>
          <w:rFonts w:ascii="Book Antiqua" w:hAnsi="Book Antiqua"/>
          <w:bCs/>
        </w:rPr>
        <w:t xml:space="preserve"> </w:t>
      </w:r>
      <w:r w:rsidR="00C91B4C" w:rsidRPr="00422F7E">
        <w:rPr>
          <w:rFonts w:ascii="Book Antiqua" w:hAnsi="Book Antiqua"/>
          <w:bCs/>
          <w:i/>
          <w:iCs/>
        </w:rPr>
        <w:t xml:space="preserve">The absence of faith and trauma in assessment: A review of adolescent identity formation. </w:t>
      </w:r>
      <w:r w:rsidR="00F051CC">
        <w:rPr>
          <w:rFonts w:ascii="Book Antiqua" w:hAnsi="Book Antiqua"/>
          <w:bCs/>
          <w:i/>
          <w:iCs/>
        </w:rPr>
        <w:t>16</w:t>
      </w:r>
      <w:r w:rsidR="00F051CC" w:rsidRPr="00F051CC">
        <w:rPr>
          <w:rFonts w:ascii="Book Antiqua" w:hAnsi="Book Antiqua"/>
          <w:bCs/>
          <w:i/>
          <w:iCs/>
          <w:vertAlign w:val="superscript"/>
        </w:rPr>
        <w:t>th</w:t>
      </w:r>
      <w:r w:rsidR="00F051CC">
        <w:rPr>
          <w:rFonts w:ascii="Book Antiqua" w:hAnsi="Book Antiqua"/>
          <w:bCs/>
          <w:i/>
          <w:iCs/>
        </w:rPr>
        <w:t xml:space="preserve"> </w:t>
      </w:r>
      <w:r w:rsidR="00C91B4C" w:rsidRPr="00C91B4C">
        <w:rPr>
          <w:rFonts w:ascii="Book Antiqua" w:hAnsi="Book Antiqua"/>
          <w:bCs/>
        </w:rPr>
        <w:t>Research and Creative Inquiry Day.</w:t>
      </w:r>
      <w:r w:rsidR="00C91B4C">
        <w:rPr>
          <w:rFonts w:ascii="Book Antiqua" w:hAnsi="Book Antiqua"/>
          <w:bCs/>
        </w:rPr>
        <w:t xml:space="preserve"> Cookeville, TN.</w:t>
      </w:r>
    </w:p>
    <w:p w14:paraId="75DACBCA" w14:textId="65C8F4D9" w:rsidR="00C91B4C" w:rsidRPr="00C91B4C" w:rsidRDefault="00C91B4C" w:rsidP="00C91B4C">
      <w:pPr>
        <w:ind w:left="720" w:hanging="720"/>
        <w:rPr>
          <w:rFonts w:ascii="Book Antiqua" w:eastAsia="Times New Roman" w:hAnsi="Book Antiqua" w:cs="Times New Roman"/>
          <w:lang w:eastAsia="en-US"/>
        </w:rPr>
      </w:pPr>
    </w:p>
    <w:p w14:paraId="7E28B48B" w14:textId="70534BB3" w:rsidR="00C91B4C" w:rsidRDefault="00D9574E" w:rsidP="00C91B4C">
      <w:pPr>
        <w:ind w:left="720" w:hanging="720"/>
        <w:rPr>
          <w:rFonts w:ascii="Book Antiqua" w:eastAsia="Times New Roman" w:hAnsi="Book Antiqua" w:cs="Times New Roman"/>
          <w:lang w:eastAsia="en-US"/>
        </w:rPr>
      </w:pPr>
      <w:r>
        <w:rPr>
          <w:rFonts w:ascii="Book Antiqua" w:eastAsia="Times New Roman" w:hAnsi="Book Antiqua" w:cs="Times New Roman"/>
          <w:lang w:eastAsia="en-US"/>
        </w:rPr>
        <w:t xml:space="preserve">5. </w:t>
      </w:r>
      <w:proofErr w:type="spellStart"/>
      <w:r w:rsidR="00C91B4C" w:rsidRPr="00C91B4C">
        <w:rPr>
          <w:rFonts w:ascii="Book Antiqua" w:eastAsia="Times New Roman" w:hAnsi="Book Antiqua" w:cs="Times New Roman"/>
          <w:lang w:eastAsia="en-US"/>
        </w:rPr>
        <w:t>Karlosky</w:t>
      </w:r>
      <w:proofErr w:type="spellEnd"/>
      <w:r w:rsidR="00C91B4C" w:rsidRPr="00C91B4C">
        <w:rPr>
          <w:rFonts w:ascii="Book Antiqua" w:eastAsia="Times New Roman" w:hAnsi="Book Antiqua" w:cs="Times New Roman"/>
          <w:lang w:eastAsia="en-US"/>
        </w:rPr>
        <w:t xml:space="preserve">, S. (2021). </w:t>
      </w:r>
      <w:r w:rsidR="00C91B4C" w:rsidRPr="00422F7E">
        <w:rPr>
          <w:rFonts w:ascii="Book Antiqua" w:eastAsia="Times New Roman" w:hAnsi="Book Antiqua" w:cs="Times New Roman"/>
          <w:i/>
          <w:iCs/>
          <w:lang w:eastAsia="en-US"/>
        </w:rPr>
        <w:t>The role of attachment in families affected by substance abuse and vicarious trauma.</w:t>
      </w:r>
      <w:r w:rsidR="00C91B4C">
        <w:rPr>
          <w:rFonts w:ascii="Book Antiqua" w:eastAsia="Times New Roman" w:hAnsi="Book Antiqua" w:cs="Times New Roman"/>
          <w:lang w:eastAsia="en-US"/>
        </w:rPr>
        <w:t xml:space="preserve"> </w:t>
      </w:r>
      <w:r w:rsidR="00F051CC">
        <w:rPr>
          <w:rFonts w:ascii="Book Antiqua" w:hAnsi="Book Antiqua"/>
          <w:bCs/>
          <w:i/>
          <w:iCs/>
        </w:rPr>
        <w:t>16</w:t>
      </w:r>
      <w:r w:rsidR="00F051CC" w:rsidRPr="00F051CC">
        <w:rPr>
          <w:rFonts w:ascii="Book Antiqua" w:hAnsi="Book Antiqua"/>
          <w:bCs/>
          <w:i/>
          <w:iCs/>
          <w:vertAlign w:val="superscript"/>
        </w:rPr>
        <w:t>th</w:t>
      </w:r>
      <w:r w:rsidR="00F051CC" w:rsidRPr="00C91B4C">
        <w:rPr>
          <w:rFonts w:ascii="Book Antiqua" w:hAnsi="Book Antiqua"/>
          <w:bCs/>
        </w:rPr>
        <w:t xml:space="preserve"> </w:t>
      </w:r>
      <w:r w:rsidR="00C91B4C" w:rsidRPr="00C91B4C">
        <w:rPr>
          <w:rFonts w:ascii="Book Antiqua" w:hAnsi="Book Antiqua"/>
          <w:bCs/>
        </w:rPr>
        <w:t>Research and Creative Inquiry Day.</w:t>
      </w:r>
      <w:r w:rsidR="00C91B4C">
        <w:rPr>
          <w:rFonts w:ascii="Book Antiqua" w:hAnsi="Book Antiqua"/>
          <w:bCs/>
        </w:rPr>
        <w:t xml:space="preserve"> Cookeville, TN.</w:t>
      </w:r>
    </w:p>
    <w:p w14:paraId="2A85AE62" w14:textId="77777777" w:rsidR="00C91B4C" w:rsidRDefault="00C91B4C" w:rsidP="00C91B4C">
      <w:pPr>
        <w:ind w:left="720" w:hanging="720"/>
        <w:rPr>
          <w:rFonts w:ascii="Book Antiqua" w:eastAsia="Times New Roman" w:hAnsi="Book Antiqua" w:cs="Times New Roman"/>
          <w:lang w:eastAsia="en-US"/>
        </w:rPr>
      </w:pPr>
    </w:p>
    <w:p w14:paraId="53F85C29" w14:textId="04512DE1" w:rsidR="00C91B4C" w:rsidRPr="00C91B4C" w:rsidRDefault="00D9574E" w:rsidP="00C91B4C">
      <w:pPr>
        <w:ind w:left="720" w:hanging="720"/>
        <w:rPr>
          <w:rFonts w:ascii="Book Antiqua" w:eastAsia="Times New Roman" w:hAnsi="Book Antiqua" w:cs="Times New Roman"/>
          <w:lang w:eastAsia="en-US"/>
        </w:rPr>
      </w:pPr>
      <w:r>
        <w:rPr>
          <w:rFonts w:ascii="Book Antiqua" w:eastAsia="Times New Roman" w:hAnsi="Book Antiqua" w:cs="Times New Roman"/>
          <w:lang w:eastAsia="en-US"/>
        </w:rPr>
        <w:lastRenderedPageBreak/>
        <w:t xml:space="preserve">4. </w:t>
      </w:r>
      <w:r w:rsidR="00C91B4C" w:rsidRPr="00C91B4C">
        <w:rPr>
          <w:rFonts w:ascii="Book Antiqua" w:eastAsia="Times New Roman" w:hAnsi="Book Antiqua" w:cs="Times New Roman"/>
          <w:lang w:eastAsia="en-US"/>
        </w:rPr>
        <w:t xml:space="preserve">Schlatter, T. (2021) </w:t>
      </w:r>
      <w:r w:rsidR="00C91B4C" w:rsidRPr="00422F7E">
        <w:rPr>
          <w:rFonts w:ascii="Book Antiqua" w:eastAsia="Times New Roman" w:hAnsi="Book Antiqua" w:cs="Times New Roman"/>
          <w:i/>
          <w:iCs/>
          <w:lang w:eastAsia="en-US"/>
        </w:rPr>
        <w:t>Cohesion in blended families with a blended concept for clinical practice.</w:t>
      </w:r>
      <w:r w:rsidR="00C91B4C">
        <w:rPr>
          <w:rFonts w:ascii="Book Antiqua" w:eastAsia="Times New Roman" w:hAnsi="Book Antiqua" w:cs="Times New Roman"/>
          <w:lang w:eastAsia="en-US"/>
        </w:rPr>
        <w:t xml:space="preserve"> </w:t>
      </w:r>
      <w:r w:rsidR="00F051CC">
        <w:rPr>
          <w:rFonts w:ascii="Book Antiqua" w:hAnsi="Book Antiqua"/>
          <w:bCs/>
          <w:i/>
          <w:iCs/>
        </w:rPr>
        <w:t>16</w:t>
      </w:r>
      <w:r w:rsidR="00F051CC" w:rsidRPr="00F051CC">
        <w:rPr>
          <w:rFonts w:ascii="Book Antiqua" w:hAnsi="Book Antiqua"/>
          <w:bCs/>
          <w:i/>
          <w:iCs/>
          <w:vertAlign w:val="superscript"/>
        </w:rPr>
        <w:t>th</w:t>
      </w:r>
      <w:r w:rsidR="00F051CC" w:rsidRPr="00C91B4C">
        <w:rPr>
          <w:rFonts w:ascii="Book Antiqua" w:hAnsi="Book Antiqua"/>
          <w:bCs/>
        </w:rPr>
        <w:t xml:space="preserve"> </w:t>
      </w:r>
      <w:r w:rsidR="00C91B4C" w:rsidRPr="00C91B4C">
        <w:rPr>
          <w:rFonts w:ascii="Book Antiqua" w:hAnsi="Book Antiqua"/>
          <w:bCs/>
        </w:rPr>
        <w:t>Research and Creative Inquiry Day.</w:t>
      </w:r>
      <w:r w:rsidR="00C91B4C">
        <w:rPr>
          <w:rFonts w:ascii="Book Antiqua" w:hAnsi="Book Antiqua"/>
          <w:bCs/>
        </w:rPr>
        <w:t xml:space="preserve"> Cookeville, TN.</w:t>
      </w:r>
    </w:p>
    <w:p w14:paraId="2F28AF68" w14:textId="6FB71171" w:rsidR="00C91B4C" w:rsidRPr="00C91B4C" w:rsidRDefault="00C91B4C" w:rsidP="00C91B4C">
      <w:pPr>
        <w:shd w:val="clear" w:color="auto" w:fill="FFFFFF" w:themeFill="background1"/>
        <w:ind w:hanging="720"/>
        <w:rPr>
          <w:rFonts w:ascii="Book Antiqua" w:hAnsi="Book Antiqua"/>
          <w:bCs/>
        </w:rPr>
      </w:pPr>
    </w:p>
    <w:p w14:paraId="5C993666" w14:textId="21218C4C" w:rsidR="00D96D7D" w:rsidRPr="00C91B4C" w:rsidRDefault="00D9574E" w:rsidP="00C91B4C">
      <w:pPr>
        <w:shd w:val="clear" w:color="auto" w:fill="FFFFFF" w:themeFill="background1"/>
        <w:ind w:left="720" w:hanging="720"/>
        <w:rPr>
          <w:rFonts w:ascii="Book Antiqua" w:hAnsi="Book Antiqua"/>
          <w:bCs/>
        </w:rPr>
      </w:pPr>
      <w:r>
        <w:rPr>
          <w:rFonts w:ascii="Book Antiqua" w:hAnsi="Book Antiqua"/>
          <w:bCs/>
        </w:rPr>
        <w:t xml:space="preserve">3. </w:t>
      </w:r>
      <w:r w:rsidR="00D96D7D" w:rsidRPr="00C91B4C">
        <w:rPr>
          <w:rFonts w:ascii="Book Antiqua" w:hAnsi="Book Antiqua"/>
          <w:bCs/>
        </w:rPr>
        <w:t xml:space="preserve">Doss, M.* (2019). </w:t>
      </w:r>
      <w:r w:rsidR="00D96D7D" w:rsidRPr="00422F7E">
        <w:rPr>
          <w:rFonts w:ascii="Book Antiqua" w:hAnsi="Book Antiqua"/>
          <w:bCs/>
          <w:i/>
          <w:iCs/>
        </w:rPr>
        <w:t>College students’ contingent self-esteem: The effects of mental stress and substance abuse on undergraduates in Tennessee.</w:t>
      </w:r>
      <w:r w:rsidR="00C91B4C" w:rsidRPr="00422F7E">
        <w:rPr>
          <w:rFonts w:ascii="Book Antiqua" w:hAnsi="Book Antiqua"/>
          <w:bCs/>
          <w:i/>
          <w:iCs/>
        </w:rPr>
        <w:t xml:space="preserve"> </w:t>
      </w:r>
      <w:r w:rsidR="00C91B4C" w:rsidRPr="00C91B4C">
        <w:rPr>
          <w:rFonts w:ascii="Book Antiqua" w:hAnsi="Book Antiqua"/>
          <w:bCs/>
        </w:rPr>
        <w:t>Research and Creative Inquiry Day.</w:t>
      </w:r>
      <w:r w:rsidR="00C91B4C">
        <w:rPr>
          <w:rFonts w:ascii="Book Antiqua" w:hAnsi="Book Antiqua"/>
          <w:bCs/>
        </w:rPr>
        <w:t xml:space="preserve"> Cookeville, TN.</w:t>
      </w:r>
    </w:p>
    <w:p w14:paraId="68C2D085" w14:textId="14C65BE8" w:rsidR="00C91B4C" w:rsidRPr="00C91B4C" w:rsidRDefault="00C91B4C" w:rsidP="00C91B4C">
      <w:pPr>
        <w:shd w:val="clear" w:color="auto" w:fill="FFFFFF" w:themeFill="background1"/>
        <w:ind w:left="720" w:hanging="720"/>
        <w:rPr>
          <w:rFonts w:ascii="Book Antiqua" w:hAnsi="Book Antiqua"/>
          <w:bCs/>
        </w:rPr>
      </w:pPr>
    </w:p>
    <w:p w14:paraId="0EC8173F" w14:textId="5C7F86C5" w:rsidR="00D96D7D" w:rsidRDefault="00D9574E" w:rsidP="00C91B4C">
      <w:pPr>
        <w:shd w:val="clear" w:color="auto" w:fill="FFFFFF" w:themeFill="background1"/>
        <w:ind w:left="720" w:hanging="720"/>
        <w:rPr>
          <w:rFonts w:ascii="Book Antiqua" w:hAnsi="Book Antiqua"/>
          <w:bCs/>
        </w:rPr>
      </w:pPr>
      <w:r>
        <w:rPr>
          <w:rFonts w:ascii="Book Antiqua" w:hAnsi="Book Antiqua"/>
          <w:bCs/>
        </w:rPr>
        <w:t xml:space="preserve">2. </w:t>
      </w:r>
      <w:r w:rsidR="00C91B4C" w:rsidRPr="00C91B4C">
        <w:rPr>
          <w:rFonts w:ascii="Book Antiqua" w:hAnsi="Book Antiqua"/>
          <w:bCs/>
        </w:rPr>
        <w:t xml:space="preserve">Bohn. L. (2018). </w:t>
      </w:r>
      <w:r w:rsidR="00C91B4C" w:rsidRPr="00422F7E">
        <w:rPr>
          <w:rFonts w:ascii="Book Antiqua" w:hAnsi="Book Antiqua"/>
          <w:bCs/>
          <w:i/>
          <w:iCs/>
        </w:rPr>
        <w:t>Conceptualizing critical theory in counseling education.</w:t>
      </w:r>
      <w:r w:rsidR="00C91B4C" w:rsidRPr="00C91B4C">
        <w:rPr>
          <w:rFonts w:ascii="Book Antiqua" w:hAnsi="Book Antiqua"/>
          <w:bCs/>
        </w:rPr>
        <w:t xml:space="preserve"> Research and Creative Inquiry Day.</w:t>
      </w:r>
      <w:r w:rsidR="00C91B4C">
        <w:rPr>
          <w:rFonts w:ascii="Book Antiqua" w:hAnsi="Book Antiqua"/>
          <w:bCs/>
        </w:rPr>
        <w:t xml:space="preserve"> Cookeville, TN.</w:t>
      </w:r>
    </w:p>
    <w:p w14:paraId="30C08192" w14:textId="77777777" w:rsidR="00ED3A5D" w:rsidRDefault="00ED3A5D" w:rsidP="00C91B4C">
      <w:pPr>
        <w:shd w:val="clear" w:color="auto" w:fill="FFFFFF" w:themeFill="background1"/>
        <w:ind w:left="720" w:hanging="720"/>
        <w:rPr>
          <w:rFonts w:ascii="Book Antiqua" w:hAnsi="Book Antiqua"/>
          <w:bCs/>
        </w:rPr>
      </w:pPr>
    </w:p>
    <w:p w14:paraId="385E083F" w14:textId="74EBD0CF" w:rsidR="00ED3A5D" w:rsidRDefault="00D9574E" w:rsidP="00C91B4C">
      <w:pPr>
        <w:shd w:val="clear" w:color="auto" w:fill="FFFFFF" w:themeFill="background1"/>
        <w:ind w:left="720" w:hanging="720"/>
        <w:rPr>
          <w:rFonts w:ascii="Book Antiqua" w:hAnsi="Book Antiqua"/>
          <w:bCs/>
        </w:rPr>
      </w:pPr>
      <w:r>
        <w:rPr>
          <w:rFonts w:ascii="Book Antiqua" w:hAnsi="Book Antiqua"/>
          <w:bCs/>
        </w:rPr>
        <w:t xml:space="preserve">1. </w:t>
      </w:r>
      <w:r w:rsidR="00ED3A5D">
        <w:rPr>
          <w:rFonts w:ascii="Book Antiqua" w:hAnsi="Book Antiqua"/>
          <w:bCs/>
        </w:rPr>
        <w:t xml:space="preserve">Bohn. L., &amp; Galvan, A.* (2017). </w:t>
      </w:r>
      <w:r w:rsidR="00ED3A5D" w:rsidRPr="00422F7E">
        <w:rPr>
          <w:rFonts w:ascii="Book Antiqua" w:hAnsi="Book Antiqua"/>
          <w:bCs/>
          <w:i/>
          <w:iCs/>
        </w:rPr>
        <w:t>Effective narrative therapy techniques with Latino college-aged clients.</w:t>
      </w:r>
      <w:r w:rsidR="00ED3A5D">
        <w:rPr>
          <w:rFonts w:ascii="Book Antiqua" w:hAnsi="Book Antiqua"/>
          <w:bCs/>
        </w:rPr>
        <w:t xml:space="preserve"> </w:t>
      </w:r>
      <w:r w:rsidR="00ED3A5D" w:rsidRPr="00C91B4C">
        <w:rPr>
          <w:rFonts w:ascii="Book Antiqua" w:hAnsi="Book Antiqua"/>
          <w:bCs/>
        </w:rPr>
        <w:t>Research and Creative Inquiry Day.</w:t>
      </w:r>
      <w:r w:rsidR="00ED3A5D">
        <w:rPr>
          <w:rFonts w:ascii="Book Antiqua" w:hAnsi="Book Antiqua"/>
          <w:bCs/>
        </w:rPr>
        <w:t xml:space="preserve"> Cookeville, TN.</w:t>
      </w:r>
    </w:p>
    <w:p w14:paraId="00BB8E3B" w14:textId="77777777" w:rsidR="00767841" w:rsidRPr="007165A3" w:rsidRDefault="00767841" w:rsidP="00675BA4">
      <w:pPr>
        <w:rPr>
          <w:rFonts w:ascii="Book Antiqua" w:hAnsi="Book Antiqua"/>
          <w:bCs/>
        </w:rPr>
      </w:pPr>
    </w:p>
    <w:p w14:paraId="7D791699" w14:textId="77777777" w:rsidR="00A35841" w:rsidRDefault="00A35841" w:rsidP="00DE51AF">
      <w:pPr>
        <w:ind w:left="720" w:hanging="720"/>
        <w:rPr>
          <w:rFonts w:ascii="Book Antiqua" w:hAnsi="Book Antiqua"/>
          <w:bCs/>
        </w:rPr>
      </w:pPr>
    </w:p>
    <w:p w14:paraId="691634E0" w14:textId="77777777" w:rsidR="00A35841" w:rsidRDefault="00A35841" w:rsidP="00A3584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 xml:space="preserve">PROFESSIONAL </w:t>
      </w:r>
      <w:r w:rsidRPr="007165A3">
        <w:rPr>
          <w:rFonts w:ascii="Book Antiqua" w:hAnsi="Book Antiqua"/>
          <w:b/>
          <w:bCs/>
          <w:i/>
        </w:rPr>
        <w:t>SERVICE</w:t>
      </w:r>
      <w:r>
        <w:rPr>
          <w:rFonts w:ascii="Book Antiqua" w:hAnsi="Book Antiqua"/>
          <w:b/>
          <w:bCs/>
          <w:i/>
        </w:rPr>
        <w:t xml:space="preserve"> &amp; LEADERSHIP</w:t>
      </w:r>
    </w:p>
    <w:p w14:paraId="13F763E6" w14:textId="77777777" w:rsidR="00A35841" w:rsidRDefault="00A35841" w:rsidP="00A35841">
      <w:pPr>
        <w:rPr>
          <w:rFonts w:ascii="Book Antiqua" w:hAnsi="Book Antiqua"/>
          <w:b/>
          <w:bCs/>
        </w:rPr>
      </w:pPr>
    </w:p>
    <w:p w14:paraId="14C01EF6" w14:textId="77777777" w:rsidR="00A35841" w:rsidRDefault="00A35841" w:rsidP="00A35841">
      <w:pPr>
        <w:pBdr>
          <w:top w:val="triple" w:sz="4" w:space="1" w:color="auto"/>
          <w:left w:val="triple" w:sz="4" w:space="4" w:color="auto"/>
          <w:bottom w:val="triple" w:sz="4" w:space="1" w:color="auto"/>
          <w:right w:val="triple" w:sz="4" w:space="4" w:color="auto"/>
        </w:pBdr>
        <w:rPr>
          <w:rFonts w:ascii="Book Antiqua" w:hAnsi="Book Antiqua"/>
          <w:bCs/>
        </w:rPr>
      </w:pPr>
      <w:r w:rsidRPr="00027867">
        <w:rPr>
          <w:rFonts w:ascii="Book Antiqua" w:hAnsi="Book Antiqua"/>
          <w:b/>
          <w:bCs/>
        </w:rPr>
        <w:t xml:space="preserve">Overview of </w:t>
      </w:r>
      <w:r>
        <w:rPr>
          <w:rFonts w:ascii="Book Antiqua" w:hAnsi="Book Antiqua"/>
          <w:b/>
          <w:bCs/>
        </w:rPr>
        <w:t>Professional Service and Leadership</w:t>
      </w:r>
      <w:r w:rsidRPr="00027867">
        <w:rPr>
          <w:rFonts w:ascii="Book Antiqua" w:hAnsi="Book Antiqua"/>
          <w:b/>
          <w:bCs/>
        </w:rPr>
        <w:t>:</w:t>
      </w:r>
      <w:r>
        <w:rPr>
          <w:rFonts w:ascii="Book Antiqua" w:hAnsi="Book Antiqua"/>
          <w:bCs/>
        </w:rPr>
        <w:t xml:space="preserve"> Ph.D. program coordinator since 2020. Assessment coordinator for graduate program since 2015. I have written or co-written every CACREP accreditation report since 2015 for the Department of Counseling and Psychology. Committee chair for over 220 graduate students since 2014. Editorial review board member for two journals since 2017. Guest reviewer for three journals and one research textbook. At TTU I have served on 11 university standing committees (President Appointed) including IRB, Faculty Senate, and Graduate Studies Executive Council among others. I have also served on three TTU College of Education committees and three other boards and committees within the local community. I also have chaired six faculty search committees and served on two other search committees.</w:t>
      </w:r>
    </w:p>
    <w:p w14:paraId="297083E2" w14:textId="77777777" w:rsidR="00A35841" w:rsidRDefault="00A35841" w:rsidP="00A35841">
      <w:pPr>
        <w:pBdr>
          <w:top w:val="triple" w:sz="4" w:space="1" w:color="auto"/>
          <w:left w:val="triple" w:sz="4" w:space="4" w:color="auto"/>
          <w:bottom w:val="triple" w:sz="4" w:space="1" w:color="auto"/>
          <w:right w:val="triple" w:sz="4" w:space="4" w:color="auto"/>
        </w:pBdr>
        <w:rPr>
          <w:rFonts w:ascii="Book Antiqua" w:hAnsi="Book Antiqua"/>
          <w:bCs/>
        </w:rPr>
      </w:pPr>
    </w:p>
    <w:p w14:paraId="5C8037A3" w14:textId="201114CA" w:rsidR="00A35841" w:rsidRPr="00EF61E7" w:rsidRDefault="00A35841" w:rsidP="00A35841">
      <w:pPr>
        <w:pBdr>
          <w:top w:val="triple" w:sz="4" w:space="1" w:color="auto"/>
          <w:left w:val="triple" w:sz="4" w:space="4" w:color="auto"/>
          <w:bottom w:val="triple" w:sz="4" w:space="1" w:color="auto"/>
          <w:right w:val="triple" w:sz="4" w:space="4" w:color="auto"/>
        </w:pBdr>
        <w:rPr>
          <w:rFonts w:ascii="Book Antiqua" w:hAnsi="Book Antiqua"/>
          <w:bCs/>
        </w:rPr>
      </w:pPr>
      <w:r w:rsidRPr="00241F13">
        <w:rPr>
          <w:rFonts w:ascii="Book Antiqua" w:hAnsi="Book Antiqua"/>
          <w:b/>
        </w:rPr>
        <w:t>Since my last promotion to Associate Professor:</w:t>
      </w:r>
      <w:r>
        <w:rPr>
          <w:rFonts w:ascii="Book Antiqua" w:hAnsi="Book Antiqua"/>
          <w:bCs/>
        </w:rPr>
        <w:t xml:space="preserve"> I have served on two counseling editorial boards and a guest review for two journals. Furthermore, I have served on five university standing committees of Institutional Review Board, Graduate Studies Executive Committee, Intellectual Properties Advisory Committee, Outstanding Faculty Awards Committee, and Graduate Student Healthcare </w:t>
      </w:r>
      <w:r w:rsidR="001D6C0B">
        <w:rPr>
          <w:rFonts w:ascii="Book Antiqua" w:hAnsi="Book Antiqua"/>
          <w:bCs/>
        </w:rPr>
        <w:t xml:space="preserve">Ad Hoc </w:t>
      </w:r>
      <w:r>
        <w:rPr>
          <w:rFonts w:ascii="Book Antiqua" w:hAnsi="Book Antiqua"/>
          <w:bCs/>
        </w:rPr>
        <w:t xml:space="preserve">Committee. I have also served on three College of Education committees that included Assessment of Assessment, Data and Assessment Forum, and Academic Misconduct Committee. I wrote the New Academic Program Proposal for the Ph.D. in Counseling and Supervision program to the Tennessee Higher Education Commission. Since that time, I have served as Ph.D. program coordinator for the department where I have directed and lead the new program and students. Furthermore, I have been the CACREP Assessment coordinator. As CACREP Assessment Coordinator, I co-wrote the self-study for reaccreditation of the Clinical Mental Health Counseling and initial accreditation of the School Counseling and Ph.D. in Counseling and Supervision programs in 2021. I also co-wrote the addendum responses to CACREP before and after the site visit in 2022/2023. Furthermore, I have assisted in the CAEP reaccreditation of School Counseling and School Psychology programs since my last review. Over the last </w:t>
      </w:r>
      <w:r>
        <w:rPr>
          <w:rFonts w:ascii="Book Antiqua" w:hAnsi="Book Antiqua"/>
          <w:bCs/>
        </w:rPr>
        <w:lastRenderedPageBreak/>
        <w:t>4.5 years, I have also been a committee chair for five faculty searches and committee member for another.</w:t>
      </w:r>
    </w:p>
    <w:p w14:paraId="3DE34D72" w14:textId="77777777" w:rsidR="00A35841" w:rsidRDefault="00A35841" w:rsidP="00A35841">
      <w:pPr>
        <w:shd w:val="clear" w:color="auto" w:fill="FFFFFF" w:themeFill="background1"/>
        <w:rPr>
          <w:rFonts w:ascii="Book Antiqua" w:hAnsi="Book Antiqua"/>
          <w:b/>
          <w:bCs/>
        </w:rPr>
      </w:pPr>
    </w:p>
    <w:p w14:paraId="541ED119" w14:textId="77777777" w:rsidR="00A35841" w:rsidRDefault="00A35841" w:rsidP="00A35841">
      <w:pPr>
        <w:shd w:val="clear" w:color="auto" w:fill="FFFFFF" w:themeFill="background1"/>
        <w:ind w:left="720" w:hanging="720"/>
        <w:outlineLvl w:val="0"/>
        <w:rPr>
          <w:rFonts w:ascii="Book Antiqua" w:hAnsi="Book Antiqua"/>
          <w:b/>
          <w:bCs/>
        </w:rPr>
      </w:pPr>
      <w:r>
        <w:rPr>
          <w:rFonts w:ascii="Book Antiqua" w:hAnsi="Book Antiqua"/>
          <w:b/>
          <w:bCs/>
        </w:rPr>
        <w:t>Journal Editorial Board Member</w:t>
      </w:r>
    </w:p>
    <w:p w14:paraId="3D489F3F" w14:textId="77777777" w:rsidR="00A35841" w:rsidRDefault="00A35841" w:rsidP="00A35841">
      <w:pPr>
        <w:shd w:val="clear" w:color="auto" w:fill="FFFFFF" w:themeFill="background1"/>
        <w:ind w:left="720" w:hanging="720"/>
        <w:rPr>
          <w:rFonts w:ascii="Book Antiqua" w:hAnsi="Book Antiqua"/>
          <w:bCs/>
        </w:rPr>
      </w:pPr>
      <w:r w:rsidRPr="000F7E86">
        <w:rPr>
          <w:rFonts w:ascii="Book Antiqua" w:hAnsi="Book Antiqua"/>
          <w:bCs/>
        </w:rPr>
        <w:t>Current</w:t>
      </w:r>
      <w:r>
        <w:rPr>
          <w:rFonts w:ascii="Book Antiqua" w:hAnsi="Book Antiqua"/>
          <w:bCs/>
        </w:rPr>
        <w:t>-</w:t>
      </w:r>
      <w:r w:rsidRPr="000F7E86">
        <w:rPr>
          <w:rFonts w:ascii="Book Antiqua" w:hAnsi="Book Antiqua"/>
          <w:bCs/>
        </w:rPr>
        <w:t xml:space="preserve">2020. Editorial Review Board Member for the </w:t>
      </w:r>
      <w:r w:rsidRPr="000475E4">
        <w:rPr>
          <w:rFonts w:ascii="Book Antiqua" w:hAnsi="Book Antiqua"/>
          <w:bCs/>
          <w:i/>
          <w:iCs/>
        </w:rPr>
        <w:t>International</w:t>
      </w:r>
      <w:r w:rsidRPr="000F7E86">
        <w:rPr>
          <w:rFonts w:ascii="Book Antiqua" w:hAnsi="Book Antiqua"/>
          <w:bCs/>
        </w:rPr>
        <w:t xml:space="preserve"> </w:t>
      </w:r>
      <w:r w:rsidRPr="000F7E86">
        <w:rPr>
          <w:rFonts w:ascii="Book Antiqua" w:hAnsi="Book Antiqua"/>
          <w:bCs/>
          <w:i/>
        </w:rPr>
        <w:t>Journal for the Advancement of Counseling</w:t>
      </w:r>
      <w:r w:rsidRPr="000F7E86">
        <w:rPr>
          <w:rFonts w:ascii="Book Antiqua" w:hAnsi="Book Antiqua"/>
          <w:bCs/>
        </w:rPr>
        <w:t>.</w:t>
      </w:r>
    </w:p>
    <w:p w14:paraId="261214B2" w14:textId="77777777" w:rsidR="00A35841" w:rsidRDefault="00A35841" w:rsidP="00A35841">
      <w:pPr>
        <w:shd w:val="clear" w:color="auto" w:fill="FFFFFF" w:themeFill="background1"/>
        <w:ind w:left="720" w:hanging="720"/>
        <w:rPr>
          <w:rFonts w:ascii="Book Antiqua" w:hAnsi="Book Antiqua"/>
          <w:bCs/>
        </w:rPr>
      </w:pPr>
    </w:p>
    <w:p w14:paraId="1EB0BE38" w14:textId="77777777" w:rsidR="00A35841" w:rsidRDefault="00A35841" w:rsidP="00A35841">
      <w:pPr>
        <w:shd w:val="clear" w:color="auto" w:fill="FFFFFF" w:themeFill="background1"/>
        <w:ind w:left="720" w:hanging="720"/>
        <w:rPr>
          <w:rFonts w:ascii="Book Antiqua" w:hAnsi="Book Antiqua"/>
          <w:bCs/>
        </w:rPr>
      </w:pPr>
      <w:r>
        <w:rPr>
          <w:rFonts w:ascii="Book Antiqua" w:hAnsi="Book Antiqua"/>
          <w:bCs/>
        </w:rPr>
        <w:t xml:space="preserve">Current-2017. Editorial Review Board Member for the </w:t>
      </w:r>
      <w:r w:rsidRPr="00986984">
        <w:rPr>
          <w:rFonts w:ascii="Book Antiqua" w:hAnsi="Book Antiqua"/>
          <w:bCs/>
          <w:i/>
        </w:rPr>
        <w:t>Journal of Counseling Research and Practice</w:t>
      </w:r>
      <w:r w:rsidRPr="00986984">
        <w:rPr>
          <w:rFonts w:ascii="Book Antiqua" w:hAnsi="Book Antiqua"/>
          <w:bCs/>
        </w:rPr>
        <w:t>.</w:t>
      </w:r>
    </w:p>
    <w:p w14:paraId="7D7E1DBE" w14:textId="77777777" w:rsidR="00A35841" w:rsidRDefault="00A35841" w:rsidP="00A35841">
      <w:pPr>
        <w:shd w:val="clear" w:color="auto" w:fill="FFFFFF" w:themeFill="background1"/>
        <w:ind w:left="720" w:hanging="720"/>
        <w:rPr>
          <w:rFonts w:ascii="Book Antiqua" w:hAnsi="Book Antiqua"/>
          <w:bCs/>
        </w:rPr>
      </w:pPr>
    </w:p>
    <w:p w14:paraId="6A47F317" w14:textId="77777777" w:rsidR="00A35841" w:rsidRDefault="00A35841" w:rsidP="00A35841">
      <w:pPr>
        <w:shd w:val="clear" w:color="auto" w:fill="FFFFFF" w:themeFill="background1"/>
        <w:ind w:left="720" w:hanging="720"/>
        <w:rPr>
          <w:rFonts w:ascii="Book Antiqua" w:hAnsi="Book Antiqua"/>
          <w:bCs/>
        </w:rPr>
      </w:pPr>
      <w:r>
        <w:rPr>
          <w:rFonts w:ascii="Book Antiqua" w:hAnsi="Book Antiqua"/>
          <w:bCs/>
        </w:rPr>
        <w:t xml:space="preserve">2023. Reviewer for </w:t>
      </w:r>
      <w:r w:rsidRPr="0049187B">
        <w:rPr>
          <w:rFonts w:ascii="Book Antiqua" w:hAnsi="Book Antiqua"/>
          <w:bCs/>
          <w:i/>
          <w:iCs/>
        </w:rPr>
        <w:t>International Journal of Mental Health and Addiction.</w:t>
      </w:r>
    </w:p>
    <w:p w14:paraId="654596F0" w14:textId="77777777" w:rsidR="00A35841" w:rsidRDefault="00A35841" w:rsidP="00A35841">
      <w:pPr>
        <w:shd w:val="clear" w:color="auto" w:fill="FFFFFF" w:themeFill="background1"/>
        <w:ind w:left="720" w:hanging="720"/>
        <w:rPr>
          <w:rFonts w:ascii="Book Antiqua" w:hAnsi="Book Antiqua"/>
          <w:bCs/>
        </w:rPr>
      </w:pPr>
    </w:p>
    <w:p w14:paraId="39BC705F" w14:textId="77777777" w:rsidR="00A35841" w:rsidRDefault="00A35841" w:rsidP="00A35841">
      <w:pPr>
        <w:shd w:val="clear" w:color="auto" w:fill="FFFFFF" w:themeFill="background1"/>
        <w:ind w:left="720" w:hanging="720"/>
        <w:rPr>
          <w:rFonts w:ascii="Book Antiqua" w:hAnsi="Book Antiqua"/>
          <w:bCs/>
        </w:rPr>
      </w:pPr>
      <w:r>
        <w:rPr>
          <w:rFonts w:ascii="Book Antiqua" w:hAnsi="Book Antiqua"/>
          <w:bCs/>
        </w:rPr>
        <w:t xml:space="preserve">2019. Reviewer for the </w:t>
      </w:r>
      <w:r w:rsidRPr="00B71A0A">
        <w:rPr>
          <w:rFonts w:ascii="Book Antiqua" w:hAnsi="Book Antiqua"/>
          <w:bCs/>
          <w:i/>
        </w:rPr>
        <w:t>Journal of Affective Disorders</w:t>
      </w:r>
      <w:r>
        <w:rPr>
          <w:rFonts w:ascii="Book Antiqua" w:hAnsi="Book Antiqua"/>
          <w:bCs/>
        </w:rPr>
        <w:t>.</w:t>
      </w:r>
    </w:p>
    <w:p w14:paraId="0D2FB7AB" w14:textId="77777777" w:rsidR="00A35841" w:rsidRDefault="00A35841" w:rsidP="00A35841">
      <w:pPr>
        <w:shd w:val="clear" w:color="auto" w:fill="FFFFFF" w:themeFill="background1"/>
        <w:ind w:left="720" w:hanging="720"/>
        <w:rPr>
          <w:rFonts w:ascii="Book Antiqua" w:hAnsi="Book Antiqua"/>
          <w:bCs/>
        </w:rPr>
      </w:pPr>
    </w:p>
    <w:p w14:paraId="7AA5D5B6" w14:textId="77777777" w:rsidR="00A35841" w:rsidRDefault="00A35841" w:rsidP="00A35841">
      <w:pPr>
        <w:shd w:val="clear" w:color="auto" w:fill="FFFFFF" w:themeFill="background1"/>
        <w:ind w:left="720" w:hanging="720"/>
        <w:outlineLvl w:val="0"/>
        <w:rPr>
          <w:rFonts w:ascii="Book Antiqua" w:hAnsi="Book Antiqua"/>
          <w:bCs/>
          <w:i/>
        </w:rPr>
      </w:pPr>
      <w:r>
        <w:rPr>
          <w:rFonts w:ascii="Book Antiqua" w:hAnsi="Book Antiqua"/>
          <w:bCs/>
        </w:rPr>
        <w:t xml:space="preserve">2018. Reviewer </w:t>
      </w:r>
      <w:r w:rsidRPr="0067073A">
        <w:rPr>
          <w:rFonts w:ascii="Book Antiqua" w:hAnsi="Book Antiqua"/>
          <w:bCs/>
        </w:rPr>
        <w:t xml:space="preserve">for </w:t>
      </w:r>
      <w:r w:rsidRPr="00EB6BCA">
        <w:rPr>
          <w:rFonts w:ascii="Book Antiqua" w:hAnsi="Book Antiqua"/>
          <w:bCs/>
          <w:i/>
        </w:rPr>
        <w:t>Journal of Mental Health Counseling.</w:t>
      </w:r>
    </w:p>
    <w:p w14:paraId="4704A8F8" w14:textId="77777777" w:rsidR="00A35841" w:rsidRDefault="00A35841" w:rsidP="00A35841">
      <w:pPr>
        <w:shd w:val="clear" w:color="auto" w:fill="FFFFFF" w:themeFill="background1"/>
        <w:ind w:left="720" w:hanging="720"/>
        <w:outlineLvl w:val="0"/>
        <w:rPr>
          <w:rFonts w:ascii="Book Antiqua" w:hAnsi="Book Antiqua"/>
          <w:bCs/>
          <w:i/>
        </w:rPr>
      </w:pPr>
    </w:p>
    <w:p w14:paraId="18D303B2" w14:textId="77777777" w:rsidR="00A35841" w:rsidRDefault="00A35841" w:rsidP="00A35841">
      <w:pPr>
        <w:shd w:val="clear" w:color="auto" w:fill="FFFFFF" w:themeFill="background1"/>
        <w:ind w:left="720" w:hanging="720"/>
        <w:outlineLvl w:val="0"/>
        <w:rPr>
          <w:rFonts w:ascii="Book Antiqua" w:hAnsi="Book Antiqua"/>
          <w:b/>
          <w:iCs/>
        </w:rPr>
      </w:pPr>
      <w:r>
        <w:rPr>
          <w:rFonts w:ascii="Book Antiqua" w:hAnsi="Book Antiqua"/>
          <w:b/>
          <w:iCs/>
        </w:rPr>
        <w:t xml:space="preserve">Invited </w:t>
      </w:r>
      <w:r w:rsidRPr="00DE2454">
        <w:rPr>
          <w:rFonts w:ascii="Book Antiqua" w:hAnsi="Book Antiqua"/>
          <w:b/>
          <w:iCs/>
        </w:rPr>
        <w:t>Book Review</w:t>
      </w:r>
      <w:r>
        <w:rPr>
          <w:rFonts w:ascii="Book Antiqua" w:hAnsi="Book Antiqua"/>
          <w:b/>
          <w:iCs/>
        </w:rPr>
        <w:t>er</w:t>
      </w:r>
    </w:p>
    <w:p w14:paraId="72416FB8" w14:textId="77777777" w:rsidR="00A35841" w:rsidRPr="00DE2454" w:rsidRDefault="00A35841" w:rsidP="00A35841">
      <w:pPr>
        <w:ind w:left="720" w:hanging="720"/>
        <w:rPr>
          <w:rFonts w:ascii="Book Antiqua" w:hAnsi="Book Antiqua"/>
          <w:bCs/>
        </w:rPr>
      </w:pPr>
      <w:r>
        <w:rPr>
          <w:rFonts w:ascii="Book Antiqua" w:hAnsi="Book Antiqua"/>
          <w:bCs/>
        </w:rPr>
        <w:t xml:space="preserve">Houser, R. A. (2015). </w:t>
      </w:r>
      <w:r w:rsidRPr="009B09FB">
        <w:rPr>
          <w:rFonts w:ascii="Book Antiqua" w:hAnsi="Book Antiqua"/>
          <w:bCs/>
          <w:i/>
          <w:iCs/>
        </w:rPr>
        <w:t xml:space="preserve">Counseling and Educational Research: Evaluation and Application. </w:t>
      </w:r>
      <w:r>
        <w:rPr>
          <w:rFonts w:ascii="Book Antiqua" w:hAnsi="Book Antiqua"/>
          <w:bCs/>
        </w:rPr>
        <w:t>Third Edition. Sage Publications. Thousand Oaks, CA.</w:t>
      </w:r>
    </w:p>
    <w:p w14:paraId="5367DE8D" w14:textId="77777777" w:rsidR="00A35841" w:rsidRDefault="00A35841" w:rsidP="00A35841">
      <w:pPr>
        <w:shd w:val="clear" w:color="auto" w:fill="FFFFFF" w:themeFill="background1"/>
        <w:rPr>
          <w:rFonts w:ascii="Book Antiqua" w:hAnsi="Book Antiqua"/>
          <w:b/>
          <w:bCs/>
        </w:rPr>
      </w:pPr>
    </w:p>
    <w:p w14:paraId="52D1B90A" w14:textId="77777777" w:rsidR="00A35841" w:rsidRDefault="00A35841" w:rsidP="00A35841">
      <w:pPr>
        <w:shd w:val="clear" w:color="auto" w:fill="FFFFFF" w:themeFill="background1"/>
        <w:ind w:left="720" w:hanging="720"/>
        <w:outlineLvl w:val="0"/>
        <w:rPr>
          <w:rFonts w:ascii="Book Antiqua" w:hAnsi="Book Antiqua"/>
          <w:b/>
          <w:bCs/>
        </w:rPr>
      </w:pPr>
      <w:r>
        <w:rPr>
          <w:rFonts w:ascii="Book Antiqua" w:hAnsi="Book Antiqua"/>
          <w:b/>
          <w:bCs/>
        </w:rPr>
        <w:t>Professional Associations</w:t>
      </w:r>
    </w:p>
    <w:p w14:paraId="52B48B19" w14:textId="77777777" w:rsidR="00A35841" w:rsidRPr="00F24AB2" w:rsidRDefault="00A35841" w:rsidP="00A35841">
      <w:pPr>
        <w:shd w:val="clear" w:color="auto" w:fill="FFFFFF" w:themeFill="background1"/>
        <w:ind w:left="720" w:hanging="720"/>
        <w:rPr>
          <w:rFonts w:ascii="Book Antiqua" w:hAnsi="Book Antiqua"/>
          <w:bCs/>
        </w:rPr>
      </w:pPr>
      <w:r>
        <w:rPr>
          <w:rFonts w:ascii="Book Antiqua" w:hAnsi="Book Antiqua"/>
          <w:bCs/>
        </w:rPr>
        <w:t>2019-</w:t>
      </w:r>
      <w:r w:rsidRPr="00F24AB2">
        <w:rPr>
          <w:rFonts w:ascii="Book Antiqua" w:hAnsi="Book Antiqua"/>
          <w:bCs/>
        </w:rPr>
        <w:t xml:space="preserve">2017. Clinical Mental Health </w:t>
      </w:r>
      <w:r>
        <w:rPr>
          <w:rFonts w:ascii="Book Antiqua" w:hAnsi="Book Antiqua"/>
          <w:bCs/>
        </w:rPr>
        <w:t xml:space="preserve">Counseling </w:t>
      </w:r>
      <w:r w:rsidRPr="00F24AB2">
        <w:rPr>
          <w:rFonts w:ascii="Book Antiqua" w:hAnsi="Book Antiqua"/>
          <w:bCs/>
        </w:rPr>
        <w:t>Interest Network Chai</w:t>
      </w:r>
      <w:r>
        <w:rPr>
          <w:rFonts w:ascii="Book Antiqua" w:hAnsi="Book Antiqua"/>
          <w:bCs/>
        </w:rPr>
        <w:t xml:space="preserve">r for the Southern Association </w:t>
      </w:r>
      <w:r w:rsidRPr="00F24AB2">
        <w:rPr>
          <w:rFonts w:ascii="Book Antiqua" w:hAnsi="Book Antiqua"/>
          <w:bCs/>
        </w:rPr>
        <w:t>f</w:t>
      </w:r>
      <w:r>
        <w:rPr>
          <w:rFonts w:ascii="Book Antiqua" w:hAnsi="Book Antiqua"/>
          <w:bCs/>
        </w:rPr>
        <w:t>or</w:t>
      </w:r>
      <w:r w:rsidRPr="00F24AB2">
        <w:rPr>
          <w:rFonts w:ascii="Book Antiqua" w:hAnsi="Book Antiqua"/>
          <w:bCs/>
        </w:rPr>
        <w:t xml:space="preserve"> Counselor Education and Supervision.</w:t>
      </w:r>
    </w:p>
    <w:p w14:paraId="73492F72" w14:textId="77777777" w:rsidR="00A35841" w:rsidRDefault="00A35841" w:rsidP="00A35841">
      <w:pPr>
        <w:shd w:val="clear" w:color="auto" w:fill="FFFFFF" w:themeFill="background1"/>
        <w:ind w:left="720" w:hanging="720"/>
        <w:rPr>
          <w:rFonts w:ascii="Book Antiqua" w:hAnsi="Book Antiqua"/>
          <w:b/>
          <w:bCs/>
        </w:rPr>
      </w:pPr>
    </w:p>
    <w:p w14:paraId="59AE21CC" w14:textId="77777777" w:rsidR="00A35841" w:rsidRPr="005F1A55" w:rsidRDefault="00A35841" w:rsidP="00A35841">
      <w:pPr>
        <w:shd w:val="clear" w:color="auto" w:fill="FFFFFF" w:themeFill="background1"/>
        <w:ind w:left="720" w:hanging="720"/>
        <w:outlineLvl w:val="0"/>
        <w:rPr>
          <w:rFonts w:ascii="Book Antiqua" w:hAnsi="Book Antiqua"/>
          <w:b/>
          <w:bCs/>
        </w:rPr>
      </w:pPr>
      <w:r>
        <w:rPr>
          <w:rFonts w:ascii="Book Antiqua" w:hAnsi="Book Antiqua"/>
          <w:b/>
          <w:bCs/>
        </w:rPr>
        <w:t xml:space="preserve">Tennessee Technological </w:t>
      </w:r>
      <w:r w:rsidRPr="00F0295D">
        <w:rPr>
          <w:rFonts w:ascii="Book Antiqua" w:hAnsi="Book Antiqua"/>
          <w:b/>
          <w:bCs/>
        </w:rPr>
        <w:t>University</w:t>
      </w:r>
      <w:r>
        <w:rPr>
          <w:rFonts w:ascii="Book Antiqua" w:hAnsi="Book Antiqua"/>
          <w:b/>
          <w:bCs/>
        </w:rPr>
        <w:t xml:space="preserve"> Standing Committee</w:t>
      </w:r>
    </w:p>
    <w:tbl>
      <w:tblPr>
        <w:tblStyle w:val="TableGrid"/>
        <w:tblW w:w="0" w:type="auto"/>
        <w:tblLook w:val="04A0" w:firstRow="1" w:lastRow="0" w:firstColumn="1" w:lastColumn="0" w:noHBand="0" w:noVBand="1"/>
      </w:tblPr>
      <w:tblGrid>
        <w:gridCol w:w="1795"/>
        <w:gridCol w:w="7555"/>
      </w:tblGrid>
      <w:tr w:rsidR="00A35841" w:rsidRPr="009B09FB" w14:paraId="5C68F43C" w14:textId="77777777" w:rsidTr="00A31DA7">
        <w:tc>
          <w:tcPr>
            <w:tcW w:w="1795" w:type="dxa"/>
          </w:tcPr>
          <w:p w14:paraId="085372D8"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2022</w:t>
            </w:r>
          </w:p>
        </w:tc>
        <w:tc>
          <w:tcPr>
            <w:tcW w:w="7555" w:type="dxa"/>
          </w:tcPr>
          <w:p w14:paraId="046972E2"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Institutional</w:t>
            </w:r>
            <w:r w:rsidRPr="009B09FB">
              <w:rPr>
                <w:rFonts w:ascii="Book Antiqua" w:hAnsi="Book Antiqua"/>
                <w:bCs/>
              </w:rPr>
              <w:t xml:space="preserve"> Review Board</w:t>
            </w:r>
          </w:p>
        </w:tc>
      </w:tr>
      <w:tr w:rsidR="00A35841" w:rsidRPr="009B09FB" w14:paraId="308B119F" w14:textId="77777777" w:rsidTr="00A31DA7">
        <w:tc>
          <w:tcPr>
            <w:tcW w:w="1795" w:type="dxa"/>
          </w:tcPr>
          <w:p w14:paraId="416E7B1D"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2021</w:t>
            </w:r>
          </w:p>
        </w:tc>
        <w:tc>
          <w:tcPr>
            <w:tcW w:w="7555" w:type="dxa"/>
          </w:tcPr>
          <w:p w14:paraId="4675CECB"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Graduate Studies Executive Council</w:t>
            </w:r>
          </w:p>
        </w:tc>
      </w:tr>
      <w:tr w:rsidR="00A35841" w:rsidRPr="009B09FB" w14:paraId="046E4A91" w14:textId="77777777" w:rsidTr="00A31DA7">
        <w:tc>
          <w:tcPr>
            <w:tcW w:w="1795" w:type="dxa"/>
          </w:tcPr>
          <w:p w14:paraId="622FCC5D"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Current-2019</w:t>
            </w:r>
          </w:p>
        </w:tc>
        <w:tc>
          <w:tcPr>
            <w:tcW w:w="7555" w:type="dxa"/>
          </w:tcPr>
          <w:p w14:paraId="5EBFF030"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Intellectual Properties Advisory Committee</w:t>
            </w:r>
          </w:p>
        </w:tc>
      </w:tr>
      <w:tr w:rsidR="00A35841" w:rsidRPr="009B09FB" w14:paraId="5AF8C55A" w14:textId="77777777" w:rsidTr="00A31DA7">
        <w:tc>
          <w:tcPr>
            <w:tcW w:w="1795" w:type="dxa"/>
          </w:tcPr>
          <w:p w14:paraId="162F4A16"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Current-2018</w:t>
            </w:r>
          </w:p>
        </w:tc>
        <w:tc>
          <w:tcPr>
            <w:tcW w:w="7555" w:type="dxa"/>
          </w:tcPr>
          <w:p w14:paraId="2F39E451"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Outstanding Faculty Awards Committee</w:t>
            </w:r>
          </w:p>
        </w:tc>
      </w:tr>
      <w:tr w:rsidR="00A35841" w:rsidRPr="009B09FB" w14:paraId="1F2CA1B1" w14:textId="77777777" w:rsidTr="00A31DA7">
        <w:tc>
          <w:tcPr>
            <w:tcW w:w="1795" w:type="dxa"/>
          </w:tcPr>
          <w:p w14:paraId="14B7E3F1"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2022-2021</w:t>
            </w:r>
          </w:p>
        </w:tc>
        <w:tc>
          <w:tcPr>
            <w:tcW w:w="7555" w:type="dxa"/>
          </w:tcPr>
          <w:p w14:paraId="6DB04AA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Chair of the Outstanding Faculty Awards Committee</w:t>
            </w:r>
          </w:p>
        </w:tc>
      </w:tr>
      <w:tr w:rsidR="00A35841" w:rsidRPr="009B09FB" w14:paraId="1CDDC938" w14:textId="77777777" w:rsidTr="00A31DA7">
        <w:tc>
          <w:tcPr>
            <w:tcW w:w="1795" w:type="dxa"/>
          </w:tcPr>
          <w:p w14:paraId="0E43BF9F"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2019-2018</w:t>
            </w:r>
          </w:p>
        </w:tc>
        <w:tc>
          <w:tcPr>
            <w:tcW w:w="7555" w:type="dxa"/>
          </w:tcPr>
          <w:p w14:paraId="581AF2B4"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Grievance Pool Committee</w:t>
            </w:r>
          </w:p>
        </w:tc>
      </w:tr>
      <w:tr w:rsidR="00A35841" w:rsidRPr="009B09FB" w14:paraId="6DAB2631" w14:textId="77777777" w:rsidTr="00A31DA7">
        <w:tc>
          <w:tcPr>
            <w:tcW w:w="1795" w:type="dxa"/>
          </w:tcPr>
          <w:p w14:paraId="037D3D6B"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2018</w:t>
            </w:r>
          </w:p>
        </w:tc>
        <w:tc>
          <w:tcPr>
            <w:tcW w:w="7555" w:type="dxa"/>
          </w:tcPr>
          <w:p w14:paraId="76A9DDB3"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Nominating Committee for Faculty Senate President, President-Elect, &amp; Secretary</w:t>
            </w:r>
          </w:p>
        </w:tc>
      </w:tr>
      <w:tr w:rsidR="00A35841" w:rsidRPr="009B09FB" w14:paraId="67DC6B97" w14:textId="77777777" w:rsidTr="00A31DA7">
        <w:tc>
          <w:tcPr>
            <w:tcW w:w="1795" w:type="dxa"/>
          </w:tcPr>
          <w:p w14:paraId="59E523E7"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2018-2015</w:t>
            </w:r>
          </w:p>
        </w:tc>
        <w:tc>
          <w:tcPr>
            <w:tcW w:w="7555" w:type="dxa"/>
          </w:tcPr>
          <w:p w14:paraId="469F49BB"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Faculty Senate representative for the College of Education</w:t>
            </w:r>
          </w:p>
        </w:tc>
      </w:tr>
      <w:tr w:rsidR="00A35841" w:rsidRPr="009B09FB" w14:paraId="0F8865EC" w14:textId="77777777" w:rsidTr="00A31DA7">
        <w:tc>
          <w:tcPr>
            <w:tcW w:w="1795" w:type="dxa"/>
          </w:tcPr>
          <w:p w14:paraId="0E1865D6" w14:textId="77777777" w:rsidR="00A35841" w:rsidRPr="009B09FB" w:rsidRDefault="00A35841" w:rsidP="00A31DA7">
            <w:pPr>
              <w:shd w:val="clear" w:color="auto" w:fill="FFFFFF" w:themeFill="background1"/>
              <w:outlineLvl w:val="0"/>
              <w:rPr>
                <w:rFonts w:ascii="Book Antiqua" w:hAnsi="Book Antiqua"/>
                <w:bCs/>
              </w:rPr>
            </w:pPr>
            <w:r>
              <w:rPr>
                <w:rFonts w:ascii="Book Antiqua" w:hAnsi="Book Antiqua"/>
                <w:bCs/>
              </w:rPr>
              <w:t>2018-2015</w:t>
            </w:r>
          </w:p>
        </w:tc>
        <w:tc>
          <w:tcPr>
            <w:tcW w:w="7555" w:type="dxa"/>
          </w:tcPr>
          <w:p w14:paraId="59077E62"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Administrative Council to the President</w:t>
            </w:r>
          </w:p>
        </w:tc>
      </w:tr>
    </w:tbl>
    <w:p w14:paraId="7EBACCEC" w14:textId="77777777" w:rsidR="00A35841" w:rsidRDefault="00A35841" w:rsidP="00A35841">
      <w:pPr>
        <w:shd w:val="clear" w:color="auto" w:fill="FFFFFF" w:themeFill="background1"/>
        <w:ind w:left="720" w:hanging="720"/>
        <w:outlineLvl w:val="0"/>
        <w:rPr>
          <w:rFonts w:ascii="Book Antiqua" w:hAnsi="Book Antiqua"/>
          <w:b/>
          <w:bCs/>
        </w:rPr>
      </w:pPr>
    </w:p>
    <w:p w14:paraId="5F5470CB" w14:textId="77777777" w:rsidR="00A35841" w:rsidRPr="005F1A55" w:rsidRDefault="00A35841" w:rsidP="00A35841">
      <w:pPr>
        <w:shd w:val="clear" w:color="auto" w:fill="FFFFFF" w:themeFill="background1"/>
        <w:ind w:left="720" w:hanging="720"/>
        <w:outlineLvl w:val="0"/>
        <w:rPr>
          <w:rFonts w:ascii="Book Antiqua" w:hAnsi="Book Antiqua"/>
          <w:b/>
          <w:bCs/>
        </w:rPr>
      </w:pPr>
      <w:r>
        <w:rPr>
          <w:rFonts w:ascii="Book Antiqua" w:hAnsi="Book Antiqua"/>
          <w:b/>
          <w:bCs/>
        </w:rPr>
        <w:t xml:space="preserve">Tennessee Technological </w:t>
      </w:r>
      <w:r w:rsidRPr="00F0295D">
        <w:rPr>
          <w:rFonts w:ascii="Book Antiqua" w:hAnsi="Book Antiqua"/>
          <w:b/>
          <w:bCs/>
        </w:rPr>
        <w:t>University</w:t>
      </w:r>
      <w:r>
        <w:rPr>
          <w:rFonts w:ascii="Book Antiqua" w:hAnsi="Book Antiqua"/>
          <w:b/>
          <w:bCs/>
        </w:rPr>
        <w:t xml:space="preserve"> Ad Hoc Committee</w:t>
      </w:r>
    </w:p>
    <w:tbl>
      <w:tblPr>
        <w:tblStyle w:val="TableGrid"/>
        <w:tblW w:w="0" w:type="auto"/>
        <w:tblLook w:val="04A0" w:firstRow="1" w:lastRow="0" w:firstColumn="1" w:lastColumn="0" w:noHBand="0" w:noVBand="1"/>
      </w:tblPr>
      <w:tblGrid>
        <w:gridCol w:w="1795"/>
        <w:gridCol w:w="7555"/>
      </w:tblGrid>
      <w:tr w:rsidR="00A35841" w:rsidRPr="009B09FB" w14:paraId="4ECF4E71" w14:textId="77777777" w:rsidTr="00A31DA7">
        <w:tc>
          <w:tcPr>
            <w:tcW w:w="1795" w:type="dxa"/>
          </w:tcPr>
          <w:p w14:paraId="45780DB6" w14:textId="77777777" w:rsidR="00A35841" w:rsidRDefault="00A35841" w:rsidP="00A31DA7">
            <w:pPr>
              <w:shd w:val="clear" w:color="auto" w:fill="FFFFFF" w:themeFill="background1"/>
              <w:rPr>
                <w:rFonts w:ascii="Book Antiqua" w:hAnsi="Book Antiqua"/>
                <w:bCs/>
              </w:rPr>
            </w:pPr>
            <w:r>
              <w:rPr>
                <w:rFonts w:ascii="Book Antiqua" w:hAnsi="Book Antiqua"/>
                <w:bCs/>
              </w:rPr>
              <w:t>2023-</w:t>
            </w:r>
            <w:r w:rsidRPr="009B09FB">
              <w:rPr>
                <w:rFonts w:ascii="Book Antiqua" w:hAnsi="Book Antiqua"/>
                <w:bCs/>
              </w:rPr>
              <w:t>2022</w:t>
            </w:r>
          </w:p>
        </w:tc>
        <w:tc>
          <w:tcPr>
            <w:tcW w:w="7555" w:type="dxa"/>
          </w:tcPr>
          <w:p w14:paraId="29B2E38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Graduate Student Healthcare Committee</w:t>
            </w:r>
          </w:p>
        </w:tc>
      </w:tr>
      <w:tr w:rsidR="00A35841" w:rsidRPr="009B09FB" w14:paraId="5858A0BF" w14:textId="77777777" w:rsidTr="00A31DA7">
        <w:tc>
          <w:tcPr>
            <w:tcW w:w="1795" w:type="dxa"/>
          </w:tcPr>
          <w:p w14:paraId="020118D3"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2016-2015</w:t>
            </w:r>
          </w:p>
        </w:tc>
        <w:tc>
          <w:tcPr>
            <w:tcW w:w="7555" w:type="dxa"/>
          </w:tcPr>
          <w:p w14:paraId="7F220CF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Faculty Advisory Board for the Technology Institute</w:t>
            </w:r>
          </w:p>
        </w:tc>
      </w:tr>
    </w:tbl>
    <w:p w14:paraId="5B1BAC8E" w14:textId="77777777" w:rsidR="00A35841" w:rsidRDefault="00A35841" w:rsidP="00A35841">
      <w:pPr>
        <w:shd w:val="clear" w:color="auto" w:fill="FFFFFF" w:themeFill="background1"/>
        <w:rPr>
          <w:rFonts w:ascii="Book Antiqua" w:hAnsi="Book Antiqua"/>
          <w:bCs/>
        </w:rPr>
      </w:pPr>
    </w:p>
    <w:p w14:paraId="4FB7B660" w14:textId="77777777" w:rsidR="00A35841" w:rsidRPr="000E1BB8" w:rsidRDefault="00A35841" w:rsidP="00A35841">
      <w:pPr>
        <w:shd w:val="clear" w:color="auto" w:fill="FFFFFF" w:themeFill="background1"/>
        <w:rPr>
          <w:rFonts w:ascii="Book Antiqua" w:hAnsi="Book Antiqua"/>
          <w:b/>
        </w:rPr>
      </w:pPr>
      <w:r w:rsidRPr="000E1BB8">
        <w:rPr>
          <w:rFonts w:ascii="Book Antiqua" w:hAnsi="Book Antiqua"/>
          <w:b/>
        </w:rPr>
        <w:t xml:space="preserve">TTU </w:t>
      </w:r>
      <w:r>
        <w:rPr>
          <w:rFonts w:ascii="Book Antiqua" w:hAnsi="Book Antiqua"/>
          <w:b/>
        </w:rPr>
        <w:t>College of Education Committees</w:t>
      </w:r>
    </w:p>
    <w:tbl>
      <w:tblPr>
        <w:tblStyle w:val="TableGrid"/>
        <w:tblW w:w="0" w:type="auto"/>
        <w:tblLook w:val="04A0" w:firstRow="1" w:lastRow="0" w:firstColumn="1" w:lastColumn="0" w:noHBand="0" w:noVBand="1"/>
      </w:tblPr>
      <w:tblGrid>
        <w:gridCol w:w="1795"/>
        <w:gridCol w:w="7555"/>
      </w:tblGrid>
      <w:tr w:rsidR="00A35841" w:rsidRPr="009B09FB" w14:paraId="7EDBCA3F" w14:textId="77777777" w:rsidTr="00A31DA7">
        <w:tc>
          <w:tcPr>
            <w:tcW w:w="1795" w:type="dxa"/>
          </w:tcPr>
          <w:p w14:paraId="55DC6534"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2023</w:t>
            </w:r>
            <w:r w:rsidRPr="009B09FB">
              <w:rPr>
                <w:rFonts w:ascii="Book Antiqua" w:hAnsi="Book Antiqua"/>
                <w:bCs/>
              </w:rPr>
              <w:t>–2021</w:t>
            </w:r>
          </w:p>
        </w:tc>
        <w:tc>
          <w:tcPr>
            <w:tcW w:w="7555" w:type="dxa"/>
          </w:tcPr>
          <w:p w14:paraId="03235E0D"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Assessment of Assessment Committees</w:t>
            </w:r>
          </w:p>
        </w:tc>
      </w:tr>
      <w:tr w:rsidR="00A35841" w:rsidRPr="009B09FB" w14:paraId="67B883C0" w14:textId="77777777" w:rsidTr="00A31DA7">
        <w:tc>
          <w:tcPr>
            <w:tcW w:w="1795" w:type="dxa"/>
          </w:tcPr>
          <w:p w14:paraId="50EAD590"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 xml:space="preserve">2023-2018  </w:t>
            </w:r>
          </w:p>
        </w:tc>
        <w:tc>
          <w:tcPr>
            <w:tcW w:w="7555" w:type="dxa"/>
          </w:tcPr>
          <w:p w14:paraId="5C0FDDB0"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Data and Assessment Forum</w:t>
            </w:r>
          </w:p>
        </w:tc>
      </w:tr>
      <w:tr w:rsidR="00A35841" w:rsidRPr="009B09FB" w14:paraId="4BD8541F" w14:textId="77777777" w:rsidTr="00A31DA7">
        <w:tc>
          <w:tcPr>
            <w:tcW w:w="1795" w:type="dxa"/>
          </w:tcPr>
          <w:p w14:paraId="2CA33C4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lastRenderedPageBreak/>
              <w:t>2022–2016</w:t>
            </w:r>
          </w:p>
        </w:tc>
        <w:tc>
          <w:tcPr>
            <w:tcW w:w="7555" w:type="dxa"/>
          </w:tcPr>
          <w:p w14:paraId="0D4C86B4"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Academic Misconduct Committee for the College of Education</w:t>
            </w:r>
          </w:p>
        </w:tc>
      </w:tr>
    </w:tbl>
    <w:p w14:paraId="452013F6" w14:textId="77777777" w:rsidR="00A35841" w:rsidRDefault="00A35841" w:rsidP="00A35841">
      <w:pPr>
        <w:shd w:val="clear" w:color="auto" w:fill="FFFFFF" w:themeFill="background1"/>
        <w:rPr>
          <w:rFonts w:ascii="Book Antiqua" w:hAnsi="Book Antiqua"/>
          <w:b/>
        </w:rPr>
      </w:pPr>
    </w:p>
    <w:p w14:paraId="7AAA9104" w14:textId="77777777" w:rsidR="00A35841" w:rsidRPr="000E1BB8" w:rsidRDefault="00A35841" w:rsidP="00A35841">
      <w:pPr>
        <w:shd w:val="clear" w:color="auto" w:fill="FFFFFF" w:themeFill="background1"/>
        <w:rPr>
          <w:rFonts w:ascii="Book Antiqua" w:hAnsi="Book Antiqua"/>
          <w:b/>
        </w:rPr>
      </w:pPr>
      <w:r w:rsidRPr="000E1BB8">
        <w:rPr>
          <w:rFonts w:ascii="Book Antiqua" w:hAnsi="Book Antiqua"/>
          <w:b/>
        </w:rPr>
        <w:t>TTU Search Committee</w:t>
      </w:r>
      <w:r>
        <w:rPr>
          <w:rFonts w:ascii="Book Antiqua" w:hAnsi="Book Antiqua"/>
          <w:b/>
        </w:rPr>
        <w:t xml:space="preserve"> Chair or Committees Served</w:t>
      </w:r>
    </w:p>
    <w:tbl>
      <w:tblPr>
        <w:tblStyle w:val="TableGrid"/>
        <w:tblW w:w="0" w:type="auto"/>
        <w:tblInd w:w="-5" w:type="dxa"/>
        <w:tblLook w:val="04A0" w:firstRow="1" w:lastRow="0" w:firstColumn="1" w:lastColumn="0" w:noHBand="0" w:noVBand="1"/>
      </w:tblPr>
      <w:tblGrid>
        <w:gridCol w:w="1800"/>
        <w:gridCol w:w="7555"/>
      </w:tblGrid>
      <w:tr w:rsidR="00A35841" w:rsidRPr="009B09FB" w14:paraId="24539706" w14:textId="77777777" w:rsidTr="00A31DA7">
        <w:tc>
          <w:tcPr>
            <w:tcW w:w="1800" w:type="dxa"/>
          </w:tcPr>
          <w:p w14:paraId="7C8A3FAF"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2023–2022</w:t>
            </w:r>
          </w:p>
        </w:tc>
        <w:tc>
          <w:tcPr>
            <w:tcW w:w="7555" w:type="dxa"/>
          </w:tcPr>
          <w:p w14:paraId="5EBA18BB"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Search Committee Chair for an Assistant Professor in School Psychology tenure-track position.</w:t>
            </w:r>
          </w:p>
        </w:tc>
      </w:tr>
      <w:tr w:rsidR="00A35841" w:rsidRPr="009B09FB" w14:paraId="1998C071" w14:textId="77777777" w:rsidTr="00A31DA7">
        <w:tc>
          <w:tcPr>
            <w:tcW w:w="1800" w:type="dxa"/>
          </w:tcPr>
          <w:p w14:paraId="35D599E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2023–2022</w:t>
            </w:r>
          </w:p>
        </w:tc>
        <w:tc>
          <w:tcPr>
            <w:tcW w:w="7555" w:type="dxa"/>
          </w:tcPr>
          <w:p w14:paraId="5E7DC26D"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 xml:space="preserve">Search Committee </w:t>
            </w:r>
            <w:r>
              <w:rPr>
                <w:rFonts w:ascii="Book Antiqua" w:hAnsi="Book Antiqua"/>
                <w:bCs/>
              </w:rPr>
              <w:t xml:space="preserve">Co-chair </w:t>
            </w:r>
            <w:r w:rsidRPr="009B09FB">
              <w:rPr>
                <w:rFonts w:ascii="Book Antiqua" w:hAnsi="Book Antiqua"/>
                <w:bCs/>
              </w:rPr>
              <w:t>for an Assistant Professor in School Counseling tenure-track position.</w:t>
            </w:r>
          </w:p>
        </w:tc>
      </w:tr>
      <w:tr w:rsidR="00A35841" w:rsidRPr="009B09FB" w14:paraId="765C3909" w14:textId="77777777" w:rsidTr="00A31DA7">
        <w:tc>
          <w:tcPr>
            <w:tcW w:w="1800" w:type="dxa"/>
          </w:tcPr>
          <w:p w14:paraId="141B77A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2022–2021</w:t>
            </w:r>
          </w:p>
        </w:tc>
        <w:tc>
          <w:tcPr>
            <w:tcW w:w="7555" w:type="dxa"/>
          </w:tcPr>
          <w:p w14:paraId="7CCA423E"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Search Committee Chair for an Assistant/Associate Professor in Counseling tenure-track position.</w:t>
            </w:r>
          </w:p>
        </w:tc>
      </w:tr>
      <w:tr w:rsidR="00A35841" w:rsidRPr="009B09FB" w14:paraId="04C24D5E" w14:textId="77777777" w:rsidTr="00A31DA7">
        <w:tc>
          <w:tcPr>
            <w:tcW w:w="1800" w:type="dxa"/>
          </w:tcPr>
          <w:p w14:paraId="4B04F97E"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2022–2021</w:t>
            </w:r>
          </w:p>
        </w:tc>
        <w:tc>
          <w:tcPr>
            <w:tcW w:w="7555" w:type="dxa"/>
          </w:tcPr>
          <w:p w14:paraId="18E42DEB"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Search Committee Member for an Assistant Professor in Counseling and Psychology tenure-track position.</w:t>
            </w:r>
          </w:p>
        </w:tc>
      </w:tr>
      <w:tr w:rsidR="00A35841" w:rsidRPr="009B09FB" w14:paraId="6DB0E096" w14:textId="77777777" w:rsidTr="00A31DA7">
        <w:tc>
          <w:tcPr>
            <w:tcW w:w="1800" w:type="dxa"/>
          </w:tcPr>
          <w:p w14:paraId="2D1EBD1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2022–2021</w:t>
            </w:r>
          </w:p>
        </w:tc>
        <w:tc>
          <w:tcPr>
            <w:tcW w:w="7555" w:type="dxa"/>
          </w:tcPr>
          <w:p w14:paraId="0F488F5F"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Search Committee Co-Chair for an Assistant Professor in School Psychology tenure-track position.</w:t>
            </w:r>
          </w:p>
        </w:tc>
      </w:tr>
      <w:tr w:rsidR="00A35841" w:rsidRPr="009B09FB" w14:paraId="34F44C0E" w14:textId="77777777" w:rsidTr="00A31DA7">
        <w:tc>
          <w:tcPr>
            <w:tcW w:w="1800" w:type="dxa"/>
          </w:tcPr>
          <w:p w14:paraId="35A4D9B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2021–2020</w:t>
            </w:r>
          </w:p>
        </w:tc>
        <w:tc>
          <w:tcPr>
            <w:tcW w:w="7555" w:type="dxa"/>
          </w:tcPr>
          <w:p w14:paraId="1041520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Search Committee Member for the University Counseling Director.</w:t>
            </w:r>
          </w:p>
        </w:tc>
      </w:tr>
      <w:tr w:rsidR="00A35841" w:rsidRPr="009B09FB" w14:paraId="415FBE03" w14:textId="77777777" w:rsidTr="00A31DA7">
        <w:tc>
          <w:tcPr>
            <w:tcW w:w="1800" w:type="dxa"/>
          </w:tcPr>
          <w:p w14:paraId="1B167E71"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2020–2019</w:t>
            </w:r>
          </w:p>
        </w:tc>
        <w:tc>
          <w:tcPr>
            <w:tcW w:w="7555" w:type="dxa"/>
          </w:tcPr>
          <w:p w14:paraId="48FD8839"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Search Committee Chair for two Assistant/Associate Professor tenure-track positions.</w:t>
            </w:r>
          </w:p>
        </w:tc>
      </w:tr>
      <w:tr w:rsidR="00A35841" w:rsidRPr="009B09FB" w14:paraId="1C68D300" w14:textId="77777777" w:rsidTr="00A31DA7">
        <w:tc>
          <w:tcPr>
            <w:tcW w:w="1800" w:type="dxa"/>
          </w:tcPr>
          <w:p w14:paraId="110941A0"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2019–2018</w:t>
            </w:r>
          </w:p>
        </w:tc>
        <w:tc>
          <w:tcPr>
            <w:tcW w:w="7555" w:type="dxa"/>
          </w:tcPr>
          <w:p w14:paraId="2B274402"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 xml:space="preserve">Search Committee Chair for Assistant Professor of School Counseling tenure-track position. </w:t>
            </w:r>
          </w:p>
        </w:tc>
      </w:tr>
    </w:tbl>
    <w:p w14:paraId="7C736B68" w14:textId="77777777" w:rsidR="00A35841" w:rsidRDefault="00A35841" w:rsidP="00A35841">
      <w:pPr>
        <w:shd w:val="clear" w:color="auto" w:fill="FFFFFF" w:themeFill="background1"/>
        <w:rPr>
          <w:rFonts w:ascii="Book Antiqua" w:hAnsi="Book Antiqua"/>
          <w:b/>
          <w:bCs/>
        </w:rPr>
      </w:pPr>
    </w:p>
    <w:p w14:paraId="72EC6EC3" w14:textId="77777777" w:rsidR="00A35841" w:rsidRPr="00E06326" w:rsidRDefault="00A35841" w:rsidP="00A35841">
      <w:pPr>
        <w:shd w:val="clear" w:color="auto" w:fill="FFFFFF" w:themeFill="background1"/>
        <w:ind w:left="720" w:hanging="720"/>
        <w:outlineLvl w:val="0"/>
        <w:rPr>
          <w:rFonts w:ascii="Book Antiqua" w:hAnsi="Book Antiqua"/>
          <w:b/>
          <w:bCs/>
        </w:rPr>
      </w:pPr>
      <w:r>
        <w:rPr>
          <w:rFonts w:ascii="Book Antiqua" w:hAnsi="Book Antiqua"/>
          <w:b/>
          <w:bCs/>
        </w:rPr>
        <w:t>TTU Department of Counseling and Psychology</w:t>
      </w:r>
    </w:p>
    <w:tbl>
      <w:tblPr>
        <w:tblStyle w:val="TableGrid"/>
        <w:tblW w:w="0" w:type="auto"/>
        <w:tblInd w:w="-5" w:type="dxa"/>
        <w:tblLook w:val="04A0" w:firstRow="1" w:lastRow="0" w:firstColumn="1" w:lastColumn="0" w:noHBand="0" w:noVBand="1"/>
      </w:tblPr>
      <w:tblGrid>
        <w:gridCol w:w="1800"/>
        <w:gridCol w:w="7555"/>
      </w:tblGrid>
      <w:tr w:rsidR="00A35841" w:rsidRPr="009B09FB" w14:paraId="7A2943A3" w14:textId="77777777" w:rsidTr="00A31DA7">
        <w:tc>
          <w:tcPr>
            <w:tcW w:w="1800" w:type="dxa"/>
          </w:tcPr>
          <w:p w14:paraId="736223F3"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2020</w:t>
            </w:r>
          </w:p>
        </w:tc>
        <w:tc>
          <w:tcPr>
            <w:tcW w:w="7555" w:type="dxa"/>
          </w:tcPr>
          <w:p w14:paraId="170A1DE3"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Program Coordinator of Ph.D. in Counseling and Supervision Program.</w:t>
            </w:r>
          </w:p>
        </w:tc>
      </w:tr>
      <w:tr w:rsidR="00A35841" w:rsidRPr="009B09FB" w14:paraId="3D160F9B" w14:textId="77777777" w:rsidTr="00A31DA7">
        <w:tc>
          <w:tcPr>
            <w:tcW w:w="1800" w:type="dxa"/>
          </w:tcPr>
          <w:p w14:paraId="1C14AA92"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2015</w:t>
            </w:r>
          </w:p>
        </w:tc>
        <w:tc>
          <w:tcPr>
            <w:tcW w:w="7555" w:type="dxa"/>
          </w:tcPr>
          <w:p w14:paraId="5FE05B2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 xml:space="preserve">Assessment Coordinator of Clinical Mental Health </w:t>
            </w:r>
            <w:r>
              <w:rPr>
                <w:rFonts w:ascii="Book Antiqua" w:hAnsi="Book Antiqua"/>
                <w:bCs/>
              </w:rPr>
              <w:t xml:space="preserve">and School </w:t>
            </w:r>
            <w:r w:rsidRPr="009B09FB">
              <w:rPr>
                <w:rFonts w:ascii="Book Antiqua" w:hAnsi="Book Antiqua"/>
                <w:bCs/>
              </w:rPr>
              <w:t>Counseling Program</w:t>
            </w:r>
            <w:r>
              <w:rPr>
                <w:rFonts w:ascii="Book Antiqua" w:hAnsi="Book Antiqua"/>
                <w:bCs/>
              </w:rPr>
              <w:t>s</w:t>
            </w:r>
            <w:r w:rsidRPr="009B09FB">
              <w:rPr>
                <w:rFonts w:ascii="Book Antiqua" w:hAnsi="Book Antiqua"/>
                <w:bCs/>
              </w:rPr>
              <w:t>.</w:t>
            </w:r>
          </w:p>
        </w:tc>
      </w:tr>
      <w:tr w:rsidR="00A35841" w:rsidRPr="009B09FB" w14:paraId="36BE3558" w14:textId="77777777" w:rsidTr="00A31DA7">
        <w:tc>
          <w:tcPr>
            <w:tcW w:w="1800" w:type="dxa"/>
          </w:tcPr>
          <w:p w14:paraId="126193BD"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Current-2014</w:t>
            </w:r>
          </w:p>
        </w:tc>
        <w:tc>
          <w:tcPr>
            <w:tcW w:w="7555" w:type="dxa"/>
          </w:tcPr>
          <w:p w14:paraId="446D78C0"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Committee Chair and committee member for Counseling and Psychology graduate students.</w:t>
            </w:r>
          </w:p>
        </w:tc>
      </w:tr>
      <w:tr w:rsidR="00A35841" w:rsidRPr="009B09FB" w14:paraId="05D5E378" w14:textId="77777777" w:rsidTr="00A31DA7">
        <w:tc>
          <w:tcPr>
            <w:tcW w:w="1800" w:type="dxa"/>
          </w:tcPr>
          <w:p w14:paraId="3A113168"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2019</w:t>
            </w:r>
          </w:p>
        </w:tc>
        <w:tc>
          <w:tcPr>
            <w:tcW w:w="7555" w:type="dxa"/>
          </w:tcPr>
          <w:p w14:paraId="40A144B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Assisting the School Counseling and School Psychology programs with CAEP Advanced Programs re-accreditation.</w:t>
            </w:r>
          </w:p>
        </w:tc>
      </w:tr>
      <w:tr w:rsidR="00A35841" w:rsidRPr="009B09FB" w14:paraId="5A95A15B" w14:textId="77777777" w:rsidTr="00A31DA7">
        <w:tc>
          <w:tcPr>
            <w:tcW w:w="1800" w:type="dxa"/>
          </w:tcPr>
          <w:p w14:paraId="798434E7"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201</w:t>
            </w:r>
            <w:r>
              <w:rPr>
                <w:rFonts w:ascii="Book Antiqua" w:hAnsi="Book Antiqua"/>
                <w:bCs/>
              </w:rPr>
              <w:t>6</w:t>
            </w:r>
          </w:p>
        </w:tc>
        <w:tc>
          <w:tcPr>
            <w:tcW w:w="7555" w:type="dxa"/>
          </w:tcPr>
          <w:p w14:paraId="5FEE789A" w14:textId="77777777" w:rsidR="00A35841" w:rsidRPr="009B09FB" w:rsidRDefault="00A35841" w:rsidP="00A31DA7">
            <w:pPr>
              <w:shd w:val="clear" w:color="auto" w:fill="FFFFFF" w:themeFill="background1"/>
              <w:outlineLvl w:val="0"/>
              <w:rPr>
                <w:rFonts w:ascii="Book Antiqua" w:hAnsi="Book Antiqua"/>
                <w:bCs/>
              </w:rPr>
            </w:pPr>
            <w:r w:rsidRPr="009B09FB">
              <w:rPr>
                <w:rFonts w:ascii="Book Antiqua" w:hAnsi="Book Antiqua"/>
                <w:bCs/>
              </w:rPr>
              <w:t>Department Reviewer for Institutional Review Board at Tennessee Technological University.</w:t>
            </w:r>
          </w:p>
        </w:tc>
      </w:tr>
      <w:tr w:rsidR="00A35841" w:rsidRPr="009B09FB" w14:paraId="59FC2B25" w14:textId="77777777" w:rsidTr="00A31DA7">
        <w:tc>
          <w:tcPr>
            <w:tcW w:w="1800" w:type="dxa"/>
          </w:tcPr>
          <w:p w14:paraId="395C121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Current</w:t>
            </w:r>
            <w:r>
              <w:rPr>
                <w:rFonts w:ascii="Book Antiqua" w:hAnsi="Book Antiqua"/>
                <w:bCs/>
              </w:rPr>
              <w:t>-</w:t>
            </w:r>
            <w:r w:rsidRPr="009B09FB">
              <w:rPr>
                <w:rFonts w:ascii="Book Antiqua" w:hAnsi="Book Antiqua"/>
                <w:bCs/>
              </w:rPr>
              <w:t>2016</w:t>
            </w:r>
          </w:p>
        </w:tc>
        <w:tc>
          <w:tcPr>
            <w:tcW w:w="7555" w:type="dxa"/>
          </w:tcPr>
          <w:p w14:paraId="1C2F347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Formulated the Annual Report for the CMHC website.</w:t>
            </w:r>
          </w:p>
        </w:tc>
      </w:tr>
      <w:tr w:rsidR="00A35841" w:rsidRPr="009B09FB" w14:paraId="1C61A1B8" w14:textId="77777777" w:rsidTr="00A31DA7">
        <w:tc>
          <w:tcPr>
            <w:tcW w:w="1800" w:type="dxa"/>
          </w:tcPr>
          <w:p w14:paraId="3A0FFE9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Current–2015</w:t>
            </w:r>
          </w:p>
        </w:tc>
        <w:tc>
          <w:tcPr>
            <w:tcW w:w="7555" w:type="dxa"/>
          </w:tcPr>
          <w:p w14:paraId="12A699A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 xml:space="preserve">Served on multiple admission to candidacy and exit comprehensive exam committees for students in the </w:t>
            </w:r>
            <w:proofErr w:type="gramStart"/>
            <w:r w:rsidRPr="009B09FB">
              <w:rPr>
                <w:rFonts w:ascii="Book Antiqua" w:hAnsi="Book Antiqua"/>
                <w:bCs/>
              </w:rPr>
              <w:t xml:space="preserve">Master’s in </w:t>
            </w:r>
            <w:r>
              <w:rPr>
                <w:rFonts w:ascii="Book Antiqua" w:hAnsi="Book Antiqua"/>
                <w:bCs/>
              </w:rPr>
              <w:t>Psychology/</w:t>
            </w:r>
            <w:r w:rsidRPr="009B09FB">
              <w:rPr>
                <w:rFonts w:ascii="Book Antiqua" w:hAnsi="Book Antiqua"/>
                <w:bCs/>
              </w:rPr>
              <w:t>Educational Psychology</w:t>
            </w:r>
            <w:proofErr w:type="gramEnd"/>
            <w:r w:rsidRPr="009B09FB">
              <w:rPr>
                <w:rFonts w:ascii="Book Antiqua" w:hAnsi="Book Antiqua"/>
                <w:bCs/>
              </w:rPr>
              <w:t>, Ed.S. in School Counseling, and Ed.S. in School Psychology (and previous Ed.S. in Agency Counseling) programs.</w:t>
            </w:r>
          </w:p>
        </w:tc>
      </w:tr>
      <w:tr w:rsidR="00A35841" w:rsidRPr="009B09FB" w14:paraId="13E8EEC6" w14:textId="77777777" w:rsidTr="00A31DA7">
        <w:tc>
          <w:tcPr>
            <w:tcW w:w="1800" w:type="dxa"/>
          </w:tcPr>
          <w:p w14:paraId="6885C198"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2022-2021</w:t>
            </w:r>
          </w:p>
        </w:tc>
        <w:tc>
          <w:tcPr>
            <w:tcW w:w="7555" w:type="dxa"/>
          </w:tcPr>
          <w:p w14:paraId="6E60D56F" w14:textId="77777777" w:rsidR="00A35841" w:rsidRPr="009B09FB" w:rsidRDefault="00A35841" w:rsidP="00A31DA7">
            <w:pPr>
              <w:shd w:val="clear" w:color="auto" w:fill="FFFFFF" w:themeFill="background1"/>
              <w:rPr>
                <w:rFonts w:ascii="Book Antiqua" w:hAnsi="Book Antiqua"/>
                <w:bCs/>
              </w:rPr>
            </w:pPr>
            <w:r>
              <w:rPr>
                <w:rFonts w:ascii="Book Antiqua" w:hAnsi="Book Antiqua"/>
                <w:bCs/>
              </w:rPr>
              <w:t>Tenure Committee Chair for Dr. Katherine Hermann-Turner</w:t>
            </w:r>
          </w:p>
        </w:tc>
      </w:tr>
      <w:tr w:rsidR="00A35841" w:rsidRPr="009B09FB" w14:paraId="6F2DFD11" w14:textId="77777777" w:rsidTr="00A31DA7">
        <w:tc>
          <w:tcPr>
            <w:tcW w:w="1800" w:type="dxa"/>
          </w:tcPr>
          <w:p w14:paraId="6A1CE78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2020</w:t>
            </w:r>
          </w:p>
        </w:tc>
        <w:tc>
          <w:tcPr>
            <w:tcW w:w="7555" w:type="dxa"/>
          </w:tcPr>
          <w:p w14:paraId="71EB6927"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Collaboration with Heart of the Cumberland and Best Groups.</w:t>
            </w:r>
          </w:p>
        </w:tc>
      </w:tr>
      <w:tr w:rsidR="00A35841" w:rsidRPr="009B09FB" w14:paraId="1A6A6F69" w14:textId="77777777" w:rsidTr="00A31DA7">
        <w:tc>
          <w:tcPr>
            <w:tcW w:w="1800" w:type="dxa"/>
          </w:tcPr>
          <w:p w14:paraId="525277C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2019</w:t>
            </w:r>
            <w:r>
              <w:rPr>
                <w:rFonts w:ascii="Book Antiqua" w:hAnsi="Book Antiqua"/>
                <w:bCs/>
              </w:rPr>
              <w:t>-</w:t>
            </w:r>
            <w:r w:rsidRPr="009B09FB">
              <w:rPr>
                <w:rFonts w:ascii="Book Antiqua" w:hAnsi="Book Antiqua"/>
                <w:bCs/>
              </w:rPr>
              <w:t>2014</w:t>
            </w:r>
          </w:p>
        </w:tc>
        <w:tc>
          <w:tcPr>
            <w:tcW w:w="7555" w:type="dxa"/>
          </w:tcPr>
          <w:p w14:paraId="40C9D7D9"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Served on the Ph.D. in Counselor Education &amp; Supervision development committee for Tennessee Technological University.</w:t>
            </w:r>
          </w:p>
        </w:tc>
      </w:tr>
      <w:tr w:rsidR="00A35841" w:rsidRPr="009B09FB" w14:paraId="1E3D102F" w14:textId="77777777" w:rsidTr="00A31DA7">
        <w:tc>
          <w:tcPr>
            <w:tcW w:w="1800" w:type="dxa"/>
          </w:tcPr>
          <w:p w14:paraId="0040BEE1"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2019, May</w:t>
            </w:r>
          </w:p>
        </w:tc>
        <w:tc>
          <w:tcPr>
            <w:tcW w:w="7555" w:type="dxa"/>
          </w:tcPr>
          <w:p w14:paraId="4EE765E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Wrote and formulated the revisions to the New Academic Program Proposal for the Ph.D. in Counseling and Supervision at Tennessee Tech University for Tennessee Higher Education Commission.</w:t>
            </w:r>
          </w:p>
        </w:tc>
      </w:tr>
      <w:tr w:rsidR="00A35841" w:rsidRPr="009B09FB" w14:paraId="60253FE3" w14:textId="77777777" w:rsidTr="00A31DA7">
        <w:tc>
          <w:tcPr>
            <w:tcW w:w="1800" w:type="dxa"/>
          </w:tcPr>
          <w:p w14:paraId="27A2A4F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lastRenderedPageBreak/>
              <w:t>2019</w:t>
            </w:r>
            <w:r>
              <w:rPr>
                <w:rFonts w:ascii="Book Antiqua" w:hAnsi="Book Antiqua"/>
                <w:bCs/>
              </w:rPr>
              <w:t>-</w:t>
            </w:r>
            <w:r w:rsidRPr="009B09FB">
              <w:rPr>
                <w:rFonts w:ascii="Book Antiqua" w:hAnsi="Book Antiqua"/>
                <w:bCs/>
              </w:rPr>
              <w:t>2018</w:t>
            </w:r>
          </w:p>
        </w:tc>
        <w:tc>
          <w:tcPr>
            <w:tcW w:w="7555" w:type="dxa"/>
          </w:tcPr>
          <w:p w14:paraId="259F023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Developed and wrote the New Academic Program Proposal for the Ph.D. in Counseling and Supervision at Tennessee Tech University for the Tennessee Higher Education Commission.</w:t>
            </w:r>
          </w:p>
        </w:tc>
      </w:tr>
      <w:tr w:rsidR="00A35841" w:rsidRPr="009B09FB" w14:paraId="2FCF9E91" w14:textId="77777777" w:rsidTr="00A31DA7">
        <w:tc>
          <w:tcPr>
            <w:tcW w:w="1800" w:type="dxa"/>
          </w:tcPr>
          <w:p w14:paraId="1010D8FC"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2018, September</w:t>
            </w:r>
          </w:p>
        </w:tc>
        <w:tc>
          <w:tcPr>
            <w:tcW w:w="7555" w:type="dxa"/>
          </w:tcPr>
          <w:p w14:paraId="7160F623"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Represented Tennessee Tech University at the Governor Bill Haslam and First Lady’s Building Strong Brains Tennessee 2018 ACEs Summit.</w:t>
            </w:r>
          </w:p>
        </w:tc>
      </w:tr>
      <w:tr w:rsidR="00A35841" w:rsidRPr="009B09FB" w14:paraId="0859328C" w14:textId="77777777" w:rsidTr="00A31DA7">
        <w:tc>
          <w:tcPr>
            <w:tcW w:w="1800" w:type="dxa"/>
          </w:tcPr>
          <w:p w14:paraId="4B02F24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2018, August</w:t>
            </w:r>
          </w:p>
        </w:tc>
        <w:tc>
          <w:tcPr>
            <w:tcW w:w="7555" w:type="dxa"/>
          </w:tcPr>
          <w:p w14:paraId="4B1539D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the creation and implementation of the Ice Cream Grad Social.</w:t>
            </w:r>
          </w:p>
        </w:tc>
      </w:tr>
      <w:tr w:rsidR="00A35841" w:rsidRPr="009B09FB" w14:paraId="2CDE1180" w14:textId="77777777" w:rsidTr="00A31DA7">
        <w:tc>
          <w:tcPr>
            <w:tcW w:w="1800" w:type="dxa"/>
          </w:tcPr>
          <w:p w14:paraId="60F4C9DF"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2018</w:t>
            </w:r>
            <w:r>
              <w:rPr>
                <w:rFonts w:ascii="Book Antiqua" w:hAnsi="Book Antiqua"/>
                <w:bCs/>
              </w:rPr>
              <w:t>-</w:t>
            </w:r>
            <w:r w:rsidRPr="009B09FB">
              <w:rPr>
                <w:rFonts w:ascii="Book Antiqua" w:hAnsi="Book Antiqua"/>
                <w:bCs/>
              </w:rPr>
              <w:t>2016</w:t>
            </w:r>
          </w:p>
        </w:tc>
        <w:tc>
          <w:tcPr>
            <w:tcW w:w="7555" w:type="dxa"/>
          </w:tcPr>
          <w:p w14:paraId="29F165E0"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with the CACREP vital statistics report for TTU.</w:t>
            </w:r>
          </w:p>
        </w:tc>
      </w:tr>
      <w:tr w:rsidR="00A35841" w:rsidRPr="009B09FB" w14:paraId="3A42F3AE" w14:textId="77777777" w:rsidTr="00A31DA7">
        <w:tc>
          <w:tcPr>
            <w:tcW w:w="1800" w:type="dxa"/>
          </w:tcPr>
          <w:p w14:paraId="5E522E2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2018, August</w:t>
            </w:r>
            <w:r>
              <w:rPr>
                <w:rFonts w:ascii="Book Antiqua" w:hAnsi="Book Antiqua"/>
                <w:bCs/>
              </w:rPr>
              <w:t>-</w:t>
            </w:r>
            <w:r w:rsidRPr="009B09FB">
              <w:rPr>
                <w:rFonts w:ascii="Book Antiqua" w:hAnsi="Book Antiqua"/>
                <w:bCs/>
              </w:rPr>
              <w:t>May</w:t>
            </w:r>
          </w:p>
        </w:tc>
        <w:tc>
          <w:tcPr>
            <w:tcW w:w="7555" w:type="dxa"/>
          </w:tcPr>
          <w:p w14:paraId="11C128B2"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writing and formulating the CACREP Mid-Cycle report for of the Clinical Mental Health Counseling program at TTU.</w:t>
            </w:r>
          </w:p>
        </w:tc>
      </w:tr>
      <w:tr w:rsidR="00A35841" w:rsidRPr="009B09FB" w14:paraId="406C2388" w14:textId="77777777" w:rsidTr="00A31DA7">
        <w:tc>
          <w:tcPr>
            <w:tcW w:w="1800" w:type="dxa"/>
          </w:tcPr>
          <w:p w14:paraId="358B2AD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2016, September</w:t>
            </w:r>
            <w:r>
              <w:rPr>
                <w:rFonts w:ascii="Book Antiqua" w:hAnsi="Book Antiqua"/>
                <w:bCs/>
              </w:rPr>
              <w:t>-</w:t>
            </w:r>
            <w:r w:rsidRPr="009B09FB">
              <w:rPr>
                <w:rFonts w:ascii="Book Antiqua" w:hAnsi="Book Antiqua"/>
                <w:bCs/>
              </w:rPr>
              <w:t>June</w:t>
            </w:r>
          </w:p>
        </w:tc>
        <w:tc>
          <w:tcPr>
            <w:tcW w:w="7555" w:type="dxa"/>
          </w:tcPr>
          <w:p w14:paraId="36F7184D"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 xml:space="preserve">Assisted in writing and formulating the CACREP interim report for re-accreditation of the Clinical Mental Health Counseling program at TTU. </w:t>
            </w:r>
            <w:r w:rsidRPr="009B09FB">
              <w:rPr>
                <w:rFonts w:ascii="Book Antiqua" w:hAnsi="Book Antiqua"/>
                <w:bCs/>
                <w:i/>
              </w:rPr>
              <w:t>(Received 8-year reaccreditation)</w:t>
            </w:r>
          </w:p>
        </w:tc>
      </w:tr>
      <w:tr w:rsidR="00A35841" w:rsidRPr="009B09FB" w14:paraId="0E288B8D" w14:textId="77777777" w:rsidTr="00A31DA7">
        <w:tc>
          <w:tcPr>
            <w:tcW w:w="1800" w:type="dxa"/>
          </w:tcPr>
          <w:p w14:paraId="0F9BDEEB"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2016, September</w:t>
            </w:r>
          </w:p>
        </w:tc>
        <w:tc>
          <w:tcPr>
            <w:tcW w:w="7555" w:type="dxa"/>
          </w:tcPr>
          <w:p w14:paraId="69C38DEC"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Revised the student handbook for the Clinical Mental Health Counseling Program at TTU.</w:t>
            </w:r>
          </w:p>
        </w:tc>
      </w:tr>
      <w:tr w:rsidR="00A35841" w:rsidRPr="009B09FB" w14:paraId="05640F79" w14:textId="77777777" w:rsidTr="00A31DA7">
        <w:tc>
          <w:tcPr>
            <w:tcW w:w="1800" w:type="dxa"/>
          </w:tcPr>
          <w:p w14:paraId="447E5A84"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2016, February</w:t>
            </w:r>
          </w:p>
        </w:tc>
        <w:tc>
          <w:tcPr>
            <w:tcW w:w="7555" w:type="dxa"/>
          </w:tcPr>
          <w:p w14:paraId="3E635FEE"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Developed the flight path/fast track program for the Clinical Mental Health Counseling program at TTU.</w:t>
            </w:r>
          </w:p>
        </w:tc>
      </w:tr>
      <w:tr w:rsidR="00A35841" w:rsidRPr="009B09FB" w14:paraId="1ECAAE35" w14:textId="77777777" w:rsidTr="00A31DA7">
        <w:tc>
          <w:tcPr>
            <w:tcW w:w="1800" w:type="dxa"/>
          </w:tcPr>
          <w:p w14:paraId="6AB2388C"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October</w:t>
            </w:r>
          </w:p>
        </w:tc>
        <w:tc>
          <w:tcPr>
            <w:tcW w:w="7555" w:type="dxa"/>
          </w:tcPr>
          <w:p w14:paraId="5230376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the revision of the Practicum/Internship handbook for the Clinical Mental Health Counseling program at TTU.</w:t>
            </w:r>
          </w:p>
        </w:tc>
      </w:tr>
      <w:tr w:rsidR="00A35841" w:rsidRPr="009B09FB" w14:paraId="075D1F9B" w14:textId="77777777" w:rsidTr="00A31DA7">
        <w:tc>
          <w:tcPr>
            <w:tcW w:w="1800" w:type="dxa"/>
          </w:tcPr>
          <w:p w14:paraId="6089F2C8"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September</w:t>
            </w:r>
          </w:p>
        </w:tc>
        <w:tc>
          <w:tcPr>
            <w:tcW w:w="7555" w:type="dxa"/>
          </w:tcPr>
          <w:p w14:paraId="2733C018"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the editing of the diversity statement for the Clinical Mental Health counseling program at TTU.</w:t>
            </w:r>
          </w:p>
        </w:tc>
      </w:tr>
      <w:tr w:rsidR="00A35841" w:rsidRPr="009B09FB" w14:paraId="67F0AD17" w14:textId="77777777" w:rsidTr="00A31DA7">
        <w:tc>
          <w:tcPr>
            <w:tcW w:w="1800" w:type="dxa"/>
          </w:tcPr>
          <w:p w14:paraId="1A922A58"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w:t>
            </w:r>
            <w:r>
              <w:rPr>
                <w:rFonts w:ascii="Book Antiqua" w:hAnsi="Book Antiqua"/>
                <w:bCs/>
              </w:rPr>
              <w:t>-2014</w:t>
            </w:r>
          </w:p>
        </w:tc>
        <w:tc>
          <w:tcPr>
            <w:tcW w:w="7555" w:type="dxa"/>
          </w:tcPr>
          <w:p w14:paraId="746F2BCF"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Participated in the Learning About Learning program at Tennessee Technological University.</w:t>
            </w:r>
          </w:p>
        </w:tc>
      </w:tr>
      <w:tr w:rsidR="00A35841" w:rsidRPr="009B09FB" w14:paraId="2010AB07" w14:textId="77777777" w:rsidTr="00A31DA7">
        <w:tc>
          <w:tcPr>
            <w:tcW w:w="1800" w:type="dxa"/>
          </w:tcPr>
          <w:p w14:paraId="172D462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February</w:t>
            </w:r>
          </w:p>
        </w:tc>
        <w:tc>
          <w:tcPr>
            <w:tcW w:w="7555" w:type="dxa"/>
          </w:tcPr>
          <w:p w14:paraId="3EE987EF"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the creation of COUN6000 Counseling Across the Lifespan course for Tennessee Technological University’s counseling program.</w:t>
            </w:r>
          </w:p>
        </w:tc>
      </w:tr>
      <w:tr w:rsidR="00A35841" w:rsidRPr="009B09FB" w14:paraId="63371B20" w14:textId="77777777" w:rsidTr="00A31DA7">
        <w:tc>
          <w:tcPr>
            <w:tcW w:w="1800" w:type="dxa"/>
          </w:tcPr>
          <w:p w14:paraId="3A7DDECB"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February</w:t>
            </w:r>
          </w:p>
        </w:tc>
        <w:tc>
          <w:tcPr>
            <w:tcW w:w="7555" w:type="dxa"/>
          </w:tcPr>
          <w:p w14:paraId="09D8F4E1"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the creation of COUN6385 Counseling Children and Adolescents course for Tennessee Technological University’s counseling program.</w:t>
            </w:r>
          </w:p>
        </w:tc>
      </w:tr>
      <w:tr w:rsidR="00A35841" w:rsidRPr="009B09FB" w14:paraId="74DE4FE9" w14:textId="77777777" w:rsidTr="00A31DA7">
        <w:tc>
          <w:tcPr>
            <w:tcW w:w="1800" w:type="dxa"/>
          </w:tcPr>
          <w:p w14:paraId="54188E17"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February</w:t>
            </w:r>
          </w:p>
        </w:tc>
        <w:tc>
          <w:tcPr>
            <w:tcW w:w="7555" w:type="dxa"/>
          </w:tcPr>
          <w:p w14:paraId="4D0FDEAC"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Developed a survey for Tennessee Technological University to evaluate the need of a doctoral program in counseling and supervision.</w:t>
            </w:r>
          </w:p>
        </w:tc>
      </w:tr>
      <w:tr w:rsidR="00A35841" w:rsidRPr="009B09FB" w14:paraId="46068D2D" w14:textId="77777777" w:rsidTr="00A31DA7">
        <w:tc>
          <w:tcPr>
            <w:tcW w:w="1800" w:type="dxa"/>
          </w:tcPr>
          <w:p w14:paraId="0FAC9F46"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February</w:t>
            </w:r>
          </w:p>
        </w:tc>
        <w:tc>
          <w:tcPr>
            <w:tcW w:w="7555" w:type="dxa"/>
          </w:tcPr>
          <w:p w14:paraId="6C66FD0B"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Created a survey for Tennessee Technological University’s graduate program to assess the need for summer course offerings.</w:t>
            </w:r>
          </w:p>
        </w:tc>
      </w:tr>
      <w:tr w:rsidR="00A35841" w:rsidRPr="009B09FB" w14:paraId="662A6A1F" w14:textId="77777777" w:rsidTr="00A31DA7">
        <w:trPr>
          <w:trHeight w:val="476"/>
        </w:trPr>
        <w:tc>
          <w:tcPr>
            <w:tcW w:w="1800" w:type="dxa"/>
          </w:tcPr>
          <w:p w14:paraId="0462CCB2"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2015, January</w:t>
            </w:r>
          </w:p>
        </w:tc>
        <w:tc>
          <w:tcPr>
            <w:tcW w:w="7555" w:type="dxa"/>
          </w:tcPr>
          <w:p w14:paraId="5D5377DE"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 xml:space="preserve">Attended the </w:t>
            </w:r>
            <w:proofErr w:type="spellStart"/>
            <w:r w:rsidRPr="009B09FB">
              <w:rPr>
                <w:rFonts w:ascii="Book Antiqua" w:hAnsi="Book Antiqua"/>
                <w:bCs/>
              </w:rPr>
              <w:t>iLearn</w:t>
            </w:r>
            <w:proofErr w:type="spellEnd"/>
            <w:r w:rsidRPr="009B09FB">
              <w:rPr>
                <w:rFonts w:ascii="Book Antiqua" w:hAnsi="Book Antiqua"/>
                <w:bCs/>
              </w:rPr>
              <w:t xml:space="preserve"> training session at Tennessee Technological University.</w:t>
            </w:r>
          </w:p>
        </w:tc>
      </w:tr>
      <w:tr w:rsidR="00A35841" w:rsidRPr="009B09FB" w14:paraId="651F300E" w14:textId="77777777" w:rsidTr="00A31DA7">
        <w:tc>
          <w:tcPr>
            <w:tcW w:w="1800" w:type="dxa"/>
          </w:tcPr>
          <w:p w14:paraId="04360560"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2014, November</w:t>
            </w:r>
          </w:p>
        </w:tc>
        <w:tc>
          <w:tcPr>
            <w:tcW w:w="7555" w:type="dxa"/>
          </w:tcPr>
          <w:p w14:paraId="2778ECBF"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Designed the professional portfolio rubric to assess graduate students in the Department of Counseling and Psychology at Tennessee Technological University.</w:t>
            </w:r>
          </w:p>
        </w:tc>
      </w:tr>
      <w:tr w:rsidR="00A35841" w:rsidRPr="009B09FB" w14:paraId="649AF7BD" w14:textId="77777777" w:rsidTr="00A31DA7">
        <w:tc>
          <w:tcPr>
            <w:tcW w:w="1800" w:type="dxa"/>
          </w:tcPr>
          <w:p w14:paraId="78836CA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2014, October</w:t>
            </w:r>
          </w:p>
        </w:tc>
        <w:tc>
          <w:tcPr>
            <w:tcW w:w="7555" w:type="dxa"/>
          </w:tcPr>
          <w:p w14:paraId="64EC9EF5"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Obtained the Alexander Street Press’s Counseling and Therapy Video Series for Tennessee Technological University.</w:t>
            </w:r>
          </w:p>
        </w:tc>
      </w:tr>
      <w:tr w:rsidR="00A35841" w:rsidRPr="009B09FB" w14:paraId="19A89041" w14:textId="77777777" w:rsidTr="00A31DA7">
        <w:tc>
          <w:tcPr>
            <w:tcW w:w="1800" w:type="dxa"/>
          </w:tcPr>
          <w:p w14:paraId="281F0C97"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2014, October</w:t>
            </w:r>
          </w:p>
        </w:tc>
        <w:tc>
          <w:tcPr>
            <w:tcW w:w="7555" w:type="dxa"/>
          </w:tcPr>
          <w:p w14:paraId="4A32CB28"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Assisted in writing the formal response to the CACREP evaluation for Tennessee Technological University.</w:t>
            </w:r>
          </w:p>
        </w:tc>
      </w:tr>
      <w:tr w:rsidR="00A35841" w:rsidRPr="009B09FB" w14:paraId="0AB5A532" w14:textId="77777777" w:rsidTr="00A31DA7">
        <w:tc>
          <w:tcPr>
            <w:tcW w:w="1800" w:type="dxa"/>
          </w:tcPr>
          <w:p w14:paraId="72B2D577"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lastRenderedPageBreak/>
              <w:t>2014, October</w:t>
            </w:r>
          </w:p>
        </w:tc>
        <w:tc>
          <w:tcPr>
            <w:tcW w:w="7555" w:type="dxa"/>
          </w:tcPr>
          <w:p w14:paraId="51B43DD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Developed syllabi with 2009 CACREP standards for mental health counseling program at Tennessee Technological University.</w:t>
            </w:r>
          </w:p>
        </w:tc>
      </w:tr>
      <w:tr w:rsidR="00A35841" w:rsidRPr="009B09FB" w14:paraId="53EEB1EC" w14:textId="77777777" w:rsidTr="00A31DA7">
        <w:tc>
          <w:tcPr>
            <w:tcW w:w="1800" w:type="dxa"/>
          </w:tcPr>
          <w:p w14:paraId="758F3033"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2014, September</w:t>
            </w:r>
          </w:p>
        </w:tc>
        <w:tc>
          <w:tcPr>
            <w:tcW w:w="7555" w:type="dxa"/>
          </w:tcPr>
          <w:p w14:paraId="113907D8"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Edited graduate information for upcoming SACS-COC accreditation.</w:t>
            </w:r>
          </w:p>
        </w:tc>
      </w:tr>
      <w:tr w:rsidR="00A35841" w:rsidRPr="009B09FB" w14:paraId="3361151A" w14:textId="77777777" w:rsidTr="00A31DA7">
        <w:tc>
          <w:tcPr>
            <w:tcW w:w="1800" w:type="dxa"/>
          </w:tcPr>
          <w:p w14:paraId="072C9D61"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2014, September</w:t>
            </w:r>
          </w:p>
        </w:tc>
        <w:tc>
          <w:tcPr>
            <w:tcW w:w="7555" w:type="dxa"/>
          </w:tcPr>
          <w:p w14:paraId="559E4244"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Attended the TBR Research Initiatives and Grant Opportunities New Faculty Luncheon at Tennessee Technological University.</w:t>
            </w:r>
          </w:p>
        </w:tc>
      </w:tr>
      <w:tr w:rsidR="00A35841" w:rsidRPr="009B09FB" w14:paraId="3E112720" w14:textId="77777777" w:rsidTr="00A31DA7">
        <w:tc>
          <w:tcPr>
            <w:tcW w:w="1800" w:type="dxa"/>
          </w:tcPr>
          <w:p w14:paraId="2E735D97"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2014, September</w:t>
            </w:r>
          </w:p>
        </w:tc>
        <w:tc>
          <w:tcPr>
            <w:tcW w:w="7555" w:type="dxa"/>
          </w:tcPr>
          <w:p w14:paraId="1ADA26DA" w14:textId="77777777" w:rsidR="00A35841" w:rsidRPr="009B09FB" w:rsidRDefault="00A35841" w:rsidP="00A31DA7">
            <w:pPr>
              <w:shd w:val="clear" w:color="auto" w:fill="FFFFFF" w:themeFill="background1"/>
              <w:rPr>
                <w:rFonts w:ascii="Book Antiqua" w:hAnsi="Book Antiqua"/>
                <w:bCs/>
              </w:rPr>
            </w:pPr>
            <w:r w:rsidRPr="009B09FB">
              <w:rPr>
                <w:rFonts w:ascii="Book Antiqua" w:hAnsi="Book Antiqua"/>
                <w:bCs/>
              </w:rPr>
              <w:t>Contributed to the on-site CACREP visitation for Mental Health Counseling accreditation at Tennessee Technological University.</w:t>
            </w:r>
          </w:p>
        </w:tc>
      </w:tr>
    </w:tbl>
    <w:p w14:paraId="3316DDBA" w14:textId="77777777" w:rsidR="00A35841" w:rsidRDefault="00A35841" w:rsidP="00A35841">
      <w:pPr>
        <w:shd w:val="clear" w:color="auto" w:fill="FFFFFF" w:themeFill="background1"/>
        <w:ind w:left="720" w:hanging="720"/>
        <w:rPr>
          <w:rFonts w:ascii="Book Antiqua" w:hAnsi="Book Antiqua"/>
          <w:bCs/>
        </w:rPr>
      </w:pPr>
    </w:p>
    <w:p w14:paraId="0F450004" w14:textId="77777777" w:rsidR="00A35841" w:rsidRPr="00E520EF" w:rsidRDefault="00A35841" w:rsidP="00A35841">
      <w:pPr>
        <w:shd w:val="clear" w:color="auto" w:fill="FFFFFF" w:themeFill="background1"/>
        <w:ind w:left="720" w:hanging="720"/>
        <w:outlineLvl w:val="0"/>
        <w:rPr>
          <w:rFonts w:ascii="Book Antiqua" w:hAnsi="Book Antiqua"/>
          <w:b/>
          <w:bCs/>
        </w:rPr>
      </w:pPr>
      <w:r w:rsidRPr="00E520EF">
        <w:rPr>
          <w:rFonts w:ascii="Book Antiqua" w:hAnsi="Book Antiqua"/>
          <w:b/>
          <w:bCs/>
        </w:rPr>
        <w:t>The University of Mississippi</w:t>
      </w:r>
    </w:p>
    <w:tbl>
      <w:tblPr>
        <w:tblStyle w:val="TableGrid"/>
        <w:tblW w:w="0" w:type="auto"/>
        <w:tblInd w:w="-5" w:type="dxa"/>
        <w:tblLook w:val="04A0" w:firstRow="1" w:lastRow="0" w:firstColumn="1" w:lastColumn="0" w:noHBand="0" w:noVBand="1"/>
      </w:tblPr>
      <w:tblGrid>
        <w:gridCol w:w="1800"/>
        <w:gridCol w:w="7555"/>
      </w:tblGrid>
      <w:tr w:rsidR="00A35841" w:rsidRPr="001632C5" w14:paraId="0B69492A" w14:textId="77777777" w:rsidTr="00A31DA7">
        <w:tc>
          <w:tcPr>
            <w:tcW w:w="1800" w:type="dxa"/>
          </w:tcPr>
          <w:p w14:paraId="651E4BF4"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2014, April</w:t>
            </w:r>
          </w:p>
        </w:tc>
        <w:tc>
          <w:tcPr>
            <w:tcW w:w="7555" w:type="dxa"/>
          </w:tcPr>
          <w:p w14:paraId="5654B9D0"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Search committee member for the doctoral interviews in the Counselor Education program at The University of Mississippi.</w:t>
            </w:r>
          </w:p>
        </w:tc>
      </w:tr>
      <w:tr w:rsidR="00A35841" w:rsidRPr="001632C5" w14:paraId="457A8F8F" w14:textId="77777777" w:rsidTr="00A31DA7">
        <w:tc>
          <w:tcPr>
            <w:tcW w:w="1800" w:type="dxa"/>
          </w:tcPr>
          <w:p w14:paraId="6128999C"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2014, March</w:t>
            </w:r>
          </w:p>
        </w:tc>
        <w:tc>
          <w:tcPr>
            <w:tcW w:w="7555" w:type="dxa"/>
          </w:tcPr>
          <w:p w14:paraId="6D99EF34"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Assisted in the admission interviews for the Masters in Counselor Education program at The University of Mississippi.</w:t>
            </w:r>
          </w:p>
        </w:tc>
      </w:tr>
      <w:tr w:rsidR="00A35841" w:rsidRPr="001632C5" w14:paraId="594EB49F" w14:textId="77777777" w:rsidTr="00A31DA7">
        <w:tc>
          <w:tcPr>
            <w:tcW w:w="1800" w:type="dxa"/>
          </w:tcPr>
          <w:p w14:paraId="09E2298F"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2014, March</w:t>
            </w:r>
          </w:p>
        </w:tc>
        <w:tc>
          <w:tcPr>
            <w:tcW w:w="7555" w:type="dxa"/>
          </w:tcPr>
          <w:p w14:paraId="446106CD"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Assisted in the professor interviews for the Counselor Education program at The University of Mississippi.</w:t>
            </w:r>
          </w:p>
        </w:tc>
      </w:tr>
      <w:tr w:rsidR="00A35841" w:rsidRPr="001632C5" w14:paraId="5A649D88" w14:textId="77777777" w:rsidTr="00A31DA7">
        <w:tc>
          <w:tcPr>
            <w:tcW w:w="1800" w:type="dxa"/>
          </w:tcPr>
          <w:p w14:paraId="3B7422E9"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2014, February</w:t>
            </w:r>
          </w:p>
        </w:tc>
        <w:tc>
          <w:tcPr>
            <w:tcW w:w="7555" w:type="dxa"/>
          </w:tcPr>
          <w:p w14:paraId="716C14BD"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Developed the assessment rubrics for the Ed.S. program in Play Therapy for The University of Mississippi.</w:t>
            </w:r>
          </w:p>
        </w:tc>
      </w:tr>
      <w:tr w:rsidR="00A35841" w:rsidRPr="001632C5" w14:paraId="09AFB7F7" w14:textId="77777777" w:rsidTr="00A31DA7">
        <w:tc>
          <w:tcPr>
            <w:tcW w:w="1800" w:type="dxa"/>
          </w:tcPr>
          <w:p w14:paraId="60FC4272"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2013, September</w:t>
            </w:r>
          </w:p>
        </w:tc>
        <w:tc>
          <w:tcPr>
            <w:tcW w:w="7555" w:type="dxa"/>
          </w:tcPr>
          <w:p w14:paraId="488DF9AA"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Search committee member for the Operations Supervisor of Health Services at The University of Mississippi.</w:t>
            </w:r>
          </w:p>
        </w:tc>
      </w:tr>
      <w:tr w:rsidR="00A35841" w:rsidRPr="001632C5" w14:paraId="01412194" w14:textId="77777777" w:rsidTr="00A31DA7">
        <w:tc>
          <w:tcPr>
            <w:tcW w:w="1800" w:type="dxa"/>
          </w:tcPr>
          <w:p w14:paraId="353143F7"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2013, January</w:t>
            </w:r>
            <w:r>
              <w:rPr>
                <w:rFonts w:ascii="Book Antiqua" w:hAnsi="Book Antiqua"/>
                <w:bCs/>
              </w:rPr>
              <w:t>-</w:t>
            </w:r>
            <w:r w:rsidRPr="001632C5">
              <w:rPr>
                <w:rFonts w:ascii="Book Antiqua" w:hAnsi="Book Antiqua"/>
                <w:bCs/>
              </w:rPr>
              <w:t>May</w:t>
            </w:r>
          </w:p>
        </w:tc>
        <w:tc>
          <w:tcPr>
            <w:tcW w:w="7555" w:type="dxa"/>
          </w:tcPr>
          <w:p w14:paraId="3E092E47"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Contributed to the arrangement and development of The University of Mississippi’s recertification for CACREP accreditation. Developed a new assessment tool to assist in the appraisal of CACREP skills for program evaluation.</w:t>
            </w:r>
          </w:p>
        </w:tc>
      </w:tr>
      <w:tr w:rsidR="00A35841" w:rsidRPr="001632C5" w14:paraId="5878585C" w14:textId="77777777" w:rsidTr="00A31DA7">
        <w:tc>
          <w:tcPr>
            <w:tcW w:w="1800" w:type="dxa"/>
          </w:tcPr>
          <w:p w14:paraId="3AB1DEB1"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2013, March</w:t>
            </w:r>
          </w:p>
        </w:tc>
        <w:tc>
          <w:tcPr>
            <w:tcW w:w="7555" w:type="dxa"/>
          </w:tcPr>
          <w:p w14:paraId="54B9016B"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 xml:space="preserve">Proctor for the </w:t>
            </w:r>
            <w:proofErr w:type="gramStart"/>
            <w:r w:rsidRPr="001632C5">
              <w:rPr>
                <w:rFonts w:ascii="Book Antiqua" w:hAnsi="Book Antiqua"/>
                <w:bCs/>
              </w:rPr>
              <w:t>Master’s</w:t>
            </w:r>
            <w:proofErr w:type="gramEnd"/>
            <w:r w:rsidRPr="001632C5">
              <w:rPr>
                <w:rFonts w:ascii="Book Antiqua" w:hAnsi="Book Antiqua"/>
                <w:bCs/>
              </w:rPr>
              <w:t xml:space="preserve"> comprehensive exams for the Counselor Education program at The University of Mississippi.</w:t>
            </w:r>
          </w:p>
        </w:tc>
      </w:tr>
      <w:tr w:rsidR="00A35841" w:rsidRPr="001632C5" w14:paraId="4A61BCDD" w14:textId="77777777" w:rsidTr="00A31DA7">
        <w:tc>
          <w:tcPr>
            <w:tcW w:w="1800" w:type="dxa"/>
          </w:tcPr>
          <w:p w14:paraId="1BE2B03E"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2013, March</w:t>
            </w:r>
          </w:p>
        </w:tc>
        <w:tc>
          <w:tcPr>
            <w:tcW w:w="7555" w:type="dxa"/>
          </w:tcPr>
          <w:p w14:paraId="629006CC"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Assisted in the admission interviews for the doctoral program in Counselor Education at The University of Mississippi.</w:t>
            </w:r>
          </w:p>
        </w:tc>
      </w:tr>
      <w:tr w:rsidR="00A35841" w:rsidRPr="001632C5" w14:paraId="528E13D6" w14:textId="77777777" w:rsidTr="00A31DA7">
        <w:tc>
          <w:tcPr>
            <w:tcW w:w="1800" w:type="dxa"/>
          </w:tcPr>
          <w:p w14:paraId="229754AF"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2013, February</w:t>
            </w:r>
          </w:p>
        </w:tc>
        <w:tc>
          <w:tcPr>
            <w:tcW w:w="7555" w:type="dxa"/>
          </w:tcPr>
          <w:p w14:paraId="229894B8"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Served as a liaison for the Counselor Education department at The University of Mississippi’s Graduate Information Forum in Tupelo.</w:t>
            </w:r>
          </w:p>
        </w:tc>
      </w:tr>
      <w:tr w:rsidR="00A35841" w:rsidRPr="001632C5" w14:paraId="677548F3" w14:textId="77777777" w:rsidTr="00A31DA7">
        <w:tc>
          <w:tcPr>
            <w:tcW w:w="1800" w:type="dxa"/>
          </w:tcPr>
          <w:p w14:paraId="2F9BCD0A"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2012, April</w:t>
            </w:r>
          </w:p>
        </w:tc>
        <w:tc>
          <w:tcPr>
            <w:tcW w:w="7555" w:type="dxa"/>
          </w:tcPr>
          <w:p w14:paraId="0715B960"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Assisted in the admission interviews for the Masters in Counselor Education program at The University of Mississippi in Oxford and Tupelo.</w:t>
            </w:r>
          </w:p>
        </w:tc>
      </w:tr>
      <w:tr w:rsidR="00A35841" w:rsidRPr="001632C5" w14:paraId="67F9FDDE" w14:textId="77777777" w:rsidTr="00A31DA7">
        <w:tc>
          <w:tcPr>
            <w:tcW w:w="1800" w:type="dxa"/>
          </w:tcPr>
          <w:p w14:paraId="197C9182"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2012, March</w:t>
            </w:r>
          </w:p>
        </w:tc>
        <w:tc>
          <w:tcPr>
            <w:tcW w:w="7555" w:type="dxa"/>
          </w:tcPr>
          <w:p w14:paraId="5AE6EC09"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Assisted in the admission interviews for the doctoral program in Counselor Education at The University of Mississippi.</w:t>
            </w:r>
          </w:p>
        </w:tc>
      </w:tr>
      <w:tr w:rsidR="00A35841" w:rsidRPr="001632C5" w14:paraId="0EAA7F18" w14:textId="77777777" w:rsidTr="00A31DA7">
        <w:tc>
          <w:tcPr>
            <w:tcW w:w="1800" w:type="dxa"/>
          </w:tcPr>
          <w:p w14:paraId="7C8D1D5D"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2012, February</w:t>
            </w:r>
          </w:p>
        </w:tc>
        <w:tc>
          <w:tcPr>
            <w:tcW w:w="7555" w:type="dxa"/>
          </w:tcPr>
          <w:p w14:paraId="4CAC7252"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 xml:space="preserve">Proctor for the </w:t>
            </w:r>
            <w:proofErr w:type="gramStart"/>
            <w:r w:rsidRPr="001632C5">
              <w:rPr>
                <w:rFonts w:ascii="Book Antiqua" w:hAnsi="Book Antiqua"/>
                <w:bCs/>
              </w:rPr>
              <w:t>Master’s</w:t>
            </w:r>
            <w:proofErr w:type="gramEnd"/>
            <w:r w:rsidRPr="001632C5">
              <w:rPr>
                <w:rFonts w:ascii="Book Antiqua" w:hAnsi="Book Antiqua"/>
                <w:bCs/>
              </w:rPr>
              <w:t xml:space="preserve"> comprehensive exams for the Counselor Education program at The University of Mississippi.</w:t>
            </w:r>
          </w:p>
        </w:tc>
      </w:tr>
      <w:tr w:rsidR="00A35841" w:rsidRPr="001632C5" w14:paraId="26060069" w14:textId="77777777" w:rsidTr="00A31DA7">
        <w:tc>
          <w:tcPr>
            <w:tcW w:w="1800" w:type="dxa"/>
          </w:tcPr>
          <w:p w14:paraId="3DDA8440"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2011, October</w:t>
            </w:r>
          </w:p>
        </w:tc>
        <w:tc>
          <w:tcPr>
            <w:tcW w:w="7555" w:type="dxa"/>
          </w:tcPr>
          <w:p w14:paraId="03105E80" w14:textId="77777777" w:rsidR="00A35841" w:rsidRPr="001632C5" w:rsidRDefault="00A35841" w:rsidP="00A31DA7">
            <w:pPr>
              <w:shd w:val="clear" w:color="auto" w:fill="FFFFFF" w:themeFill="background1"/>
              <w:rPr>
                <w:rFonts w:ascii="Book Antiqua" w:hAnsi="Book Antiqua"/>
                <w:bCs/>
              </w:rPr>
            </w:pPr>
            <w:r w:rsidRPr="001632C5">
              <w:rPr>
                <w:rFonts w:ascii="Book Antiqua" w:hAnsi="Book Antiqua"/>
                <w:bCs/>
              </w:rPr>
              <w:t>Developed grading rubrics for the doctoral comprehensive exams in Counselor Education &amp; Supervision at The University of Mississippi.</w:t>
            </w:r>
          </w:p>
        </w:tc>
      </w:tr>
    </w:tbl>
    <w:p w14:paraId="4F4A808E" w14:textId="77777777" w:rsidR="00A35841" w:rsidRDefault="00A35841" w:rsidP="00A35841">
      <w:pPr>
        <w:rPr>
          <w:rFonts w:ascii="Book Antiqua" w:hAnsi="Book Antiqua"/>
          <w:b/>
          <w:bCs/>
        </w:rPr>
      </w:pPr>
    </w:p>
    <w:p w14:paraId="7832B235" w14:textId="77777777" w:rsidR="00A35841" w:rsidRDefault="00A35841" w:rsidP="00A3584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GRANTS &amp; GRANT-FUNDED RESEARCH/ACTIVITIES</w:t>
      </w:r>
    </w:p>
    <w:p w14:paraId="4BEB874D" w14:textId="77777777" w:rsidR="00A35841" w:rsidRDefault="00A35841" w:rsidP="00A35841">
      <w:pPr>
        <w:rPr>
          <w:rFonts w:ascii="Book Antiqua" w:hAnsi="Book Antiqua"/>
          <w:b/>
          <w:bCs/>
        </w:rPr>
      </w:pPr>
    </w:p>
    <w:p w14:paraId="25B26BF7" w14:textId="77777777" w:rsidR="00A35841" w:rsidRDefault="00A35841" w:rsidP="00A35841">
      <w:pPr>
        <w:pBdr>
          <w:top w:val="triple" w:sz="4" w:space="1" w:color="auto"/>
          <w:left w:val="triple" w:sz="4" w:space="4" w:color="auto"/>
          <w:bottom w:val="triple" w:sz="4" w:space="1" w:color="auto"/>
          <w:right w:val="triple" w:sz="4" w:space="4" w:color="auto"/>
        </w:pBdr>
        <w:rPr>
          <w:rFonts w:ascii="Book Antiqua" w:hAnsi="Book Antiqua"/>
          <w:bCs/>
        </w:rPr>
      </w:pPr>
      <w:r w:rsidRPr="00027867">
        <w:rPr>
          <w:rFonts w:ascii="Book Antiqua" w:hAnsi="Book Antiqua"/>
          <w:b/>
          <w:bCs/>
        </w:rPr>
        <w:lastRenderedPageBreak/>
        <w:t xml:space="preserve">Overview of </w:t>
      </w:r>
      <w:r>
        <w:rPr>
          <w:rFonts w:ascii="Book Antiqua" w:hAnsi="Book Antiqua"/>
          <w:b/>
          <w:bCs/>
        </w:rPr>
        <w:t>Grants and Grant-funded research/activities</w:t>
      </w:r>
      <w:r w:rsidRPr="00027867">
        <w:rPr>
          <w:rFonts w:ascii="Book Antiqua" w:hAnsi="Book Antiqua"/>
          <w:b/>
          <w:bCs/>
        </w:rPr>
        <w:t>:</w:t>
      </w:r>
      <w:r>
        <w:rPr>
          <w:rFonts w:ascii="Book Antiqua" w:hAnsi="Book Antiqua"/>
          <w:bCs/>
        </w:rPr>
        <w:t xml:space="preserve"> Contributed to the successful external funding of $1,540,000 for the Upper Cumberland with approximately $150,000 designated for TTU’s Addiction Prevention Coalition. Internal funding of over $12,000.</w:t>
      </w:r>
    </w:p>
    <w:p w14:paraId="48E4B826" w14:textId="77777777" w:rsidR="00A35841" w:rsidRDefault="00A35841" w:rsidP="00A35841">
      <w:pPr>
        <w:pBdr>
          <w:top w:val="triple" w:sz="4" w:space="1" w:color="auto"/>
          <w:left w:val="triple" w:sz="4" w:space="4" w:color="auto"/>
          <w:bottom w:val="triple" w:sz="4" w:space="1" w:color="auto"/>
          <w:right w:val="triple" w:sz="4" w:space="4" w:color="auto"/>
        </w:pBdr>
        <w:rPr>
          <w:rFonts w:ascii="Book Antiqua" w:hAnsi="Book Antiqua"/>
          <w:bCs/>
        </w:rPr>
      </w:pPr>
    </w:p>
    <w:p w14:paraId="09796658" w14:textId="5C6630C2" w:rsidR="00A35841" w:rsidRPr="00241F13" w:rsidRDefault="00A35841" w:rsidP="00A35841">
      <w:pPr>
        <w:pBdr>
          <w:top w:val="triple" w:sz="4" w:space="1" w:color="auto"/>
          <w:left w:val="triple" w:sz="4" w:space="4" w:color="auto"/>
          <w:bottom w:val="triple" w:sz="4" w:space="1" w:color="auto"/>
          <w:right w:val="triple" w:sz="4" w:space="4" w:color="auto"/>
        </w:pBdr>
        <w:rPr>
          <w:rFonts w:ascii="Book Antiqua" w:hAnsi="Book Antiqua"/>
          <w:b/>
        </w:rPr>
      </w:pPr>
      <w:r w:rsidRPr="00241F13">
        <w:rPr>
          <w:rFonts w:ascii="Book Antiqua" w:hAnsi="Book Antiqua"/>
          <w:b/>
        </w:rPr>
        <w:t xml:space="preserve">Since my last promotion to Associate Professor: </w:t>
      </w:r>
      <w:r w:rsidRPr="00241F13">
        <w:rPr>
          <w:rFonts w:ascii="Book Antiqua" w:hAnsi="Book Antiqua"/>
          <w:bCs/>
        </w:rPr>
        <w:t>I have pursued over $10 million in external funding</w:t>
      </w:r>
      <w:r>
        <w:rPr>
          <w:rFonts w:ascii="Book Antiqua" w:hAnsi="Book Antiqua"/>
          <w:bCs/>
        </w:rPr>
        <w:t xml:space="preserve"> that has focused on mental health prevention, intervention, and training-based grants. Through a cross-collaboration between Power of Putnam, Jackson County Prevention Coalition, Clay County Coalition, and Tennessee Tech University, I have served as the Lead Epidemiologist for a SAMSHA SPF-PFS grant that was successfully funded for $1.5 million (2020-2025). I have also been asked to be the Clinical Supervisor of Dr. Seiler and Dr. Ramsey’s new </w:t>
      </w:r>
      <w:r w:rsidR="001D6C0B">
        <w:rPr>
          <w:rFonts w:ascii="Book Antiqua" w:hAnsi="Book Antiqua"/>
          <w:bCs/>
        </w:rPr>
        <w:t xml:space="preserve">Fall 2023 </w:t>
      </w:r>
      <w:r>
        <w:rPr>
          <w:rFonts w:ascii="Book Antiqua" w:hAnsi="Book Antiqua"/>
          <w:bCs/>
        </w:rPr>
        <w:t>SAMSHA grant which will provide two doctoral-level GAs to aid the TTU Addiction Prevention &amp; Support Coalition.</w:t>
      </w:r>
    </w:p>
    <w:p w14:paraId="1157FDF6" w14:textId="77777777" w:rsidR="00A35841" w:rsidRDefault="00A35841" w:rsidP="00A35841">
      <w:pPr>
        <w:ind w:left="720" w:hanging="720"/>
        <w:rPr>
          <w:rFonts w:ascii="Book Antiqua" w:hAnsi="Book Antiqua"/>
          <w:b/>
          <w:bCs/>
        </w:rPr>
      </w:pPr>
    </w:p>
    <w:p w14:paraId="77B67E7C" w14:textId="77777777" w:rsidR="00A35841" w:rsidRDefault="00A35841" w:rsidP="00A35841">
      <w:pPr>
        <w:widowControl w:val="0"/>
        <w:autoSpaceDE w:val="0"/>
        <w:autoSpaceDN w:val="0"/>
        <w:adjustRightInd w:val="0"/>
        <w:ind w:left="720" w:hanging="720"/>
        <w:rPr>
          <w:rFonts w:ascii="Book Antiqua" w:hAnsi="Book Antiqua"/>
          <w:b/>
          <w:bCs/>
        </w:rPr>
      </w:pPr>
      <w:r>
        <w:rPr>
          <w:rFonts w:ascii="Book Antiqua" w:hAnsi="Book Antiqua"/>
          <w:b/>
          <w:bCs/>
        </w:rPr>
        <w:t>External</w:t>
      </w:r>
    </w:p>
    <w:p w14:paraId="2F1F5D20" w14:textId="5A3F0AA6" w:rsidR="00A35841" w:rsidRPr="00DF2AA7" w:rsidRDefault="00A35841" w:rsidP="00A35841">
      <w:pPr>
        <w:widowControl w:val="0"/>
        <w:autoSpaceDE w:val="0"/>
        <w:autoSpaceDN w:val="0"/>
        <w:adjustRightInd w:val="0"/>
        <w:ind w:left="720" w:hanging="720"/>
        <w:rPr>
          <w:rFonts w:ascii="Book Antiqua" w:hAnsi="Book Antiqua"/>
        </w:rPr>
      </w:pPr>
      <w:r w:rsidRPr="00DF2AA7">
        <w:rPr>
          <w:rFonts w:ascii="Book Antiqua" w:hAnsi="Book Antiqua"/>
        </w:rPr>
        <w:t>1</w:t>
      </w:r>
      <w:r>
        <w:rPr>
          <w:rFonts w:ascii="Book Antiqua" w:hAnsi="Book Antiqua"/>
        </w:rPr>
        <w:t>1</w:t>
      </w:r>
      <w:r w:rsidRPr="00DF2AA7">
        <w:rPr>
          <w:rFonts w:ascii="Book Antiqua" w:hAnsi="Book Antiqua"/>
        </w:rPr>
        <w:t xml:space="preserve">. </w:t>
      </w:r>
      <w:r>
        <w:rPr>
          <w:rFonts w:ascii="Book Antiqua" w:hAnsi="Book Antiqua"/>
          <w:i/>
          <w:iCs/>
        </w:rPr>
        <w:t>Clinical Supervisor</w:t>
      </w:r>
      <w:r w:rsidRPr="001D6C0B">
        <w:rPr>
          <w:rFonts w:ascii="Book Antiqua" w:hAnsi="Book Antiqua"/>
        </w:rPr>
        <w:t xml:space="preserve"> f</w:t>
      </w:r>
      <w:r w:rsidR="001D6C0B" w:rsidRPr="001D6C0B">
        <w:rPr>
          <w:rFonts w:ascii="Book Antiqua" w:hAnsi="Book Antiqua"/>
        </w:rPr>
        <w:t>or</w:t>
      </w:r>
      <w:r>
        <w:rPr>
          <w:rFonts w:ascii="Book Antiqua" w:hAnsi="Book Antiqua"/>
          <w:i/>
          <w:iCs/>
        </w:rPr>
        <w:t xml:space="preserve"> </w:t>
      </w:r>
      <w:r>
        <w:rPr>
          <w:rFonts w:ascii="Book Antiqua" w:hAnsi="Book Antiqua"/>
        </w:rPr>
        <w:t>Seiler, S. &amp; Ramsey, E.’s (2023)</w:t>
      </w:r>
      <w:r w:rsidRPr="00DF2AA7">
        <w:t xml:space="preserve"> </w:t>
      </w:r>
      <w:r w:rsidRPr="00DF2AA7">
        <w:rPr>
          <w:i/>
          <w:iCs/>
        </w:rPr>
        <w:t>Collegiate Prevention Framework.</w:t>
      </w:r>
      <w:r>
        <w:t xml:space="preserve"> </w:t>
      </w:r>
      <w:r>
        <w:rPr>
          <w:rFonts w:ascii="Book Antiqua" w:hAnsi="Book Antiqua"/>
        </w:rPr>
        <w:t>2023</w:t>
      </w:r>
      <w:r>
        <w:rPr>
          <w:rFonts w:ascii="Book Antiqua" w:hAnsi="Book Antiqua"/>
          <w:bCs/>
        </w:rPr>
        <w:t xml:space="preserve"> SAMHSA’s </w:t>
      </w:r>
      <w:r w:rsidRPr="001F476B">
        <w:rPr>
          <w:rFonts w:ascii="Book Antiqua" w:hAnsi="Book Antiqua"/>
          <w:bCs/>
        </w:rPr>
        <w:t xml:space="preserve">Strategic Prevention Framework-Partnerships </w:t>
      </w:r>
      <w:proofErr w:type="gramStart"/>
      <w:r>
        <w:rPr>
          <w:rFonts w:ascii="Book Antiqua" w:hAnsi="Book Antiqua"/>
          <w:bCs/>
        </w:rPr>
        <w:t>F</w:t>
      </w:r>
      <w:r w:rsidRPr="001F476B">
        <w:rPr>
          <w:rFonts w:ascii="Book Antiqua" w:hAnsi="Book Antiqua"/>
          <w:bCs/>
        </w:rPr>
        <w:t>or</w:t>
      </w:r>
      <w:proofErr w:type="gramEnd"/>
      <w:r w:rsidRPr="001F476B">
        <w:rPr>
          <w:rFonts w:ascii="Book Antiqua" w:hAnsi="Book Antiqua"/>
          <w:bCs/>
        </w:rPr>
        <w:t xml:space="preserve"> Success</w:t>
      </w:r>
      <w:r>
        <w:rPr>
          <w:rFonts w:ascii="Book Antiqua" w:hAnsi="Book Antiqua"/>
          <w:bCs/>
        </w:rPr>
        <w:t xml:space="preserve">. </w:t>
      </w:r>
      <w:r w:rsidRPr="00241F13">
        <w:rPr>
          <w:rFonts w:ascii="Book Antiqua" w:hAnsi="Book Antiqua"/>
          <w:b/>
          <w:i/>
          <w:iCs/>
        </w:rPr>
        <w:t>Funded</w:t>
      </w:r>
      <w:r w:rsidRPr="00241F13">
        <w:rPr>
          <w:rFonts w:ascii="Book Antiqua" w:hAnsi="Book Antiqua"/>
          <w:b/>
        </w:rPr>
        <w:t xml:space="preserve"> $1,800,000</w:t>
      </w:r>
      <w:r>
        <w:rPr>
          <w:rFonts w:ascii="Book Antiqua" w:hAnsi="Book Antiqua"/>
          <w:b/>
        </w:rPr>
        <w:t xml:space="preserve"> – A portion of this funding will provide up to two Ph.D. in Counseling and Supervision students over the next few years that I will supervise.</w:t>
      </w:r>
    </w:p>
    <w:p w14:paraId="614454B0" w14:textId="77777777" w:rsidR="00A35841" w:rsidRDefault="00A35841" w:rsidP="00A35841">
      <w:pPr>
        <w:widowControl w:val="0"/>
        <w:autoSpaceDE w:val="0"/>
        <w:autoSpaceDN w:val="0"/>
        <w:adjustRightInd w:val="0"/>
        <w:ind w:left="720" w:hanging="720"/>
        <w:rPr>
          <w:rFonts w:ascii="Book Antiqua" w:hAnsi="Book Antiqua"/>
          <w:b/>
          <w:bCs/>
        </w:rPr>
      </w:pPr>
    </w:p>
    <w:p w14:paraId="1571C965" w14:textId="77777777" w:rsidR="00A35841" w:rsidRDefault="00A35841" w:rsidP="00A35841">
      <w:pPr>
        <w:widowControl w:val="0"/>
        <w:autoSpaceDE w:val="0"/>
        <w:autoSpaceDN w:val="0"/>
        <w:adjustRightInd w:val="0"/>
        <w:ind w:left="720" w:hanging="720"/>
        <w:rPr>
          <w:rStyle w:val="normaltextrun"/>
          <w:b/>
          <w:bCs/>
          <w:i/>
          <w:iCs/>
          <w:color w:val="000000"/>
          <w:shd w:val="clear" w:color="auto" w:fill="FFFFFF"/>
        </w:rPr>
      </w:pPr>
      <w:r>
        <w:rPr>
          <w:rFonts w:ascii="Book Antiqua" w:hAnsi="Book Antiqua"/>
        </w:rPr>
        <w:t>10</w:t>
      </w:r>
      <w:r w:rsidRPr="00DF2AA7">
        <w:rPr>
          <w:rFonts w:ascii="Book Antiqua" w:hAnsi="Book Antiqua"/>
        </w:rPr>
        <w:t>.</w:t>
      </w:r>
      <w:r>
        <w:rPr>
          <w:rFonts w:ascii="Book Antiqua" w:hAnsi="Book Antiqua"/>
          <w:b/>
          <w:bCs/>
        </w:rPr>
        <w:t xml:space="preserve">  Michael, T.</w:t>
      </w:r>
      <w:r w:rsidRPr="001134B0">
        <w:rPr>
          <w:rFonts w:ascii="Book Antiqua" w:hAnsi="Book Antiqua"/>
        </w:rPr>
        <w:t xml:space="preserve">, &amp; </w:t>
      </w:r>
      <w:proofErr w:type="spellStart"/>
      <w:r w:rsidRPr="001134B0">
        <w:rPr>
          <w:rFonts w:ascii="Book Antiqua" w:hAnsi="Book Antiqua"/>
        </w:rPr>
        <w:t>Karlosky</w:t>
      </w:r>
      <w:proofErr w:type="spellEnd"/>
      <w:r w:rsidRPr="001134B0">
        <w:rPr>
          <w:rFonts w:ascii="Book Antiqua" w:hAnsi="Book Antiqua"/>
        </w:rPr>
        <w:t xml:space="preserve">, S. (2023). </w:t>
      </w:r>
      <w:r w:rsidRPr="001134B0">
        <w:rPr>
          <w:rStyle w:val="normaltextrun"/>
          <w:rFonts w:ascii="Book Antiqua" w:hAnsi="Book Antiqua"/>
          <w:i/>
          <w:iCs/>
          <w:color w:val="000000"/>
          <w:shd w:val="clear" w:color="auto" w:fill="FFFFFF"/>
        </w:rPr>
        <w:t xml:space="preserve">Academy </w:t>
      </w:r>
      <w:r>
        <w:rPr>
          <w:rStyle w:val="normaltextrun"/>
          <w:rFonts w:ascii="Book Antiqua" w:hAnsi="Book Antiqua"/>
          <w:i/>
          <w:iCs/>
          <w:color w:val="000000"/>
          <w:shd w:val="clear" w:color="auto" w:fill="FFFFFF"/>
        </w:rPr>
        <w:t>for</w:t>
      </w:r>
      <w:r w:rsidRPr="001134B0">
        <w:rPr>
          <w:rStyle w:val="normaltextrun"/>
          <w:rFonts w:ascii="Book Antiqua" w:hAnsi="Book Antiqua"/>
          <w:i/>
          <w:iCs/>
          <w:color w:val="000000"/>
          <w:shd w:val="clear" w:color="auto" w:fill="FFFFFF"/>
        </w:rPr>
        <w:t xml:space="preserve"> Rural Health Careers Opportunity (ARCHO) Program </w:t>
      </w:r>
      <w:r>
        <w:rPr>
          <w:rStyle w:val="normaltextrun"/>
          <w:rFonts w:ascii="Book Antiqua" w:hAnsi="Book Antiqua"/>
          <w:i/>
          <w:iCs/>
          <w:color w:val="000000"/>
          <w:shd w:val="clear" w:color="auto" w:fill="FFFFFF"/>
        </w:rPr>
        <w:t>aimed at</w:t>
      </w:r>
      <w:r w:rsidRPr="001134B0">
        <w:rPr>
          <w:rStyle w:val="normaltextrun"/>
          <w:rFonts w:ascii="Book Antiqua" w:hAnsi="Book Antiqua"/>
          <w:i/>
          <w:iCs/>
          <w:color w:val="000000"/>
          <w:shd w:val="clear" w:color="auto" w:fill="FFFFFF"/>
        </w:rPr>
        <w:t xml:space="preserve"> Mental Health Counselors. </w:t>
      </w:r>
      <w:r w:rsidRPr="0011297F">
        <w:rPr>
          <w:rStyle w:val="normaltextrun"/>
          <w:rFonts w:ascii="Book Antiqua" w:hAnsi="Book Antiqua"/>
          <w:color w:val="000000"/>
          <w:shd w:val="clear" w:color="auto" w:fill="FFFFFF"/>
        </w:rPr>
        <w:t>Health Careers Opportunity Program: The National HCOP Academies. Department of Health and Human Services. Health Resources and Services Administration. HRSA-23-003.</w:t>
      </w:r>
      <w:r>
        <w:rPr>
          <w:rStyle w:val="normaltextrun"/>
          <w:rFonts w:ascii="Book Antiqua" w:hAnsi="Book Antiqua"/>
          <w:i/>
          <w:iCs/>
          <w:color w:val="000000"/>
          <w:shd w:val="clear" w:color="auto" w:fill="FFFFFF"/>
        </w:rPr>
        <w:t xml:space="preserve"> Unfunded </w:t>
      </w:r>
      <w:r w:rsidRPr="0011297F">
        <w:rPr>
          <w:rStyle w:val="normaltextrun"/>
          <w:rFonts w:ascii="Book Antiqua" w:hAnsi="Book Antiqua"/>
          <w:color w:val="000000"/>
          <w:shd w:val="clear" w:color="auto" w:fill="FFFFFF"/>
        </w:rPr>
        <w:t>$</w:t>
      </w:r>
      <w:r w:rsidRPr="00D02D83">
        <w:rPr>
          <w:rStyle w:val="normaltextrun"/>
          <w:rFonts w:ascii="Book Antiqua" w:hAnsi="Book Antiqua"/>
          <w:color w:val="000000"/>
          <w:shd w:val="clear" w:color="auto" w:fill="FFFFFF"/>
        </w:rPr>
        <w:t>3,244,945</w:t>
      </w:r>
      <w:r>
        <w:rPr>
          <w:rStyle w:val="normaltextrun"/>
          <w:rFonts w:ascii="Book Antiqua" w:hAnsi="Book Antiqua"/>
          <w:color w:val="000000"/>
          <w:shd w:val="clear" w:color="auto" w:fill="FFFFFF"/>
        </w:rPr>
        <w:t>.</w:t>
      </w:r>
    </w:p>
    <w:p w14:paraId="4947D8EB" w14:textId="77777777" w:rsidR="00A35841" w:rsidRDefault="00A35841" w:rsidP="00A35841">
      <w:pPr>
        <w:widowControl w:val="0"/>
        <w:autoSpaceDE w:val="0"/>
        <w:autoSpaceDN w:val="0"/>
        <w:adjustRightInd w:val="0"/>
        <w:ind w:left="720" w:hanging="720"/>
        <w:rPr>
          <w:rFonts w:ascii="Book Antiqua" w:hAnsi="Book Antiqua"/>
          <w:b/>
          <w:bCs/>
        </w:rPr>
      </w:pPr>
    </w:p>
    <w:p w14:paraId="6459962C" w14:textId="77777777" w:rsidR="00A35841" w:rsidRDefault="00A35841" w:rsidP="00A35841">
      <w:pPr>
        <w:ind w:left="720" w:hanging="720"/>
        <w:rPr>
          <w:rFonts w:ascii="Book Antiqua" w:hAnsi="Book Antiqua"/>
        </w:rPr>
      </w:pPr>
      <w:r>
        <w:rPr>
          <w:rFonts w:ascii="Book Antiqua" w:hAnsi="Book Antiqua"/>
        </w:rPr>
        <w:t xml:space="preserve">9. </w:t>
      </w:r>
      <w:r w:rsidRPr="00C04AE0">
        <w:rPr>
          <w:rFonts w:ascii="Book Antiqua" w:hAnsi="Book Antiqua"/>
          <w:b/>
          <w:bCs/>
        </w:rPr>
        <w:t>Michael, T.,</w:t>
      </w:r>
      <w:r>
        <w:rPr>
          <w:rFonts w:ascii="Book Antiqua" w:hAnsi="Book Antiqua"/>
        </w:rPr>
        <w:t xml:space="preserve"> Loftis, M., &amp; Hermann-Turner, K. (2023). </w:t>
      </w:r>
      <w:r w:rsidRPr="00C04AE0">
        <w:rPr>
          <w:rFonts w:ascii="Book Antiqua" w:hAnsi="Book Antiqua"/>
          <w:i/>
          <w:iCs/>
        </w:rPr>
        <w:t>Integrated Substance Use Disorder Training Program.</w:t>
      </w:r>
      <w:r>
        <w:rPr>
          <w:rFonts w:ascii="Book Antiqua" w:hAnsi="Book Antiqua"/>
        </w:rPr>
        <w:t xml:space="preserve"> Health Resources and Services Administration: Mental and Behavioral Health Education and Training Grants. HRSA-23-090. </w:t>
      </w:r>
      <w:r>
        <w:rPr>
          <w:rFonts w:ascii="Book Antiqua" w:hAnsi="Book Antiqua"/>
          <w:i/>
          <w:iCs/>
        </w:rPr>
        <w:t>Unfunded</w:t>
      </w:r>
      <w:r>
        <w:rPr>
          <w:rFonts w:ascii="Book Antiqua" w:hAnsi="Book Antiqua"/>
        </w:rPr>
        <w:t xml:space="preserve"> $1,715,400.</w:t>
      </w:r>
    </w:p>
    <w:p w14:paraId="5BE2F7EA" w14:textId="77777777" w:rsidR="00A35841" w:rsidRDefault="00A35841" w:rsidP="00A35841">
      <w:pPr>
        <w:ind w:left="720" w:hanging="720"/>
        <w:rPr>
          <w:rFonts w:ascii="Book Antiqua" w:hAnsi="Book Antiqua"/>
        </w:rPr>
      </w:pPr>
    </w:p>
    <w:p w14:paraId="2D4DB55C" w14:textId="77777777" w:rsidR="00A35841" w:rsidRDefault="00A35841" w:rsidP="00A35841">
      <w:pPr>
        <w:ind w:left="720" w:hanging="720"/>
        <w:rPr>
          <w:rFonts w:ascii="Book Antiqua" w:eastAsia="Times New Roman" w:hAnsi="Book Antiqua" w:cs="Times New Roman"/>
          <w:color w:val="000000"/>
          <w:bdr w:val="none" w:sz="0" w:space="0" w:color="auto" w:frame="1"/>
          <w:lang w:eastAsia="en-US"/>
        </w:rPr>
      </w:pPr>
      <w:r>
        <w:rPr>
          <w:rFonts w:ascii="Book Antiqua" w:hAnsi="Book Antiqua"/>
        </w:rPr>
        <w:t>8</w:t>
      </w:r>
      <w:r w:rsidRPr="00D9574E">
        <w:rPr>
          <w:rFonts w:ascii="Book Antiqua" w:hAnsi="Book Antiqua"/>
        </w:rPr>
        <w:t>.</w:t>
      </w:r>
      <w:r>
        <w:rPr>
          <w:rFonts w:ascii="Book Antiqua" w:hAnsi="Book Antiqua"/>
          <w:b/>
          <w:bCs/>
        </w:rPr>
        <w:t xml:space="preserve"> Michael, T., </w:t>
      </w:r>
      <w:r w:rsidRPr="00A54089">
        <w:rPr>
          <w:rFonts w:ascii="Book Antiqua" w:hAnsi="Book Antiqua"/>
        </w:rPr>
        <w:t xml:space="preserve">Hermann-Turner, K., </w:t>
      </w:r>
      <w:r>
        <w:rPr>
          <w:rFonts w:ascii="Book Antiqua" w:hAnsi="Book Antiqua"/>
        </w:rPr>
        <w:t xml:space="preserve">&amp; </w:t>
      </w:r>
      <w:r w:rsidRPr="00A54089">
        <w:rPr>
          <w:rFonts w:ascii="Book Antiqua" w:hAnsi="Book Antiqua"/>
        </w:rPr>
        <w:t xml:space="preserve">Loftis. M. (2022). </w:t>
      </w:r>
      <w:r w:rsidRPr="00C04AE0">
        <w:rPr>
          <w:rFonts w:ascii="Book Antiqua" w:eastAsia="Times New Roman" w:hAnsi="Book Antiqua" w:cs="Times New Roman"/>
          <w:i/>
          <w:iCs/>
          <w:color w:val="000000"/>
          <w:bdr w:val="none" w:sz="0" w:space="0" w:color="auto" w:frame="1"/>
          <w:lang w:eastAsia="en-US"/>
        </w:rPr>
        <w:t>Fostering the Integration of Spiritual Competency Training into Mental Health Graduate Education</w:t>
      </w:r>
      <w:r>
        <w:rPr>
          <w:rFonts w:ascii="Book Antiqua" w:eastAsia="Times New Roman" w:hAnsi="Book Antiqua" w:cs="Times New Roman"/>
          <w:color w:val="000000"/>
          <w:bdr w:val="none" w:sz="0" w:space="0" w:color="auto" w:frame="1"/>
          <w:lang w:eastAsia="en-US"/>
        </w:rPr>
        <w:t xml:space="preserve">. John Templeton Foundation and The University of South Alabama. </w:t>
      </w:r>
      <w:r w:rsidRPr="00B52D0D">
        <w:rPr>
          <w:rFonts w:ascii="Book Antiqua" w:eastAsia="Times New Roman" w:hAnsi="Book Antiqua" w:cs="Times New Roman"/>
          <w:i/>
          <w:iCs/>
          <w:color w:val="000000"/>
          <w:bdr w:val="none" w:sz="0" w:space="0" w:color="auto" w:frame="1"/>
          <w:lang w:eastAsia="en-US"/>
        </w:rPr>
        <w:t xml:space="preserve">Unfunded </w:t>
      </w:r>
      <w:r>
        <w:rPr>
          <w:rFonts w:ascii="Book Antiqua" w:eastAsia="Times New Roman" w:hAnsi="Book Antiqua" w:cs="Times New Roman"/>
          <w:color w:val="000000"/>
          <w:bdr w:val="none" w:sz="0" w:space="0" w:color="auto" w:frame="1"/>
          <w:lang w:eastAsia="en-US"/>
        </w:rPr>
        <w:t>$40,000.</w:t>
      </w:r>
    </w:p>
    <w:p w14:paraId="19334CBC" w14:textId="77777777" w:rsidR="00A35841" w:rsidRDefault="00A35841" w:rsidP="00A35841">
      <w:pPr>
        <w:ind w:left="720" w:hanging="720"/>
        <w:rPr>
          <w:rFonts w:ascii="Book Antiqua" w:hAnsi="Book Antiqua"/>
          <w:b/>
          <w:bCs/>
        </w:rPr>
      </w:pPr>
    </w:p>
    <w:p w14:paraId="6013989E" w14:textId="77777777" w:rsidR="00A35841" w:rsidRDefault="00A35841" w:rsidP="00A35841">
      <w:pPr>
        <w:ind w:left="720" w:hanging="720"/>
        <w:rPr>
          <w:rFonts w:ascii="Book Antiqua" w:eastAsia="Times New Roman" w:hAnsi="Book Antiqua" w:cs="Times New Roman"/>
          <w:color w:val="000000"/>
          <w:bdr w:val="none" w:sz="0" w:space="0" w:color="auto" w:frame="1"/>
          <w:lang w:eastAsia="en-US"/>
        </w:rPr>
      </w:pPr>
      <w:r>
        <w:rPr>
          <w:rFonts w:ascii="Book Antiqua" w:hAnsi="Book Antiqua"/>
        </w:rPr>
        <w:t>7</w:t>
      </w:r>
      <w:r w:rsidRPr="00D9574E">
        <w:rPr>
          <w:rFonts w:ascii="Book Antiqua" w:hAnsi="Book Antiqua"/>
        </w:rPr>
        <w:t>.</w:t>
      </w:r>
      <w:r>
        <w:rPr>
          <w:rFonts w:ascii="Book Antiqua" w:hAnsi="Book Antiqua"/>
          <w:b/>
          <w:bCs/>
        </w:rPr>
        <w:t xml:space="preserve"> Michael, T., </w:t>
      </w:r>
      <w:r w:rsidRPr="00A54089">
        <w:rPr>
          <w:rFonts w:ascii="Book Antiqua" w:hAnsi="Book Antiqua"/>
        </w:rPr>
        <w:t>Loftis. M.</w:t>
      </w:r>
      <w:r>
        <w:rPr>
          <w:rFonts w:ascii="Book Antiqua" w:hAnsi="Book Antiqua"/>
        </w:rPr>
        <w:t>, Hall, R., &amp; Langford, M.</w:t>
      </w:r>
      <w:r w:rsidRPr="00A54089">
        <w:rPr>
          <w:rFonts w:ascii="Book Antiqua" w:hAnsi="Book Antiqua"/>
        </w:rPr>
        <w:t xml:space="preserve"> (202</w:t>
      </w:r>
      <w:r>
        <w:rPr>
          <w:rFonts w:ascii="Book Antiqua" w:hAnsi="Book Antiqua"/>
        </w:rPr>
        <w:t>0</w:t>
      </w:r>
      <w:r w:rsidRPr="00A54089">
        <w:rPr>
          <w:rFonts w:ascii="Book Antiqua" w:hAnsi="Book Antiqua"/>
        </w:rPr>
        <w:t>).</w:t>
      </w:r>
      <w:r w:rsidRPr="003275B9">
        <w:rPr>
          <w:rFonts w:ascii="Book Antiqua" w:hAnsi="Book Antiqua"/>
        </w:rPr>
        <w:t xml:space="preserve"> </w:t>
      </w:r>
      <w:r w:rsidRPr="00C04AE0">
        <w:rPr>
          <w:rFonts w:ascii="Book Antiqua" w:hAnsi="Book Antiqua"/>
          <w:i/>
          <w:iCs/>
        </w:rPr>
        <w:t xml:space="preserve">Family Counseling and Addiction </w:t>
      </w:r>
      <w:proofErr w:type="spellStart"/>
      <w:r w:rsidRPr="00C04AE0">
        <w:rPr>
          <w:rFonts w:ascii="Book Antiqua" w:hAnsi="Book Antiqua"/>
          <w:i/>
          <w:iCs/>
        </w:rPr>
        <w:t>Telemental</w:t>
      </w:r>
      <w:proofErr w:type="spellEnd"/>
      <w:r w:rsidRPr="00C04AE0">
        <w:rPr>
          <w:rFonts w:ascii="Book Antiqua" w:hAnsi="Book Antiqua"/>
          <w:i/>
          <w:iCs/>
        </w:rPr>
        <w:t xml:space="preserve"> Health Wellness Center</w:t>
      </w:r>
      <w:r w:rsidRPr="003275B9">
        <w:rPr>
          <w:rFonts w:ascii="Book Antiqua" w:eastAsia="Times New Roman" w:hAnsi="Book Antiqua" w:cs="Times New Roman"/>
          <w:color w:val="000000"/>
          <w:bdr w:val="none" w:sz="0" w:space="0" w:color="auto" w:frame="1"/>
          <w:lang w:eastAsia="en-US"/>
        </w:rPr>
        <w:t xml:space="preserve">. </w:t>
      </w:r>
      <w:r>
        <w:rPr>
          <w:rFonts w:ascii="Book Antiqua" w:eastAsia="Times New Roman" w:hAnsi="Book Antiqua" w:cs="Times New Roman"/>
          <w:color w:val="000000"/>
          <w:bdr w:val="none" w:sz="0" w:space="0" w:color="auto" w:frame="1"/>
          <w:lang w:eastAsia="en-US"/>
        </w:rPr>
        <w:t xml:space="preserve">Cornerstone Group. </w:t>
      </w:r>
      <w:r w:rsidRPr="003275B9">
        <w:rPr>
          <w:rFonts w:ascii="Book Antiqua" w:eastAsia="Times New Roman" w:hAnsi="Book Antiqua" w:cs="Times New Roman"/>
          <w:i/>
          <w:iCs/>
          <w:color w:val="000000"/>
          <w:bdr w:val="none" w:sz="0" w:space="0" w:color="auto" w:frame="1"/>
          <w:lang w:eastAsia="en-US"/>
        </w:rPr>
        <w:t xml:space="preserve">Unfunded </w:t>
      </w:r>
      <w:r w:rsidRPr="003275B9">
        <w:rPr>
          <w:rFonts w:ascii="Book Antiqua" w:eastAsia="Times New Roman" w:hAnsi="Book Antiqua" w:cs="Times New Roman"/>
          <w:color w:val="000000"/>
          <w:bdr w:val="none" w:sz="0" w:space="0" w:color="auto" w:frame="1"/>
          <w:lang w:eastAsia="en-US"/>
        </w:rPr>
        <w:t>$1,000,000.</w:t>
      </w:r>
    </w:p>
    <w:p w14:paraId="6AD2DACF" w14:textId="77777777" w:rsidR="00A35841" w:rsidRDefault="00A35841" w:rsidP="00A35841">
      <w:pPr>
        <w:ind w:left="720" w:hanging="720"/>
        <w:rPr>
          <w:rFonts w:ascii="Book Antiqua" w:eastAsia="Times New Roman" w:hAnsi="Book Antiqua" w:cs="Times New Roman"/>
          <w:color w:val="000000"/>
          <w:bdr w:val="none" w:sz="0" w:space="0" w:color="auto" w:frame="1"/>
          <w:lang w:eastAsia="en-US"/>
        </w:rPr>
      </w:pPr>
    </w:p>
    <w:p w14:paraId="3621293E" w14:textId="4FAA0E4B" w:rsidR="00A35841" w:rsidRPr="003275B9" w:rsidRDefault="00A35841" w:rsidP="00A35841">
      <w:pPr>
        <w:ind w:left="720" w:hanging="720"/>
        <w:rPr>
          <w:rFonts w:ascii="Book Antiqua" w:eastAsia="Times New Roman" w:hAnsi="Book Antiqua" w:cs="Times New Roman"/>
          <w:color w:val="000000"/>
          <w:bdr w:val="none" w:sz="0" w:space="0" w:color="auto" w:frame="1"/>
          <w:lang w:eastAsia="en-US"/>
        </w:rPr>
      </w:pPr>
      <w:r>
        <w:rPr>
          <w:rFonts w:ascii="Book Antiqua" w:hAnsi="Book Antiqua"/>
        </w:rPr>
        <w:t>6</w:t>
      </w:r>
      <w:r w:rsidRPr="00477AC8">
        <w:rPr>
          <w:rFonts w:ascii="Book Antiqua" w:eastAsia="Times New Roman" w:hAnsi="Book Antiqua" w:cs="Times New Roman"/>
          <w:color w:val="000000"/>
          <w:bdr w:val="none" w:sz="0" w:space="0" w:color="auto" w:frame="1"/>
          <w:lang w:eastAsia="en-US"/>
        </w:rPr>
        <w:t>.</w:t>
      </w:r>
      <w:r>
        <w:rPr>
          <w:rFonts w:ascii="Book Antiqua" w:eastAsia="Times New Roman" w:hAnsi="Book Antiqua" w:cs="Times New Roman"/>
          <w:color w:val="000000"/>
          <w:bdr w:val="none" w:sz="0" w:space="0" w:color="auto" w:frame="1"/>
          <w:lang w:eastAsia="en-US"/>
        </w:rPr>
        <w:t xml:space="preserve"> </w:t>
      </w:r>
      <w:r w:rsidRPr="00C63163">
        <w:rPr>
          <w:rFonts w:ascii="Book Antiqua" w:hAnsi="Book Antiqua"/>
          <w:b/>
          <w:bCs/>
        </w:rPr>
        <w:t>Michael, T.</w:t>
      </w:r>
      <w:r>
        <w:rPr>
          <w:rFonts w:ascii="Book Antiqua" w:hAnsi="Book Antiqua"/>
          <w:bCs/>
        </w:rPr>
        <w:t xml:space="preserve"> (2020). </w:t>
      </w:r>
      <w:r w:rsidRPr="00B442F5">
        <w:rPr>
          <w:rFonts w:ascii="Book Antiqua" w:hAnsi="Book Antiqua"/>
          <w:bCs/>
        </w:rPr>
        <w:t>Lead Epidemiologist</w:t>
      </w:r>
      <w:r>
        <w:rPr>
          <w:rFonts w:ascii="Book Antiqua" w:hAnsi="Book Antiqua"/>
          <w:bCs/>
        </w:rPr>
        <w:t xml:space="preserve"> for </w:t>
      </w:r>
      <w:r>
        <w:rPr>
          <w:rFonts w:ascii="Times" w:hAnsi="Times" w:cs="Times New Roman"/>
          <w:i/>
          <w:color w:val="000000"/>
        </w:rPr>
        <w:t xml:space="preserve">Tri-County Collaborative. </w:t>
      </w:r>
      <w:r>
        <w:rPr>
          <w:rFonts w:ascii="Book Antiqua" w:hAnsi="Book Antiqua"/>
          <w:bCs/>
        </w:rPr>
        <w:t xml:space="preserve">2020 SAMHSA’s </w:t>
      </w:r>
      <w:r w:rsidRPr="001F476B">
        <w:rPr>
          <w:rFonts w:ascii="Book Antiqua" w:hAnsi="Book Antiqua"/>
          <w:bCs/>
        </w:rPr>
        <w:t xml:space="preserve">Strategic Prevention Framework - Partnerships </w:t>
      </w:r>
      <w:proofErr w:type="gramStart"/>
      <w:r>
        <w:rPr>
          <w:rFonts w:ascii="Book Antiqua" w:hAnsi="Book Antiqua"/>
          <w:bCs/>
        </w:rPr>
        <w:t>F</w:t>
      </w:r>
      <w:r w:rsidRPr="001F476B">
        <w:rPr>
          <w:rFonts w:ascii="Book Antiqua" w:hAnsi="Book Antiqua"/>
          <w:bCs/>
        </w:rPr>
        <w:t>or</w:t>
      </w:r>
      <w:proofErr w:type="gramEnd"/>
      <w:r w:rsidRPr="001F476B">
        <w:rPr>
          <w:rFonts w:ascii="Book Antiqua" w:hAnsi="Book Antiqua"/>
          <w:bCs/>
        </w:rPr>
        <w:t xml:space="preserve"> Success</w:t>
      </w:r>
      <w:r>
        <w:rPr>
          <w:rFonts w:ascii="Book Antiqua" w:hAnsi="Book Antiqua"/>
          <w:bCs/>
        </w:rPr>
        <w:t xml:space="preserve">. Cross-collaboration between Power of Putnam, Jackson County Prevention Coalition, Clay County </w:t>
      </w:r>
      <w:r>
        <w:rPr>
          <w:rFonts w:ascii="Book Antiqua" w:hAnsi="Book Antiqua"/>
          <w:bCs/>
        </w:rPr>
        <w:lastRenderedPageBreak/>
        <w:t xml:space="preserve">Coalition, and Tennessee Tech University. </w:t>
      </w:r>
      <w:r w:rsidRPr="00477AC8">
        <w:rPr>
          <w:rFonts w:ascii="Book Antiqua" w:hAnsi="Book Antiqua"/>
          <w:b/>
          <w:i/>
        </w:rPr>
        <w:t>Funded $1,500,000.</w:t>
      </w:r>
      <w:r>
        <w:rPr>
          <w:rFonts w:ascii="Book Antiqua" w:hAnsi="Book Antiqua"/>
          <w:b/>
          <w:i/>
        </w:rPr>
        <w:t xml:space="preserve"> – Approximately $150,000 supported the TTU Addiction Prevention &amp; Support Coalition.</w:t>
      </w:r>
      <w:r w:rsidR="00417212">
        <w:rPr>
          <w:rFonts w:ascii="Book Antiqua" w:hAnsi="Book Antiqua"/>
          <w:b/>
          <w:i/>
        </w:rPr>
        <w:t xml:space="preserve"> </w:t>
      </w:r>
      <w:r w:rsidR="00417212">
        <w:rPr>
          <w:rFonts w:ascii="Book Antiqua" w:hAnsi="Book Antiqua"/>
        </w:rPr>
        <w:t>Grant#SP082610 from SAMHSA PFS-SPF.</w:t>
      </w:r>
    </w:p>
    <w:p w14:paraId="3137F489" w14:textId="77777777" w:rsidR="00A35841" w:rsidRDefault="00A35841" w:rsidP="00A35841">
      <w:pPr>
        <w:widowControl w:val="0"/>
        <w:autoSpaceDE w:val="0"/>
        <w:autoSpaceDN w:val="0"/>
        <w:adjustRightInd w:val="0"/>
        <w:rPr>
          <w:rFonts w:ascii="Book Antiqua" w:hAnsi="Book Antiqua"/>
          <w:bCs/>
        </w:rPr>
      </w:pPr>
    </w:p>
    <w:p w14:paraId="4AACEA69" w14:textId="77777777" w:rsidR="00A35841" w:rsidRDefault="00A35841" w:rsidP="00A35841">
      <w:pPr>
        <w:widowControl w:val="0"/>
        <w:autoSpaceDE w:val="0"/>
        <w:autoSpaceDN w:val="0"/>
        <w:adjustRightInd w:val="0"/>
        <w:ind w:left="720" w:hanging="720"/>
        <w:rPr>
          <w:rFonts w:ascii="Book Antiqua" w:hAnsi="Book Antiqua"/>
          <w:bCs/>
        </w:rPr>
      </w:pPr>
      <w:r>
        <w:rPr>
          <w:rFonts w:ascii="Book Antiqua" w:hAnsi="Book Antiqua"/>
          <w:bCs/>
        </w:rPr>
        <w:t xml:space="preserve">5. Seiler, S., Loftis, M., </w:t>
      </w:r>
      <w:r w:rsidRPr="00B442F5">
        <w:rPr>
          <w:rFonts w:ascii="Book Antiqua" w:hAnsi="Book Antiqua"/>
          <w:b/>
        </w:rPr>
        <w:t>Michael, T.</w:t>
      </w:r>
      <w:r>
        <w:rPr>
          <w:rFonts w:ascii="Book Antiqua" w:hAnsi="Book Antiqua"/>
          <w:bCs/>
        </w:rPr>
        <w:t xml:space="preserve">, Hall, R., Luke, C., Norris, L., </w:t>
      </w:r>
      <w:proofErr w:type="spellStart"/>
      <w:r>
        <w:rPr>
          <w:rFonts w:ascii="Book Antiqua" w:hAnsi="Book Antiqua"/>
          <w:bCs/>
        </w:rPr>
        <w:t>Otuonye</w:t>
      </w:r>
      <w:proofErr w:type="spellEnd"/>
      <w:r>
        <w:rPr>
          <w:rFonts w:ascii="Book Antiqua" w:hAnsi="Book Antiqua"/>
          <w:bCs/>
        </w:rPr>
        <w:t xml:space="preserve">, F., &amp; </w:t>
      </w:r>
      <w:proofErr w:type="spellStart"/>
      <w:r>
        <w:rPr>
          <w:rFonts w:ascii="Book Antiqua" w:hAnsi="Book Antiqua"/>
          <w:bCs/>
        </w:rPr>
        <w:t>Piras</w:t>
      </w:r>
      <w:proofErr w:type="spellEnd"/>
      <w:r>
        <w:rPr>
          <w:rFonts w:ascii="Book Antiqua" w:hAnsi="Book Antiqua"/>
          <w:bCs/>
        </w:rPr>
        <w:t xml:space="preserve">, S. (2019). </w:t>
      </w:r>
      <w:r w:rsidRPr="00241F13">
        <w:rPr>
          <w:rFonts w:ascii="Book Antiqua" w:hAnsi="Book Antiqua"/>
          <w:bCs/>
        </w:rPr>
        <w:t>Proposal for a Center for Addiction Support, Education, and Research</w:t>
      </w:r>
      <w:r>
        <w:rPr>
          <w:rFonts w:ascii="Book Antiqua" w:hAnsi="Book Antiqua"/>
          <w:bCs/>
        </w:rPr>
        <w:t xml:space="preserve"> White Paper. </w:t>
      </w:r>
      <w:r w:rsidRPr="00B442F5">
        <w:rPr>
          <w:rFonts w:ascii="Book Antiqua" w:hAnsi="Book Antiqua"/>
          <w:bCs/>
          <w:i/>
          <w:iCs/>
        </w:rPr>
        <w:t>Unfunded $2,434,000</w:t>
      </w:r>
      <w:r>
        <w:rPr>
          <w:rFonts w:ascii="Book Antiqua" w:hAnsi="Book Antiqua"/>
          <w:bCs/>
        </w:rPr>
        <w:t>.</w:t>
      </w:r>
    </w:p>
    <w:p w14:paraId="66A99249" w14:textId="77777777" w:rsidR="00A35841" w:rsidRDefault="00A35841" w:rsidP="00A35841">
      <w:pPr>
        <w:widowControl w:val="0"/>
        <w:autoSpaceDE w:val="0"/>
        <w:autoSpaceDN w:val="0"/>
        <w:adjustRightInd w:val="0"/>
        <w:ind w:left="720" w:hanging="720"/>
        <w:rPr>
          <w:rFonts w:ascii="Book Antiqua" w:hAnsi="Book Antiqua"/>
          <w:bCs/>
        </w:rPr>
      </w:pPr>
    </w:p>
    <w:p w14:paraId="125DFA0D" w14:textId="77777777" w:rsidR="00A35841" w:rsidRPr="001302B1" w:rsidRDefault="00A35841" w:rsidP="00A35841">
      <w:pPr>
        <w:widowControl w:val="0"/>
        <w:autoSpaceDE w:val="0"/>
        <w:autoSpaceDN w:val="0"/>
        <w:adjustRightInd w:val="0"/>
        <w:ind w:left="720" w:hanging="720"/>
        <w:rPr>
          <w:rFonts w:ascii="Book Antiqua" w:hAnsi="Book Antiqua"/>
          <w:bCs/>
        </w:rPr>
      </w:pPr>
      <w:r>
        <w:rPr>
          <w:rFonts w:ascii="Book Antiqua" w:hAnsi="Book Antiqua"/>
          <w:bCs/>
        </w:rPr>
        <w:t xml:space="preserve">4. </w:t>
      </w:r>
      <w:r w:rsidRPr="001302B1">
        <w:rPr>
          <w:rFonts w:ascii="Book Antiqua" w:hAnsi="Book Antiqua"/>
          <w:bCs/>
        </w:rPr>
        <w:t xml:space="preserve">Loftis, M., Luke, C., </w:t>
      </w:r>
      <w:r w:rsidRPr="001302B1">
        <w:rPr>
          <w:rFonts w:ascii="Book Antiqua" w:hAnsi="Book Antiqua"/>
          <w:b/>
          <w:bCs/>
        </w:rPr>
        <w:t>Michael., T.,</w:t>
      </w:r>
      <w:r w:rsidRPr="001302B1">
        <w:rPr>
          <w:rFonts w:ascii="Book Antiqua" w:hAnsi="Book Antiqua"/>
          <w:bCs/>
        </w:rPr>
        <w:t xml:space="preserve"> &amp; Kozak, K.</w:t>
      </w:r>
      <w:r>
        <w:rPr>
          <w:rFonts w:ascii="Book Antiqua" w:hAnsi="Book Antiqua"/>
          <w:bCs/>
        </w:rPr>
        <w:t xml:space="preserve"> (2019). </w:t>
      </w:r>
      <w:r w:rsidRPr="00C04AE0">
        <w:rPr>
          <w:rFonts w:ascii="Book Antiqua" w:hAnsi="Book Antiqua"/>
          <w:bCs/>
          <w:i/>
          <w:iCs/>
        </w:rPr>
        <w:t>SUD Education Integration Project. Substance Abuse and Mental Health Services</w:t>
      </w:r>
      <w:r>
        <w:rPr>
          <w:rFonts w:ascii="Book Antiqua" w:hAnsi="Book Antiqua"/>
          <w:bCs/>
        </w:rPr>
        <w:t xml:space="preserve"> Administration. </w:t>
      </w:r>
      <w:r>
        <w:rPr>
          <w:rFonts w:ascii="Book Antiqua" w:hAnsi="Book Antiqua"/>
          <w:bCs/>
          <w:i/>
        </w:rPr>
        <w:t>Unfunded</w:t>
      </w:r>
      <w:r w:rsidRPr="001302B1">
        <w:rPr>
          <w:rFonts w:ascii="Book Antiqua" w:hAnsi="Book Antiqua"/>
          <w:bCs/>
          <w:i/>
        </w:rPr>
        <w:t xml:space="preserve"> $</w:t>
      </w:r>
      <w:r>
        <w:rPr>
          <w:rFonts w:ascii="Book Antiqua" w:hAnsi="Book Antiqua"/>
          <w:bCs/>
          <w:i/>
        </w:rPr>
        <w:t>2</w:t>
      </w:r>
      <w:r w:rsidRPr="001302B1">
        <w:rPr>
          <w:rFonts w:ascii="Book Antiqua" w:hAnsi="Book Antiqua"/>
          <w:bCs/>
          <w:i/>
        </w:rPr>
        <w:t>00,000.</w:t>
      </w:r>
    </w:p>
    <w:p w14:paraId="3A4E7E0B" w14:textId="77777777" w:rsidR="00A35841" w:rsidRDefault="00A35841" w:rsidP="00A35841">
      <w:pPr>
        <w:widowControl w:val="0"/>
        <w:autoSpaceDE w:val="0"/>
        <w:autoSpaceDN w:val="0"/>
        <w:adjustRightInd w:val="0"/>
        <w:ind w:left="720" w:hanging="720"/>
        <w:rPr>
          <w:rFonts w:ascii="Book Antiqua" w:hAnsi="Book Antiqua"/>
          <w:b/>
          <w:bCs/>
        </w:rPr>
      </w:pPr>
    </w:p>
    <w:p w14:paraId="7046441C" w14:textId="77777777" w:rsidR="00A35841" w:rsidRPr="001463F4" w:rsidRDefault="00A35841" w:rsidP="00A35841">
      <w:pPr>
        <w:widowControl w:val="0"/>
        <w:autoSpaceDE w:val="0"/>
        <w:autoSpaceDN w:val="0"/>
        <w:adjustRightInd w:val="0"/>
        <w:ind w:left="720" w:hanging="720"/>
        <w:rPr>
          <w:rFonts w:ascii="Times" w:hAnsi="Times" w:cs="Times New Roman"/>
          <w:i/>
          <w:color w:val="000000"/>
        </w:rPr>
      </w:pPr>
      <w:r w:rsidRPr="00D9574E">
        <w:rPr>
          <w:rFonts w:ascii="Book Antiqua" w:hAnsi="Book Antiqua"/>
        </w:rPr>
        <w:t xml:space="preserve">3. </w:t>
      </w:r>
      <w:r w:rsidRPr="00C63163">
        <w:rPr>
          <w:rFonts w:ascii="Book Antiqua" w:hAnsi="Book Antiqua"/>
          <w:b/>
          <w:bCs/>
        </w:rPr>
        <w:t>Michael, T.</w:t>
      </w:r>
      <w:r>
        <w:rPr>
          <w:rFonts w:ascii="Book Antiqua" w:hAnsi="Book Antiqua"/>
          <w:bCs/>
        </w:rPr>
        <w:t xml:space="preserve"> (2019). </w:t>
      </w:r>
      <w:r w:rsidRPr="001463F4">
        <w:rPr>
          <w:rFonts w:ascii="Times" w:hAnsi="Times" w:cs="Times New Roman"/>
          <w:i/>
          <w:color w:val="000000"/>
        </w:rPr>
        <w:t>Rural Responses to the Opioid Epidemic in the</w:t>
      </w:r>
      <w:r>
        <w:rPr>
          <w:rFonts w:ascii="Times" w:hAnsi="Times" w:cs="Times New Roman"/>
          <w:i/>
          <w:color w:val="000000"/>
        </w:rPr>
        <w:t xml:space="preserve"> </w:t>
      </w:r>
      <w:r w:rsidRPr="001463F4">
        <w:rPr>
          <w:rFonts w:ascii="Times" w:hAnsi="Times" w:cs="Times New Roman"/>
          <w:i/>
          <w:color w:val="000000"/>
        </w:rPr>
        <w:t>Upper Cumberland Region of Tennessee</w:t>
      </w:r>
      <w:r>
        <w:rPr>
          <w:rFonts w:ascii="Times" w:hAnsi="Times" w:cs="Times New Roman"/>
          <w:i/>
          <w:color w:val="000000"/>
        </w:rPr>
        <w:t xml:space="preserve">. </w:t>
      </w:r>
      <w:r>
        <w:rPr>
          <w:rFonts w:ascii="Book Antiqua" w:hAnsi="Book Antiqua"/>
          <w:bCs/>
        </w:rPr>
        <w:t xml:space="preserve">2019 </w:t>
      </w:r>
      <w:r w:rsidRPr="001463F4">
        <w:rPr>
          <w:rFonts w:ascii="Book Antiqua" w:hAnsi="Book Antiqua"/>
          <w:bCs/>
        </w:rPr>
        <w:t>Bureau of Justice Assistance’s Comprehensive Opioid Abuse Program</w:t>
      </w:r>
      <w:r>
        <w:rPr>
          <w:rFonts w:ascii="Book Antiqua" w:hAnsi="Book Antiqua"/>
          <w:bCs/>
        </w:rPr>
        <w:t xml:space="preserve"> Grant. Cross-collaboration between Power of Putnam, Upper Cumberland Action Coalition, and </w:t>
      </w:r>
      <w:r w:rsidRPr="007A4333">
        <w:rPr>
          <w:rFonts w:ascii="Book Antiqua" w:hAnsi="Book Antiqua"/>
          <w:bCs/>
        </w:rPr>
        <w:t>Tennessee Technological University</w:t>
      </w:r>
      <w:r>
        <w:rPr>
          <w:rFonts w:ascii="Book Antiqua" w:hAnsi="Book Antiqua"/>
          <w:bCs/>
        </w:rPr>
        <w:t xml:space="preserve">. </w:t>
      </w:r>
      <w:r>
        <w:rPr>
          <w:rFonts w:ascii="Book Antiqua" w:hAnsi="Book Antiqua"/>
          <w:bCs/>
          <w:i/>
        </w:rPr>
        <w:t>Unfunded</w:t>
      </w:r>
      <w:r w:rsidRPr="007A4333">
        <w:rPr>
          <w:rFonts w:ascii="Book Antiqua" w:hAnsi="Book Antiqua"/>
          <w:bCs/>
          <w:i/>
        </w:rPr>
        <w:t xml:space="preserve"> $</w:t>
      </w:r>
      <w:r>
        <w:rPr>
          <w:rFonts w:ascii="Book Antiqua" w:hAnsi="Book Antiqua"/>
          <w:bCs/>
          <w:i/>
        </w:rPr>
        <w:t>1,500,000.</w:t>
      </w:r>
    </w:p>
    <w:p w14:paraId="52AFD763" w14:textId="77777777" w:rsidR="00A35841" w:rsidRDefault="00A35841" w:rsidP="00A35841">
      <w:pPr>
        <w:widowControl w:val="0"/>
        <w:autoSpaceDE w:val="0"/>
        <w:autoSpaceDN w:val="0"/>
        <w:adjustRightInd w:val="0"/>
        <w:ind w:left="720" w:hanging="720"/>
        <w:rPr>
          <w:rFonts w:ascii="Book Antiqua" w:hAnsi="Book Antiqua"/>
          <w:b/>
          <w:bCs/>
        </w:rPr>
      </w:pPr>
    </w:p>
    <w:p w14:paraId="3EE6DC7D" w14:textId="77777777" w:rsidR="00A35841" w:rsidRPr="001463F4" w:rsidRDefault="00A35841" w:rsidP="00A35841">
      <w:pPr>
        <w:widowControl w:val="0"/>
        <w:autoSpaceDE w:val="0"/>
        <w:autoSpaceDN w:val="0"/>
        <w:adjustRightInd w:val="0"/>
        <w:ind w:left="720" w:hanging="720"/>
        <w:rPr>
          <w:rFonts w:ascii="Times" w:hAnsi="Times" w:cs="Times New Roman"/>
          <w:i/>
          <w:color w:val="000000"/>
        </w:rPr>
      </w:pPr>
      <w:r w:rsidRPr="00D9574E">
        <w:rPr>
          <w:rFonts w:ascii="Book Antiqua" w:hAnsi="Book Antiqua"/>
        </w:rPr>
        <w:t>2.</w:t>
      </w:r>
      <w:r>
        <w:rPr>
          <w:rFonts w:ascii="Book Antiqua" w:hAnsi="Book Antiqua"/>
          <w:b/>
          <w:bCs/>
        </w:rPr>
        <w:t xml:space="preserve"> </w:t>
      </w:r>
      <w:r w:rsidRPr="00C63163">
        <w:rPr>
          <w:rFonts w:ascii="Book Antiqua" w:hAnsi="Book Antiqua"/>
          <w:b/>
          <w:bCs/>
        </w:rPr>
        <w:t>Michael, T.</w:t>
      </w:r>
      <w:r>
        <w:rPr>
          <w:rFonts w:ascii="Book Antiqua" w:hAnsi="Book Antiqua"/>
          <w:bCs/>
        </w:rPr>
        <w:t xml:space="preserve"> (2019). Lead Epidemiologist for </w:t>
      </w:r>
      <w:r>
        <w:rPr>
          <w:rFonts w:ascii="Times" w:hAnsi="Times" w:cs="Times New Roman"/>
          <w:i/>
          <w:color w:val="000000"/>
        </w:rPr>
        <w:t xml:space="preserve">Tri-County Collaborative. </w:t>
      </w:r>
      <w:r>
        <w:rPr>
          <w:rFonts w:ascii="Book Antiqua" w:hAnsi="Book Antiqua"/>
          <w:bCs/>
        </w:rPr>
        <w:t xml:space="preserve">2019 SAMHSA’s </w:t>
      </w:r>
      <w:r w:rsidRPr="001F476B">
        <w:rPr>
          <w:rFonts w:ascii="Book Antiqua" w:hAnsi="Book Antiqua"/>
          <w:bCs/>
        </w:rPr>
        <w:t xml:space="preserve">Strategic Prevention Framework - Partnerships </w:t>
      </w:r>
      <w:proofErr w:type="gramStart"/>
      <w:r>
        <w:rPr>
          <w:rFonts w:ascii="Book Antiqua" w:hAnsi="Book Antiqua"/>
          <w:bCs/>
        </w:rPr>
        <w:t>F</w:t>
      </w:r>
      <w:r w:rsidRPr="001F476B">
        <w:rPr>
          <w:rFonts w:ascii="Book Antiqua" w:hAnsi="Book Antiqua"/>
          <w:bCs/>
        </w:rPr>
        <w:t>or</w:t>
      </w:r>
      <w:proofErr w:type="gramEnd"/>
      <w:r w:rsidRPr="001F476B">
        <w:rPr>
          <w:rFonts w:ascii="Book Antiqua" w:hAnsi="Book Antiqua"/>
          <w:bCs/>
        </w:rPr>
        <w:t xml:space="preserve"> Success</w:t>
      </w:r>
      <w:r>
        <w:rPr>
          <w:rFonts w:ascii="Book Antiqua" w:hAnsi="Book Antiqua"/>
          <w:bCs/>
        </w:rPr>
        <w:t xml:space="preserve">. Cross-collaboration between Power of Putnam, Jackson County Coalition, and Clay County Coalition. </w:t>
      </w:r>
      <w:r>
        <w:rPr>
          <w:rFonts w:ascii="Book Antiqua" w:hAnsi="Book Antiqua"/>
          <w:bCs/>
          <w:i/>
        </w:rPr>
        <w:t>Unfunded</w:t>
      </w:r>
      <w:r w:rsidRPr="007A4333">
        <w:rPr>
          <w:rFonts w:ascii="Book Antiqua" w:hAnsi="Book Antiqua"/>
          <w:bCs/>
          <w:i/>
        </w:rPr>
        <w:t xml:space="preserve"> $</w:t>
      </w:r>
      <w:r>
        <w:rPr>
          <w:rFonts w:ascii="Book Antiqua" w:hAnsi="Book Antiqua"/>
          <w:bCs/>
          <w:i/>
        </w:rPr>
        <w:t>1,500,000.</w:t>
      </w:r>
    </w:p>
    <w:p w14:paraId="39A573FD" w14:textId="77777777" w:rsidR="00A35841" w:rsidRDefault="00A35841" w:rsidP="00A35841">
      <w:pPr>
        <w:shd w:val="clear" w:color="auto" w:fill="FFFFFF" w:themeFill="background1"/>
        <w:ind w:left="720" w:hanging="720"/>
        <w:rPr>
          <w:rFonts w:ascii="Book Antiqua" w:hAnsi="Book Antiqua"/>
          <w:bCs/>
        </w:rPr>
      </w:pPr>
    </w:p>
    <w:p w14:paraId="1B5F7CD1" w14:textId="77777777" w:rsidR="00A35841" w:rsidRDefault="00A35841" w:rsidP="00A35841">
      <w:pPr>
        <w:shd w:val="clear" w:color="auto" w:fill="FFFFFF" w:themeFill="background1"/>
        <w:ind w:left="720" w:hanging="720"/>
        <w:rPr>
          <w:rFonts w:ascii="Book Antiqua" w:hAnsi="Book Antiqua"/>
          <w:bCs/>
          <w:i/>
        </w:rPr>
      </w:pPr>
      <w:r>
        <w:rPr>
          <w:rFonts w:ascii="Book Antiqua" w:hAnsi="Book Antiqua"/>
          <w:bCs/>
        </w:rPr>
        <w:t xml:space="preserve">1. Hammond, M., Luke, C., &amp; </w:t>
      </w:r>
      <w:r w:rsidRPr="00992639">
        <w:rPr>
          <w:rFonts w:ascii="Book Antiqua" w:hAnsi="Book Antiqua"/>
          <w:b/>
          <w:bCs/>
        </w:rPr>
        <w:t>Michael, T.</w:t>
      </w:r>
      <w:r>
        <w:rPr>
          <w:rFonts w:ascii="Book Antiqua" w:hAnsi="Book Antiqua"/>
          <w:bCs/>
        </w:rPr>
        <w:t xml:space="preserve"> (2015-2016). </w:t>
      </w:r>
      <w:r w:rsidRPr="00F641EA">
        <w:rPr>
          <w:rFonts w:ascii="Book Antiqua" w:hAnsi="Book Antiqua"/>
          <w:bCs/>
          <w:i/>
        </w:rPr>
        <w:t xml:space="preserve">Effects of personality, career, and developmental factors on intent to return among at-risk &amp; under-represented college students. </w:t>
      </w:r>
      <w:r>
        <w:rPr>
          <w:rFonts w:ascii="Book Antiqua" w:hAnsi="Book Antiqua"/>
          <w:bCs/>
        </w:rPr>
        <w:t xml:space="preserve">2015-2016 Tennessee Board of Regents Grant - Cross collaboration between </w:t>
      </w:r>
      <w:r w:rsidRPr="00992639">
        <w:rPr>
          <w:rFonts w:ascii="Book Antiqua" w:hAnsi="Book Antiqua"/>
          <w:bCs/>
        </w:rPr>
        <w:t>Tennessee Technological University</w:t>
      </w:r>
      <w:r>
        <w:rPr>
          <w:rFonts w:ascii="Book Antiqua" w:hAnsi="Book Antiqua"/>
          <w:bCs/>
        </w:rPr>
        <w:t xml:space="preserve"> and Tennessee State University. </w:t>
      </w:r>
      <w:r w:rsidRPr="00DF2AA7">
        <w:rPr>
          <w:rFonts w:ascii="Book Antiqua" w:hAnsi="Book Antiqua"/>
          <w:b/>
          <w:i/>
        </w:rPr>
        <w:t>Funded $40,000.</w:t>
      </w:r>
    </w:p>
    <w:p w14:paraId="3944117A" w14:textId="77777777" w:rsidR="00A35841" w:rsidRDefault="00A35841" w:rsidP="00A35841">
      <w:pPr>
        <w:widowControl w:val="0"/>
        <w:autoSpaceDE w:val="0"/>
        <w:autoSpaceDN w:val="0"/>
        <w:adjustRightInd w:val="0"/>
        <w:ind w:left="720" w:hanging="720"/>
        <w:rPr>
          <w:rFonts w:ascii="Book Antiqua" w:hAnsi="Book Antiqua"/>
          <w:b/>
          <w:bCs/>
        </w:rPr>
      </w:pPr>
    </w:p>
    <w:p w14:paraId="035F4DF7" w14:textId="77777777" w:rsidR="00A35841" w:rsidRDefault="00A35841" w:rsidP="00A35841">
      <w:pPr>
        <w:widowControl w:val="0"/>
        <w:autoSpaceDE w:val="0"/>
        <w:autoSpaceDN w:val="0"/>
        <w:adjustRightInd w:val="0"/>
        <w:ind w:left="720" w:hanging="720"/>
        <w:rPr>
          <w:rFonts w:ascii="Book Antiqua" w:hAnsi="Book Antiqua"/>
          <w:b/>
          <w:bCs/>
        </w:rPr>
      </w:pPr>
      <w:r>
        <w:rPr>
          <w:rFonts w:ascii="Book Antiqua" w:hAnsi="Book Antiqua"/>
          <w:b/>
          <w:bCs/>
        </w:rPr>
        <w:t>Internal</w:t>
      </w:r>
    </w:p>
    <w:p w14:paraId="7A3EABA2" w14:textId="77777777" w:rsidR="00A35841" w:rsidRDefault="00A35841" w:rsidP="00A35841">
      <w:pPr>
        <w:widowControl w:val="0"/>
        <w:autoSpaceDE w:val="0"/>
        <w:autoSpaceDN w:val="0"/>
        <w:adjustRightInd w:val="0"/>
        <w:ind w:left="720" w:hanging="720"/>
        <w:rPr>
          <w:rFonts w:ascii="Book Antiqua" w:hAnsi="Book Antiqua"/>
          <w:bCs/>
          <w:i/>
        </w:rPr>
      </w:pPr>
      <w:r w:rsidRPr="00E40EB6">
        <w:rPr>
          <w:rFonts w:ascii="Book Antiqua" w:hAnsi="Book Antiqua"/>
        </w:rPr>
        <w:t>6.</w:t>
      </w:r>
      <w:r>
        <w:rPr>
          <w:rFonts w:ascii="Book Antiqua" w:hAnsi="Book Antiqua"/>
          <w:b/>
          <w:bCs/>
        </w:rPr>
        <w:t xml:space="preserve"> </w:t>
      </w:r>
      <w:r w:rsidRPr="00C63163">
        <w:rPr>
          <w:rFonts w:ascii="Book Antiqua" w:hAnsi="Book Antiqua"/>
          <w:b/>
          <w:bCs/>
        </w:rPr>
        <w:t>Michael, T.</w:t>
      </w:r>
      <w:r>
        <w:rPr>
          <w:rFonts w:ascii="Book Antiqua" w:hAnsi="Book Antiqua"/>
          <w:bCs/>
        </w:rPr>
        <w:t xml:space="preserve"> (2018-2019). </w:t>
      </w:r>
      <w:r w:rsidRPr="00C96E20">
        <w:rPr>
          <w:rFonts w:ascii="Times" w:hAnsi="Times" w:cs="Times New Roman"/>
          <w:i/>
          <w:color w:val="000000"/>
        </w:rPr>
        <w:t>State vs. trait: The relationship between early childhood parental attachment and suicide-related thoughts an</w:t>
      </w:r>
      <w:r>
        <w:rPr>
          <w:rFonts w:ascii="Times" w:hAnsi="Times" w:cs="Times New Roman"/>
          <w:i/>
          <w:color w:val="000000"/>
        </w:rPr>
        <w:t>d behaviors in college students</w:t>
      </w:r>
      <w:r w:rsidRPr="00680C07">
        <w:rPr>
          <w:rFonts w:ascii="Book Antiqua" w:hAnsi="Book Antiqua"/>
          <w:bCs/>
          <w:i/>
        </w:rPr>
        <w:t>.</w:t>
      </w:r>
      <w:r>
        <w:rPr>
          <w:rFonts w:ascii="Book Antiqua" w:hAnsi="Book Antiqua"/>
          <w:bCs/>
        </w:rPr>
        <w:t xml:space="preserve"> 2018 Faculty Research Grant. </w:t>
      </w:r>
      <w:r w:rsidRPr="007A4333">
        <w:rPr>
          <w:rFonts w:ascii="Book Antiqua" w:hAnsi="Book Antiqua"/>
          <w:bCs/>
        </w:rPr>
        <w:t>Tennessee Technological University</w:t>
      </w:r>
      <w:r>
        <w:rPr>
          <w:rFonts w:ascii="Book Antiqua" w:hAnsi="Book Antiqua"/>
          <w:bCs/>
        </w:rPr>
        <w:t xml:space="preserve">. </w:t>
      </w:r>
      <w:r w:rsidRPr="00DF2AA7">
        <w:rPr>
          <w:rFonts w:ascii="Book Antiqua" w:hAnsi="Book Antiqua"/>
          <w:b/>
          <w:i/>
        </w:rPr>
        <w:t>Funded $3,000.</w:t>
      </w:r>
    </w:p>
    <w:p w14:paraId="514B5AD0" w14:textId="77777777" w:rsidR="00A35841" w:rsidRDefault="00A35841" w:rsidP="00A35841">
      <w:pPr>
        <w:widowControl w:val="0"/>
        <w:autoSpaceDE w:val="0"/>
        <w:autoSpaceDN w:val="0"/>
        <w:adjustRightInd w:val="0"/>
        <w:ind w:left="720" w:hanging="720"/>
        <w:rPr>
          <w:rFonts w:ascii="Book Antiqua" w:hAnsi="Book Antiqua"/>
          <w:b/>
          <w:bCs/>
        </w:rPr>
      </w:pPr>
    </w:p>
    <w:p w14:paraId="52E7CC3B" w14:textId="77777777" w:rsidR="00A35841" w:rsidRDefault="00A35841" w:rsidP="00A35841">
      <w:pPr>
        <w:widowControl w:val="0"/>
        <w:autoSpaceDE w:val="0"/>
        <w:autoSpaceDN w:val="0"/>
        <w:adjustRightInd w:val="0"/>
        <w:ind w:left="720" w:hanging="720"/>
        <w:rPr>
          <w:rFonts w:ascii="Book Antiqua" w:hAnsi="Book Antiqua"/>
          <w:bCs/>
          <w:i/>
        </w:rPr>
      </w:pPr>
      <w:r w:rsidRPr="00E40EB6">
        <w:rPr>
          <w:rFonts w:ascii="Book Antiqua" w:hAnsi="Book Antiqua"/>
        </w:rPr>
        <w:t>5.</w:t>
      </w:r>
      <w:r>
        <w:rPr>
          <w:rFonts w:ascii="Book Antiqua" w:hAnsi="Book Antiqua"/>
          <w:b/>
          <w:bCs/>
        </w:rPr>
        <w:t xml:space="preserve"> </w:t>
      </w:r>
      <w:r w:rsidRPr="00C63163">
        <w:rPr>
          <w:rFonts w:ascii="Book Antiqua" w:hAnsi="Book Antiqua"/>
          <w:b/>
          <w:bCs/>
        </w:rPr>
        <w:t>Michael, T.</w:t>
      </w:r>
      <w:r>
        <w:rPr>
          <w:rFonts w:ascii="Book Antiqua" w:hAnsi="Book Antiqua"/>
          <w:bCs/>
        </w:rPr>
        <w:t xml:space="preserve"> (2017-2018). </w:t>
      </w:r>
      <w:r>
        <w:rPr>
          <w:rFonts w:ascii="Times" w:hAnsi="Times" w:cs="Times New Roman"/>
          <w:i/>
          <w:color w:val="000000"/>
        </w:rPr>
        <w:t>Teaching, Learning, and Scholarship</w:t>
      </w:r>
      <w:r w:rsidRPr="00680C07">
        <w:rPr>
          <w:rFonts w:ascii="Book Antiqua" w:hAnsi="Book Antiqua"/>
          <w:bCs/>
          <w:i/>
        </w:rPr>
        <w:t>.</w:t>
      </w:r>
      <w:r>
        <w:rPr>
          <w:rFonts w:ascii="Book Antiqua" w:hAnsi="Book Antiqua"/>
          <w:bCs/>
        </w:rPr>
        <w:t xml:space="preserve"> EDGE QEP Faculty Development Fund Grant. </w:t>
      </w:r>
      <w:r w:rsidRPr="007A4333">
        <w:rPr>
          <w:rFonts w:ascii="Book Antiqua" w:hAnsi="Book Antiqua"/>
          <w:bCs/>
        </w:rPr>
        <w:t>Tennessee Technological University</w:t>
      </w:r>
      <w:r>
        <w:rPr>
          <w:rFonts w:ascii="Book Antiqua" w:hAnsi="Book Antiqua"/>
          <w:bCs/>
        </w:rPr>
        <w:t xml:space="preserve">. </w:t>
      </w:r>
      <w:r w:rsidRPr="00DF2AA7">
        <w:rPr>
          <w:rFonts w:ascii="Book Antiqua" w:hAnsi="Book Antiqua"/>
          <w:b/>
          <w:i/>
        </w:rPr>
        <w:t>Funded $1,000.</w:t>
      </w:r>
    </w:p>
    <w:p w14:paraId="2192D824" w14:textId="77777777" w:rsidR="00A35841" w:rsidRDefault="00A35841" w:rsidP="00A35841">
      <w:pPr>
        <w:ind w:left="720" w:hanging="720"/>
        <w:rPr>
          <w:rFonts w:ascii="Book Antiqua" w:hAnsi="Book Antiqua"/>
          <w:b/>
          <w:bCs/>
        </w:rPr>
      </w:pPr>
    </w:p>
    <w:p w14:paraId="197A955A" w14:textId="77777777" w:rsidR="00A35841" w:rsidRDefault="00A35841" w:rsidP="00A35841">
      <w:pPr>
        <w:ind w:left="720" w:hanging="720"/>
        <w:rPr>
          <w:rFonts w:ascii="Book Antiqua" w:hAnsi="Book Antiqua"/>
          <w:bCs/>
          <w:i/>
        </w:rPr>
      </w:pPr>
      <w:r w:rsidRPr="00E40EB6">
        <w:rPr>
          <w:rFonts w:ascii="Book Antiqua" w:hAnsi="Book Antiqua"/>
        </w:rPr>
        <w:t>4.</w:t>
      </w:r>
      <w:r>
        <w:rPr>
          <w:rFonts w:ascii="Book Antiqua" w:hAnsi="Book Antiqua"/>
          <w:b/>
          <w:bCs/>
        </w:rPr>
        <w:t xml:space="preserve"> </w:t>
      </w:r>
      <w:r w:rsidRPr="00C63163">
        <w:rPr>
          <w:rFonts w:ascii="Book Antiqua" w:hAnsi="Book Antiqua"/>
          <w:b/>
          <w:bCs/>
        </w:rPr>
        <w:t>Michael, T.</w:t>
      </w:r>
      <w:r>
        <w:rPr>
          <w:rFonts w:ascii="Book Antiqua" w:hAnsi="Book Antiqua"/>
          <w:bCs/>
        </w:rPr>
        <w:t xml:space="preserve"> (2017-2018). </w:t>
      </w:r>
      <w:r w:rsidRPr="00680C07">
        <w:rPr>
          <w:rFonts w:ascii="Book Antiqua" w:hAnsi="Book Antiqua"/>
          <w:bCs/>
          <w:i/>
        </w:rPr>
        <w:t>Play Therapy</w:t>
      </w:r>
      <w:r>
        <w:rPr>
          <w:rFonts w:ascii="Book Antiqua" w:hAnsi="Book Antiqua"/>
          <w:bCs/>
          <w:i/>
        </w:rPr>
        <w:t>: The basics and beyond</w:t>
      </w:r>
      <w:r w:rsidRPr="00680C07">
        <w:rPr>
          <w:rFonts w:ascii="Book Antiqua" w:hAnsi="Book Antiqua"/>
          <w:bCs/>
          <w:i/>
        </w:rPr>
        <w:t>.</w:t>
      </w:r>
      <w:r>
        <w:rPr>
          <w:rFonts w:ascii="Book Antiqua" w:hAnsi="Book Antiqua"/>
          <w:bCs/>
        </w:rPr>
        <w:t xml:space="preserve"> EDGE Curriculum Grant. </w:t>
      </w:r>
      <w:r w:rsidRPr="007A4333">
        <w:rPr>
          <w:rFonts w:ascii="Book Antiqua" w:hAnsi="Book Antiqua"/>
          <w:bCs/>
        </w:rPr>
        <w:t>Tennessee Technological University</w:t>
      </w:r>
      <w:r>
        <w:rPr>
          <w:rFonts w:ascii="Book Antiqua" w:hAnsi="Book Antiqua"/>
          <w:bCs/>
        </w:rPr>
        <w:t xml:space="preserve">. </w:t>
      </w:r>
      <w:r w:rsidRPr="00DF2AA7">
        <w:rPr>
          <w:rFonts w:ascii="Book Antiqua" w:hAnsi="Book Antiqua"/>
          <w:b/>
          <w:i/>
        </w:rPr>
        <w:t>Funded $2,980.79.</w:t>
      </w:r>
    </w:p>
    <w:p w14:paraId="0EC060FC" w14:textId="77777777" w:rsidR="00A35841" w:rsidRDefault="00A35841" w:rsidP="00A35841">
      <w:pPr>
        <w:ind w:left="720" w:hanging="720"/>
        <w:rPr>
          <w:rFonts w:ascii="Book Antiqua" w:hAnsi="Book Antiqua"/>
          <w:bCs/>
        </w:rPr>
      </w:pPr>
    </w:p>
    <w:p w14:paraId="05555B5F" w14:textId="77777777" w:rsidR="00A35841" w:rsidRDefault="00A35841" w:rsidP="00A35841">
      <w:pPr>
        <w:shd w:val="clear" w:color="auto" w:fill="FFFFFF" w:themeFill="background1"/>
        <w:ind w:left="720" w:hanging="720"/>
        <w:rPr>
          <w:rFonts w:ascii="Book Antiqua" w:hAnsi="Book Antiqua"/>
          <w:bCs/>
        </w:rPr>
      </w:pPr>
      <w:r w:rsidRPr="00E40EB6">
        <w:rPr>
          <w:rFonts w:ascii="Book Antiqua" w:hAnsi="Book Antiqua"/>
        </w:rPr>
        <w:t>3.</w:t>
      </w:r>
      <w:r>
        <w:rPr>
          <w:rFonts w:ascii="Book Antiqua" w:hAnsi="Book Antiqua"/>
          <w:b/>
          <w:bCs/>
        </w:rPr>
        <w:t xml:space="preserve"> </w:t>
      </w:r>
      <w:r w:rsidRPr="00C63163">
        <w:rPr>
          <w:rFonts w:ascii="Book Antiqua" w:hAnsi="Book Antiqua"/>
          <w:b/>
          <w:bCs/>
        </w:rPr>
        <w:t>Michael, T.</w:t>
      </w:r>
      <w:r>
        <w:rPr>
          <w:rFonts w:ascii="Book Antiqua" w:hAnsi="Book Antiqua"/>
          <w:bCs/>
        </w:rPr>
        <w:t xml:space="preserve"> (2016-2017). </w:t>
      </w:r>
      <w:r w:rsidRPr="00A8473A">
        <w:rPr>
          <w:rFonts w:ascii="Book Antiqua" w:hAnsi="Book Antiqua"/>
          <w:bCs/>
          <w:i/>
        </w:rPr>
        <w:t xml:space="preserve">The </w:t>
      </w:r>
      <w:r>
        <w:rPr>
          <w:rFonts w:ascii="Book Antiqua" w:hAnsi="Book Antiqua"/>
          <w:bCs/>
          <w:i/>
        </w:rPr>
        <w:t>A</w:t>
      </w:r>
      <w:r w:rsidRPr="00A8473A">
        <w:rPr>
          <w:rFonts w:ascii="Book Antiqua" w:hAnsi="Book Antiqua"/>
          <w:bCs/>
          <w:i/>
        </w:rPr>
        <w:t xml:space="preserve">dult </w:t>
      </w:r>
      <w:r>
        <w:rPr>
          <w:rFonts w:ascii="Book Antiqua" w:hAnsi="Book Antiqua"/>
          <w:bCs/>
          <w:i/>
        </w:rPr>
        <w:t>S</w:t>
      </w:r>
      <w:r w:rsidRPr="00A8473A">
        <w:rPr>
          <w:rFonts w:ascii="Book Antiqua" w:hAnsi="Book Antiqua"/>
          <w:bCs/>
          <w:i/>
        </w:rPr>
        <w:t xml:space="preserve">cale of </w:t>
      </w:r>
      <w:r>
        <w:rPr>
          <w:rFonts w:ascii="Book Antiqua" w:hAnsi="Book Antiqua"/>
          <w:bCs/>
          <w:i/>
        </w:rPr>
        <w:t>P</w:t>
      </w:r>
      <w:r w:rsidRPr="00A8473A">
        <w:rPr>
          <w:rFonts w:ascii="Book Antiqua" w:hAnsi="Book Antiqua"/>
          <w:bCs/>
          <w:i/>
        </w:rPr>
        <w:t xml:space="preserve">arental </w:t>
      </w:r>
      <w:r>
        <w:rPr>
          <w:rFonts w:ascii="Book Antiqua" w:hAnsi="Book Antiqua"/>
          <w:bCs/>
          <w:i/>
        </w:rPr>
        <w:t>A</w:t>
      </w:r>
      <w:r w:rsidRPr="00A8473A">
        <w:rPr>
          <w:rFonts w:ascii="Book Antiqua" w:hAnsi="Book Antiqua"/>
          <w:bCs/>
          <w:i/>
        </w:rPr>
        <w:t>ttachment–</w:t>
      </w:r>
      <w:r>
        <w:rPr>
          <w:rFonts w:ascii="Book Antiqua" w:hAnsi="Book Antiqua"/>
          <w:bCs/>
          <w:i/>
        </w:rPr>
        <w:t>S</w:t>
      </w:r>
      <w:r w:rsidRPr="00A8473A">
        <w:rPr>
          <w:rFonts w:ascii="Book Antiqua" w:hAnsi="Book Antiqua"/>
          <w:bCs/>
          <w:i/>
        </w:rPr>
        <w:t xml:space="preserve">hort </w:t>
      </w:r>
      <w:r>
        <w:rPr>
          <w:rFonts w:ascii="Book Antiqua" w:hAnsi="Book Antiqua"/>
          <w:bCs/>
          <w:i/>
        </w:rPr>
        <w:t>F</w:t>
      </w:r>
      <w:r w:rsidRPr="00A8473A">
        <w:rPr>
          <w:rFonts w:ascii="Book Antiqua" w:hAnsi="Book Antiqua"/>
          <w:bCs/>
          <w:i/>
        </w:rPr>
        <w:t>orm: Item selection, factor structure, and psychometric properties.</w:t>
      </w:r>
      <w:r>
        <w:rPr>
          <w:rFonts w:ascii="Book Antiqua" w:hAnsi="Book Antiqua"/>
          <w:bCs/>
        </w:rPr>
        <w:t xml:space="preserve"> Faculty Research Grant. </w:t>
      </w:r>
      <w:r w:rsidRPr="007A4333">
        <w:rPr>
          <w:rFonts w:ascii="Book Antiqua" w:hAnsi="Book Antiqua"/>
          <w:bCs/>
        </w:rPr>
        <w:t>Tennessee Technological University</w:t>
      </w:r>
      <w:r>
        <w:rPr>
          <w:rFonts w:ascii="Book Antiqua" w:hAnsi="Book Antiqua"/>
          <w:bCs/>
        </w:rPr>
        <w:t xml:space="preserve">. </w:t>
      </w:r>
      <w:r w:rsidRPr="00DF2AA7">
        <w:rPr>
          <w:rFonts w:ascii="Book Antiqua" w:hAnsi="Book Antiqua"/>
          <w:b/>
          <w:i/>
        </w:rPr>
        <w:t>Funded $3,000.</w:t>
      </w:r>
    </w:p>
    <w:p w14:paraId="369F0B5A" w14:textId="77777777" w:rsidR="00A35841" w:rsidRDefault="00A35841" w:rsidP="00A35841">
      <w:pPr>
        <w:shd w:val="clear" w:color="auto" w:fill="FFFFFF" w:themeFill="background1"/>
        <w:ind w:left="720" w:hanging="720"/>
        <w:rPr>
          <w:rFonts w:ascii="Book Antiqua" w:hAnsi="Book Antiqua"/>
          <w:bCs/>
        </w:rPr>
      </w:pPr>
    </w:p>
    <w:p w14:paraId="0E834C3F" w14:textId="77777777" w:rsidR="00A35841" w:rsidRDefault="00A35841" w:rsidP="00A35841">
      <w:pPr>
        <w:shd w:val="clear" w:color="auto" w:fill="FFFFFF" w:themeFill="background1"/>
        <w:ind w:left="720" w:hanging="720"/>
        <w:rPr>
          <w:rFonts w:ascii="Book Antiqua" w:hAnsi="Book Antiqua"/>
          <w:bCs/>
        </w:rPr>
      </w:pPr>
      <w:r>
        <w:rPr>
          <w:rFonts w:ascii="Book Antiqua" w:hAnsi="Book Antiqua"/>
          <w:bCs/>
        </w:rPr>
        <w:lastRenderedPageBreak/>
        <w:t xml:space="preserve">2. </w:t>
      </w:r>
      <w:proofErr w:type="spellStart"/>
      <w:r>
        <w:rPr>
          <w:rFonts w:ascii="Book Antiqua" w:hAnsi="Book Antiqua"/>
          <w:bCs/>
        </w:rPr>
        <w:t>Zagumny</w:t>
      </w:r>
      <w:proofErr w:type="spellEnd"/>
      <w:r>
        <w:rPr>
          <w:rFonts w:ascii="Book Antiqua" w:hAnsi="Book Antiqua"/>
          <w:bCs/>
        </w:rPr>
        <w:t xml:space="preserve">, M., </w:t>
      </w:r>
      <w:r w:rsidRPr="002B080C">
        <w:rPr>
          <w:rFonts w:ascii="Book Antiqua" w:hAnsi="Book Antiqua"/>
          <w:b/>
          <w:bCs/>
        </w:rPr>
        <w:t>Michael, T.</w:t>
      </w:r>
      <w:r>
        <w:rPr>
          <w:rFonts w:ascii="Book Antiqua" w:hAnsi="Book Antiqua"/>
          <w:bCs/>
        </w:rPr>
        <w:t xml:space="preserve">, Luke, C., &amp; </w:t>
      </w:r>
      <w:proofErr w:type="spellStart"/>
      <w:r>
        <w:rPr>
          <w:rFonts w:ascii="Book Antiqua" w:hAnsi="Book Antiqua"/>
          <w:bCs/>
        </w:rPr>
        <w:t>Dukewich</w:t>
      </w:r>
      <w:proofErr w:type="spellEnd"/>
      <w:r>
        <w:rPr>
          <w:rFonts w:ascii="Book Antiqua" w:hAnsi="Book Antiqua"/>
          <w:bCs/>
        </w:rPr>
        <w:t xml:space="preserve">, T. (2015). </w:t>
      </w:r>
      <w:r w:rsidRPr="00F641EA">
        <w:rPr>
          <w:rFonts w:ascii="Book Antiqua" w:hAnsi="Book Antiqua"/>
          <w:bCs/>
          <w:i/>
        </w:rPr>
        <w:t xml:space="preserve">Standardized simulated clients. </w:t>
      </w:r>
      <w:r w:rsidRPr="002643C7">
        <w:rPr>
          <w:rFonts w:ascii="Book Antiqua" w:hAnsi="Book Antiqua"/>
          <w:bCs/>
        </w:rPr>
        <w:t>Spring 2015</w:t>
      </w:r>
      <w:r>
        <w:rPr>
          <w:rFonts w:ascii="Book Antiqua" w:hAnsi="Book Antiqua"/>
          <w:bCs/>
        </w:rPr>
        <w:t xml:space="preserve"> Quality Enhancement Plan Grant at </w:t>
      </w:r>
      <w:r w:rsidRPr="00DB5633">
        <w:rPr>
          <w:rFonts w:ascii="Book Antiqua" w:hAnsi="Book Antiqua"/>
          <w:bCs/>
        </w:rPr>
        <w:t>Tennessee Technological University</w:t>
      </w:r>
      <w:r>
        <w:rPr>
          <w:rFonts w:ascii="Book Antiqua" w:hAnsi="Book Antiqua"/>
          <w:bCs/>
        </w:rPr>
        <w:t>.</w:t>
      </w:r>
      <w:r w:rsidRPr="00DB5633">
        <w:rPr>
          <w:rFonts w:ascii="Book Antiqua" w:hAnsi="Book Antiqua"/>
          <w:bCs/>
        </w:rPr>
        <w:t xml:space="preserve"> </w:t>
      </w:r>
      <w:r w:rsidRPr="00DF2AA7">
        <w:rPr>
          <w:rFonts w:ascii="Book Antiqua" w:hAnsi="Book Antiqua"/>
          <w:b/>
          <w:i/>
        </w:rPr>
        <w:t>Funded $1,696.</w:t>
      </w:r>
    </w:p>
    <w:p w14:paraId="5E10CA7A" w14:textId="77777777" w:rsidR="00A35841" w:rsidRDefault="00A35841" w:rsidP="00A35841">
      <w:pPr>
        <w:shd w:val="clear" w:color="auto" w:fill="FFFFFF" w:themeFill="background1"/>
        <w:ind w:left="720" w:hanging="720"/>
        <w:rPr>
          <w:rFonts w:ascii="Book Antiqua" w:hAnsi="Book Antiqua"/>
          <w:bCs/>
        </w:rPr>
      </w:pPr>
    </w:p>
    <w:p w14:paraId="45348FFF" w14:textId="77777777" w:rsidR="00A35841" w:rsidRDefault="00A35841" w:rsidP="00A35841">
      <w:pPr>
        <w:shd w:val="clear" w:color="auto" w:fill="FFFFFF" w:themeFill="background1"/>
        <w:ind w:left="720" w:hanging="720"/>
        <w:rPr>
          <w:rFonts w:ascii="Book Antiqua" w:hAnsi="Book Antiqua"/>
          <w:bCs/>
        </w:rPr>
      </w:pPr>
      <w:r w:rsidRPr="00D9574E">
        <w:rPr>
          <w:rFonts w:ascii="Book Antiqua" w:hAnsi="Book Antiqua"/>
        </w:rPr>
        <w:t>1.</w:t>
      </w:r>
      <w:r>
        <w:rPr>
          <w:rFonts w:ascii="Book Antiqua" w:hAnsi="Book Antiqua"/>
          <w:b/>
          <w:bCs/>
        </w:rPr>
        <w:t xml:space="preserve"> </w:t>
      </w:r>
      <w:r w:rsidRPr="00992639">
        <w:rPr>
          <w:rFonts w:ascii="Book Antiqua" w:hAnsi="Book Antiqua"/>
          <w:b/>
          <w:bCs/>
        </w:rPr>
        <w:t>Michael, T.</w:t>
      </w:r>
      <w:r>
        <w:rPr>
          <w:rFonts w:ascii="Book Antiqua" w:hAnsi="Book Antiqua"/>
          <w:bCs/>
        </w:rPr>
        <w:t xml:space="preserve"> (2013). Student Development Grant at The University of Mississippi.  </w:t>
      </w:r>
      <w:r w:rsidRPr="00DF2AA7">
        <w:rPr>
          <w:rFonts w:ascii="Book Antiqua" w:hAnsi="Book Antiqua"/>
          <w:b/>
          <w:i/>
        </w:rPr>
        <w:t>Funded $1,100.</w:t>
      </w:r>
      <w:r>
        <w:rPr>
          <w:rFonts w:ascii="Book Antiqua" w:hAnsi="Book Antiqua"/>
          <w:bCs/>
        </w:rPr>
        <w:tab/>
      </w:r>
    </w:p>
    <w:p w14:paraId="24465856" w14:textId="77777777" w:rsidR="00F44911" w:rsidRPr="00DE51AF" w:rsidRDefault="00F44911" w:rsidP="00DE51AF">
      <w:pPr>
        <w:ind w:left="720" w:hanging="720"/>
        <w:rPr>
          <w:rFonts w:ascii="Book Antiqua" w:hAnsi="Book Antiqua"/>
          <w:b/>
          <w:bCs/>
          <w:i/>
        </w:rPr>
      </w:pPr>
    </w:p>
    <w:p w14:paraId="0A8EA11B" w14:textId="0EE768FB" w:rsidR="00F44911" w:rsidRPr="00E23821" w:rsidRDefault="00F44911" w:rsidP="00F44911">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ADVISEMENT &amp; MENTORING</w:t>
      </w:r>
    </w:p>
    <w:p w14:paraId="0004AEE1" w14:textId="77777777" w:rsidR="00325E91" w:rsidRDefault="00325E91" w:rsidP="00EC09DF">
      <w:pPr>
        <w:rPr>
          <w:rFonts w:ascii="Book Antiqua" w:hAnsi="Book Antiqua"/>
          <w:b/>
          <w:bCs/>
          <w:i/>
        </w:rPr>
      </w:pPr>
    </w:p>
    <w:p w14:paraId="20FB2F89" w14:textId="7F7D3EC9" w:rsidR="005C41B0" w:rsidRDefault="005C41B0" w:rsidP="005C41B0">
      <w:pPr>
        <w:pBdr>
          <w:top w:val="triple" w:sz="4" w:space="1" w:color="auto"/>
          <w:left w:val="triple" w:sz="4" w:space="4" w:color="auto"/>
          <w:bottom w:val="triple" w:sz="4" w:space="1" w:color="auto"/>
          <w:right w:val="triple" w:sz="4" w:space="4" w:color="auto"/>
        </w:pBdr>
        <w:rPr>
          <w:rFonts w:ascii="Book Antiqua" w:hAnsi="Book Antiqua"/>
          <w:iCs/>
        </w:rPr>
      </w:pPr>
      <w:r w:rsidRPr="005C41B0">
        <w:rPr>
          <w:rFonts w:ascii="Book Antiqua" w:hAnsi="Book Antiqua"/>
          <w:b/>
          <w:bCs/>
          <w:iCs/>
        </w:rPr>
        <w:t>Overview of Advisement and Mentoring:</w:t>
      </w:r>
      <w:r w:rsidRPr="005C41B0">
        <w:rPr>
          <w:rFonts w:ascii="Book Antiqua" w:hAnsi="Book Antiqua"/>
          <w:iCs/>
        </w:rPr>
        <w:t xml:space="preserve"> </w:t>
      </w:r>
      <w:r w:rsidRPr="005C41B0">
        <w:rPr>
          <w:rFonts w:ascii="Book Antiqua" w:hAnsi="Book Antiqua" w:cs="Times New Roman"/>
        </w:rPr>
        <w:t xml:space="preserve">Advisement promotes student success, fosters personal and academic growth, and ensures that students make informed decisions about their educational and career paths. </w:t>
      </w:r>
      <w:r w:rsidR="00A35841">
        <w:rPr>
          <w:rFonts w:ascii="Book Antiqua" w:hAnsi="Book Antiqua" w:cs="Times New Roman"/>
        </w:rPr>
        <w:t xml:space="preserve">Over my time at TTU, </w:t>
      </w:r>
      <w:r>
        <w:rPr>
          <w:rFonts w:ascii="Book Antiqua" w:hAnsi="Book Antiqua" w:cs="Times New Roman"/>
        </w:rPr>
        <w:t xml:space="preserve">I have advised a total of </w:t>
      </w:r>
      <w:r w:rsidR="00A35841">
        <w:rPr>
          <w:rFonts w:ascii="Book Antiqua" w:hAnsi="Book Antiqua" w:cs="Times New Roman"/>
        </w:rPr>
        <w:t>198 graduate students and served on 488 graduate committees.</w:t>
      </w:r>
      <w:r w:rsidR="00A35841" w:rsidRPr="00A35841">
        <w:rPr>
          <w:rFonts w:ascii="Book Antiqua" w:hAnsi="Book Antiqua"/>
          <w:iCs/>
        </w:rPr>
        <w:t xml:space="preserve"> </w:t>
      </w:r>
      <w:r w:rsidR="00A35841" w:rsidRPr="005C41B0">
        <w:rPr>
          <w:rFonts w:ascii="Book Antiqua" w:hAnsi="Book Antiqua"/>
          <w:iCs/>
        </w:rPr>
        <w:t>It's important to note that these figures represent the overall total and may include multiple instances with the same students</w:t>
      </w:r>
      <w:r w:rsidR="00F84E11">
        <w:rPr>
          <w:rFonts w:ascii="Book Antiqua" w:hAnsi="Book Antiqua"/>
          <w:iCs/>
        </w:rPr>
        <w:t xml:space="preserve"> over time</w:t>
      </w:r>
      <w:r w:rsidR="00A35841" w:rsidRPr="005C41B0">
        <w:rPr>
          <w:rFonts w:ascii="Book Antiqua" w:hAnsi="Book Antiqua"/>
          <w:iCs/>
        </w:rPr>
        <w:t>.</w:t>
      </w:r>
    </w:p>
    <w:p w14:paraId="4E3168E9" w14:textId="77777777" w:rsidR="005C41B0" w:rsidRDefault="005C41B0" w:rsidP="005C41B0">
      <w:pPr>
        <w:pBdr>
          <w:top w:val="triple" w:sz="4" w:space="1" w:color="auto"/>
          <w:left w:val="triple" w:sz="4" w:space="4" w:color="auto"/>
          <w:bottom w:val="triple" w:sz="4" w:space="1" w:color="auto"/>
          <w:right w:val="triple" w:sz="4" w:space="4" w:color="auto"/>
        </w:pBdr>
        <w:rPr>
          <w:rFonts w:ascii="Book Antiqua" w:hAnsi="Book Antiqua"/>
          <w:iCs/>
        </w:rPr>
      </w:pPr>
    </w:p>
    <w:p w14:paraId="27095EB2" w14:textId="505C082B" w:rsidR="005C41B0" w:rsidRPr="005C41B0" w:rsidRDefault="005C41B0" w:rsidP="005C41B0">
      <w:pPr>
        <w:pBdr>
          <w:top w:val="triple" w:sz="4" w:space="1" w:color="auto"/>
          <w:left w:val="triple" w:sz="4" w:space="4" w:color="auto"/>
          <w:bottom w:val="triple" w:sz="4" w:space="1" w:color="auto"/>
          <w:right w:val="triple" w:sz="4" w:space="4" w:color="auto"/>
        </w:pBdr>
        <w:rPr>
          <w:rFonts w:ascii="Book Antiqua" w:hAnsi="Book Antiqua"/>
          <w:iCs/>
        </w:rPr>
      </w:pPr>
      <w:r w:rsidRPr="005C41B0">
        <w:rPr>
          <w:rFonts w:ascii="Book Antiqua" w:hAnsi="Book Antiqua"/>
          <w:b/>
          <w:bCs/>
          <w:iCs/>
        </w:rPr>
        <w:t>Since my last promotion</w:t>
      </w:r>
      <w:r>
        <w:rPr>
          <w:rFonts w:ascii="Book Antiqua" w:hAnsi="Book Antiqua"/>
          <w:b/>
          <w:bCs/>
          <w:iCs/>
        </w:rPr>
        <w:t xml:space="preserve"> to Associate Professor</w:t>
      </w:r>
      <w:r w:rsidRPr="005C41B0">
        <w:rPr>
          <w:rFonts w:ascii="Book Antiqua" w:hAnsi="Book Antiqua"/>
          <w:b/>
          <w:bCs/>
          <w:iCs/>
        </w:rPr>
        <w:t>:</w:t>
      </w:r>
      <w:r w:rsidRPr="005C41B0">
        <w:rPr>
          <w:rFonts w:ascii="Book Antiqua" w:hAnsi="Book Antiqua"/>
          <w:iCs/>
        </w:rPr>
        <w:t xml:space="preserve"> I have advised a total of 150 individuals over the past 5 years. Additionally, I have actively participated in academic committees for a total of 366 graduate students during this period. </w:t>
      </w:r>
      <w:r w:rsidR="00A35841">
        <w:rPr>
          <w:rFonts w:ascii="Book Antiqua" w:hAnsi="Book Antiqua"/>
          <w:iCs/>
        </w:rPr>
        <w:t xml:space="preserve">As stated previously, </w:t>
      </w:r>
      <w:r w:rsidR="00A35841" w:rsidRPr="005C41B0">
        <w:rPr>
          <w:rFonts w:ascii="Book Antiqua" w:hAnsi="Book Antiqua"/>
          <w:iCs/>
        </w:rPr>
        <w:t>these figures represent the overall total and may include multiple instances with the same students</w:t>
      </w:r>
      <w:r w:rsidR="00F84E11">
        <w:rPr>
          <w:rFonts w:ascii="Book Antiqua" w:hAnsi="Book Antiqua"/>
          <w:iCs/>
        </w:rPr>
        <w:t xml:space="preserve"> over the years</w:t>
      </w:r>
      <w:r w:rsidR="00A35841" w:rsidRPr="005C41B0">
        <w:rPr>
          <w:rFonts w:ascii="Book Antiqua" w:hAnsi="Book Antiqua"/>
          <w:iCs/>
        </w:rPr>
        <w:t>.</w:t>
      </w:r>
    </w:p>
    <w:p w14:paraId="687A2D8F" w14:textId="77777777" w:rsidR="005C41B0" w:rsidRDefault="005C41B0" w:rsidP="00F44911">
      <w:pPr>
        <w:shd w:val="clear" w:color="auto" w:fill="FFFFFF" w:themeFill="background1"/>
        <w:ind w:left="720" w:hanging="720"/>
        <w:outlineLvl w:val="0"/>
        <w:rPr>
          <w:rFonts w:ascii="Book Antiqua" w:hAnsi="Book Antiqua"/>
          <w:b/>
          <w:bCs/>
        </w:rPr>
      </w:pPr>
    </w:p>
    <w:p w14:paraId="568207AB" w14:textId="5FEED54F" w:rsidR="00F44911" w:rsidRPr="005F1A55" w:rsidRDefault="00F44911" w:rsidP="00F44911">
      <w:pPr>
        <w:shd w:val="clear" w:color="auto" w:fill="FFFFFF" w:themeFill="background1"/>
        <w:ind w:left="720" w:hanging="720"/>
        <w:outlineLvl w:val="0"/>
        <w:rPr>
          <w:rFonts w:ascii="Book Antiqua" w:hAnsi="Book Antiqua"/>
          <w:b/>
          <w:bCs/>
        </w:rPr>
      </w:pPr>
      <w:r>
        <w:rPr>
          <w:rFonts w:ascii="Book Antiqua" w:hAnsi="Book Antiqua"/>
          <w:b/>
          <w:bCs/>
        </w:rPr>
        <w:t>TTU Graduate Advisement and Advisory Committee Totals</w:t>
      </w:r>
    </w:p>
    <w:tbl>
      <w:tblPr>
        <w:tblStyle w:val="TableGrid"/>
        <w:tblW w:w="0" w:type="auto"/>
        <w:tblLook w:val="04A0" w:firstRow="1" w:lastRow="0" w:firstColumn="1" w:lastColumn="0" w:noHBand="0" w:noVBand="1"/>
      </w:tblPr>
      <w:tblGrid>
        <w:gridCol w:w="1705"/>
        <w:gridCol w:w="3420"/>
        <w:gridCol w:w="4225"/>
      </w:tblGrid>
      <w:tr w:rsidR="00F44911" w:rsidRPr="009B09FB" w14:paraId="023A71C7" w14:textId="4CB94FCB" w:rsidTr="00A35841">
        <w:tc>
          <w:tcPr>
            <w:tcW w:w="1705" w:type="dxa"/>
            <w:shd w:val="clear" w:color="auto" w:fill="auto"/>
          </w:tcPr>
          <w:p w14:paraId="556D03C3" w14:textId="12180474" w:rsidR="00F44911" w:rsidRPr="00A35841" w:rsidRDefault="00F44911" w:rsidP="00A31DA7">
            <w:pPr>
              <w:shd w:val="clear" w:color="auto" w:fill="FFFFFF" w:themeFill="background1"/>
              <w:outlineLvl w:val="0"/>
              <w:rPr>
                <w:rFonts w:ascii="Book Antiqua" w:hAnsi="Book Antiqua"/>
                <w:bCs/>
              </w:rPr>
            </w:pPr>
            <w:r w:rsidRPr="00A35841">
              <w:rPr>
                <w:rFonts w:ascii="Book Antiqua" w:hAnsi="Book Antiqua"/>
                <w:bCs/>
              </w:rPr>
              <w:t>Year</w:t>
            </w:r>
          </w:p>
        </w:tc>
        <w:tc>
          <w:tcPr>
            <w:tcW w:w="3420" w:type="dxa"/>
            <w:shd w:val="clear" w:color="auto" w:fill="auto"/>
          </w:tcPr>
          <w:p w14:paraId="5236251C" w14:textId="59B53134" w:rsidR="00F44911" w:rsidRPr="00A35841" w:rsidRDefault="00F44911" w:rsidP="00A35841">
            <w:pPr>
              <w:shd w:val="clear" w:color="auto" w:fill="FFFFFF" w:themeFill="background1"/>
              <w:jc w:val="center"/>
              <w:outlineLvl w:val="0"/>
              <w:rPr>
                <w:rFonts w:ascii="Book Antiqua" w:hAnsi="Book Antiqua"/>
                <w:bCs/>
              </w:rPr>
            </w:pPr>
            <w:r w:rsidRPr="00A35841">
              <w:rPr>
                <w:rFonts w:ascii="Book Antiqua" w:hAnsi="Book Antiqua"/>
                <w:bCs/>
              </w:rPr>
              <w:t>Advisee</w:t>
            </w:r>
            <w:r w:rsidR="005C41B0" w:rsidRPr="00A35841">
              <w:rPr>
                <w:rFonts w:ascii="Book Antiqua" w:hAnsi="Book Antiqua"/>
                <w:bCs/>
              </w:rPr>
              <w:t>s</w:t>
            </w:r>
            <w:r w:rsidRPr="00A35841">
              <w:rPr>
                <w:rFonts w:ascii="Book Antiqua" w:hAnsi="Book Antiqua"/>
                <w:bCs/>
              </w:rPr>
              <w:t xml:space="preserve"> Total</w:t>
            </w:r>
          </w:p>
        </w:tc>
        <w:tc>
          <w:tcPr>
            <w:tcW w:w="4225" w:type="dxa"/>
            <w:shd w:val="clear" w:color="auto" w:fill="auto"/>
          </w:tcPr>
          <w:p w14:paraId="7C36EB52" w14:textId="0022FF9F" w:rsidR="00F44911" w:rsidRPr="00A35841" w:rsidRDefault="005C41B0" w:rsidP="00A35841">
            <w:pPr>
              <w:shd w:val="clear" w:color="auto" w:fill="FFFFFF" w:themeFill="background1"/>
              <w:jc w:val="center"/>
              <w:outlineLvl w:val="0"/>
              <w:rPr>
                <w:rFonts w:ascii="Book Antiqua" w:hAnsi="Book Antiqua"/>
                <w:bCs/>
              </w:rPr>
            </w:pPr>
            <w:r w:rsidRPr="00A35841">
              <w:rPr>
                <w:rFonts w:ascii="Book Antiqua" w:hAnsi="Book Antiqua"/>
                <w:bCs/>
              </w:rPr>
              <w:t xml:space="preserve">Graduate </w:t>
            </w:r>
            <w:r w:rsidR="00F44911" w:rsidRPr="00A35841">
              <w:rPr>
                <w:rFonts w:ascii="Book Antiqua" w:hAnsi="Book Antiqua"/>
                <w:bCs/>
              </w:rPr>
              <w:t>Committee</w:t>
            </w:r>
            <w:r w:rsidRPr="00A35841">
              <w:rPr>
                <w:rFonts w:ascii="Book Antiqua" w:hAnsi="Book Antiqua"/>
                <w:bCs/>
              </w:rPr>
              <w:t>s</w:t>
            </w:r>
            <w:r w:rsidR="00F44911" w:rsidRPr="00A35841">
              <w:rPr>
                <w:rFonts w:ascii="Book Antiqua" w:hAnsi="Book Antiqua"/>
                <w:bCs/>
              </w:rPr>
              <w:t xml:space="preserve"> Total</w:t>
            </w:r>
          </w:p>
        </w:tc>
      </w:tr>
      <w:tr w:rsidR="00F44911" w:rsidRPr="009B09FB" w14:paraId="51BE1D3F" w14:textId="61EE9B0E" w:rsidTr="005C41B0">
        <w:tc>
          <w:tcPr>
            <w:tcW w:w="1705" w:type="dxa"/>
          </w:tcPr>
          <w:p w14:paraId="172B812A" w14:textId="4CBEF3A0"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2023-2024</w:t>
            </w:r>
          </w:p>
        </w:tc>
        <w:tc>
          <w:tcPr>
            <w:tcW w:w="3420" w:type="dxa"/>
            <w:vAlign w:val="center"/>
          </w:tcPr>
          <w:p w14:paraId="7B06DFA1" w14:textId="39873349"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17</w:t>
            </w:r>
          </w:p>
        </w:tc>
        <w:tc>
          <w:tcPr>
            <w:tcW w:w="4225" w:type="dxa"/>
          </w:tcPr>
          <w:p w14:paraId="19BF4214" w14:textId="7A74195A"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55</w:t>
            </w:r>
          </w:p>
        </w:tc>
      </w:tr>
      <w:tr w:rsidR="00F44911" w:rsidRPr="009B09FB" w14:paraId="044CAE84" w14:textId="5956B282" w:rsidTr="005C41B0">
        <w:tc>
          <w:tcPr>
            <w:tcW w:w="1705" w:type="dxa"/>
          </w:tcPr>
          <w:p w14:paraId="0574DA2C" w14:textId="03D1FC77"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2023-2022</w:t>
            </w:r>
          </w:p>
        </w:tc>
        <w:tc>
          <w:tcPr>
            <w:tcW w:w="3420" w:type="dxa"/>
            <w:vAlign w:val="center"/>
          </w:tcPr>
          <w:p w14:paraId="6EE28D1E" w14:textId="2DE84DB9"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35</w:t>
            </w:r>
          </w:p>
        </w:tc>
        <w:tc>
          <w:tcPr>
            <w:tcW w:w="4225" w:type="dxa"/>
          </w:tcPr>
          <w:p w14:paraId="6E0B1CBC" w14:textId="7C154E76" w:rsidR="00F44911" w:rsidRDefault="00F44911" w:rsidP="00A35841">
            <w:pPr>
              <w:shd w:val="clear" w:color="auto" w:fill="FFFFFF" w:themeFill="background1"/>
              <w:jc w:val="center"/>
              <w:outlineLvl w:val="0"/>
              <w:rPr>
                <w:rFonts w:ascii="Book Antiqua" w:hAnsi="Book Antiqua"/>
                <w:bCs/>
              </w:rPr>
            </w:pPr>
            <w:r>
              <w:rPr>
                <w:rFonts w:ascii="Book Antiqua" w:hAnsi="Book Antiqua"/>
                <w:bCs/>
              </w:rPr>
              <w:t>82</w:t>
            </w:r>
          </w:p>
        </w:tc>
      </w:tr>
      <w:tr w:rsidR="00F44911" w:rsidRPr="009B09FB" w14:paraId="190D740C" w14:textId="3B5A4DA3" w:rsidTr="005C41B0">
        <w:tc>
          <w:tcPr>
            <w:tcW w:w="1705" w:type="dxa"/>
          </w:tcPr>
          <w:p w14:paraId="0CCF9FC0" w14:textId="0B609A5A"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2022-2021</w:t>
            </w:r>
          </w:p>
        </w:tc>
        <w:tc>
          <w:tcPr>
            <w:tcW w:w="3420" w:type="dxa"/>
            <w:vAlign w:val="center"/>
          </w:tcPr>
          <w:p w14:paraId="14303928" w14:textId="7E776C10"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30</w:t>
            </w:r>
          </w:p>
        </w:tc>
        <w:tc>
          <w:tcPr>
            <w:tcW w:w="4225" w:type="dxa"/>
          </w:tcPr>
          <w:p w14:paraId="12612AED" w14:textId="3FCE2D4B"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75</w:t>
            </w:r>
          </w:p>
        </w:tc>
      </w:tr>
      <w:tr w:rsidR="00F44911" w:rsidRPr="009B09FB" w14:paraId="086E51ED" w14:textId="34B88F3B" w:rsidTr="005C41B0">
        <w:tc>
          <w:tcPr>
            <w:tcW w:w="1705" w:type="dxa"/>
          </w:tcPr>
          <w:p w14:paraId="3429B2E6" w14:textId="03CBCDD2" w:rsidR="00F44911" w:rsidRPr="009B09FB" w:rsidRDefault="00F44911" w:rsidP="00A31DA7">
            <w:pPr>
              <w:shd w:val="clear" w:color="auto" w:fill="FFFFFF" w:themeFill="background1"/>
              <w:rPr>
                <w:rFonts w:ascii="Book Antiqua" w:hAnsi="Book Antiqua"/>
                <w:bCs/>
              </w:rPr>
            </w:pPr>
            <w:r>
              <w:rPr>
                <w:rFonts w:ascii="Book Antiqua" w:hAnsi="Book Antiqua"/>
                <w:bCs/>
              </w:rPr>
              <w:t>2021-2020</w:t>
            </w:r>
          </w:p>
        </w:tc>
        <w:tc>
          <w:tcPr>
            <w:tcW w:w="3420" w:type="dxa"/>
            <w:vAlign w:val="center"/>
          </w:tcPr>
          <w:p w14:paraId="3EC0E06C" w14:textId="5916FAEB" w:rsidR="00F44911" w:rsidRPr="009B09FB" w:rsidRDefault="00F44911" w:rsidP="00A35841">
            <w:pPr>
              <w:shd w:val="clear" w:color="auto" w:fill="FFFFFF" w:themeFill="background1"/>
              <w:jc w:val="center"/>
              <w:rPr>
                <w:rFonts w:ascii="Book Antiqua" w:hAnsi="Book Antiqua"/>
                <w:bCs/>
              </w:rPr>
            </w:pPr>
            <w:r>
              <w:rPr>
                <w:rFonts w:ascii="Book Antiqua" w:hAnsi="Book Antiqua"/>
                <w:bCs/>
              </w:rPr>
              <w:t>43</w:t>
            </w:r>
          </w:p>
        </w:tc>
        <w:tc>
          <w:tcPr>
            <w:tcW w:w="4225" w:type="dxa"/>
          </w:tcPr>
          <w:p w14:paraId="275B88B3" w14:textId="7AB0ADA8" w:rsidR="00F44911" w:rsidRPr="009B09FB" w:rsidRDefault="00F44911" w:rsidP="00A35841">
            <w:pPr>
              <w:shd w:val="clear" w:color="auto" w:fill="FFFFFF" w:themeFill="background1"/>
              <w:jc w:val="center"/>
              <w:rPr>
                <w:rFonts w:ascii="Book Antiqua" w:hAnsi="Book Antiqua"/>
                <w:bCs/>
              </w:rPr>
            </w:pPr>
            <w:r>
              <w:rPr>
                <w:rFonts w:ascii="Book Antiqua" w:hAnsi="Book Antiqua"/>
                <w:bCs/>
              </w:rPr>
              <w:t>84</w:t>
            </w:r>
          </w:p>
        </w:tc>
      </w:tr>
      <w:tr w:rsidR="00F44911" w:rsidRPr="009B09FB" w14:paraId="45F85251" w14:textId="7D9812B1" w:rsidTr="005C41B0">
        <w:tc>
          <w:tcPr>
            <w:tcW w:w="1705" w:type="dxa"/>
          </w:tcPr>
          <w:p w14:paraId="0B49978A" w14:textId="5BB1D519"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2020-2019</w:t>
            </w:r>
          </w:p>
        </w:tc>
        <w:tc>
          <w:tcPr>
            <w:tcW w:w="3420" w:type="dxa"/>
            <w:vAlign w:val="center"/>
          </w:tcPr>
          <w:p w14:paraId="21474394" w14:textId="435080CB"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25</w:t>
            </w:r>
          </w:p>
        </w:tc>
        <w:tc>
          <w:tcPr>
            <w:tcW w:w="4225" w:type="dxa"/>
          </w:tcPr>
          <w:p w14:paraId="4E11FE12" w14:textId="10EEFACA"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70</w:t>
            </w:r>
          </w:p>
        </w:tc>
      </w:tr>
      <w:tr w:rsidR="00F44911" w:rsidRPr="009B09FB" w14:paraId="5ECDCB5F" w14:textId="234CD66D" w:rsidTr="005C41B0">
        <w:tc>
          <w:tcPr>
            <w:tcW w:w="1705" w:type="dxa"/>
          </w:tcPr>
          <w:p w14:paraId="627AC730" w14:textId="1DFE9536"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2019-2018</w:t>
            </w:r>
          </w:p>
        </w:tc>
        <w:tc>
          <w:tcPr>
            <w:tcW w:w="3420" w:type="dxa"/>
            <w:vAlign w:val="center"/>
          </w:tcPr>
          <w:p w14:paraId="1B386D82" w14:textId="48935157"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1</w:t>
            </w:r>
            <w:r w:rsidR="005C41B0">
              <w:rPr>
                <w:rFonts w:ascii="Book Antiqua" w:hAnsi="Book Antiqua"/>
                <w:bCs/>
              </w:rPr>
              <w:t>4</w:t>
            </w:r>
          </w:p>
        </w:tc>
        <w:tc>
          <w:tcPr>
            <w:tcW w:w="4225" w:type="dxa"/>
          </w:tcPr>
          <w:p w14:paraId="55CADDED" w14:textId="7B63B7EA" w:rsidR="00F44911" w:rsidRPr="009B09FB" w:rsidRDefault="005C41B0" w:rsidP="00A35841">
            <w:pPr>
              <w:shd w:val="clear" w:color="auto" w:fill="FFFFFF" w:themeFill="background1"/>
              <w:jc w:val="center"/>
              <w:outlineLvl w:val="0"/>
              <w:rPr>
                <w:rFonts w:ascii="Book Antiqua" w:hAnsi="Book Antiqua"/>
                <w:bCs/>
              </w:rPr>
            </w:pPr>
            <w:r>
              <w:rPr>
                <w:rFonts w:ascii="Book Antiqua" w:hAnsi="Book Antiqua"/>
                <w:bCs/>
              </w:rPr>
              <w:t>39</w:t>
            </w:r>
          </w:p>
        </w:tc>
      </w:tr>
      <w:tr w:rsidR="00F44911" w:rsidRPr="009B09FB" w14:paraId="1F2E1C0E" w14:textId="62B0AE21" w:rsidTr="005C41B0">
        <w:tc>
          <w:tcPr>
            <w:tcW w:w="1705" w:type="dxa"/>
          </w:tcPr>
          <w:p w14:paraId="17FFEFBA" w14:textId="6A7C6288"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2018-2017</w:t>
            </w:r>
          </w:p>
        </w:tc>
        <w:tc>
          <w:tcPr>
            <w:tcW w:w="3420" w:type="dxa"/>
            <w:vAlign w:val="center"/>
          </w:tcPr>
          <w:p w14:paraId="509C81D8" w14:textId="4F06BE2B"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11</w:t>
            </w:r>
          </w:p>
        </w:tc>
        <w:tc>
          <w:tcPr>
            <w:tcW w:w="4225" w:type="dxa"/>
          </w:tcPr>
          <w:p w14:paraId="2F150A72" w14:textId="1552BEDF"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27</w:t>
            </w:r>
          </w:p>
        </w:tc>
      </w:tr>
      <w:tr w:rsidR="00F44911" w:rsidRPr="009B09FB" w14:paraId="5FAA9064" w14:textId="553E84D0" w:rsidTr="005C41B0">
        <w:tc>
          <w:tcPr>
            <w:tcW w:w="1705" w:type="dxa"/>
          </w:tcPr>
          <w:p w14:paraId="46F6FDBB" w14:textId="4202A390" w:rsidR="00F44911" w:rsidRPr="009B09FB" w:rsidRDefault="00F44911" w:rsidP="00A31DA7">
            <w:pPr>
              <w:shd w:val="clear" w:color="auto" w:fill="FFFFFF" w:themeFill="background1"/>
              <w:outlineLvl w:val="0"/>
              <w:rPr>
                <w:rFonts w:ascii="Book Antiqua" w:hAnsi="Book Antiqua"/>
                <w:bCs/>
              </w:rPr>
            </w:pPr>
            <w:r>
              <w:rPr>
                <w:rFonts w:ascii="Book Antiqua" w:hAnsi="Book Antiqua"/>
                <w:bCs/>
              </w:rPr>
              <w:t>2017-2016</w:t>
            </w:r>
          </w:p>
        </w:tc>
        <w:tc>
          <w:tcPr>
            <w:tcW w:w="3420" w:type="dxa"/>
            <w:vAlign w:val="center"/>
          </w:tcPr>
          <w:p w14:paraId="0C70D510" w14:textId="0B9A44E2" w:rsidR="00F44911" w:rsidRPr="009B09FB" w:rsidRDefault="005C41B0" w:rsidP="00A35841">
            <w:pPr>
              <w:shd w:val="clear" w:color="auto" w:fill="FFFFFF" w:themeFill="background1"/>
              <w:jc w:val="center"/>
              <w:outlineLvl w:val="0"/>
              <w:rPr>
                <w:rFonts w:ascii="Book Antiqua" w:hAnsi="Book Antiqua"/>
                <w:bCs/>
              </w:rPr>
            </w:pPr>
            <w:r>
              <w:rPr>
                <w:rFonts w:ascii="Book Antiqua" w:hAnsi="Book Antiqua"/>
                <w:bCs/>
              </w:rPr>
              <w:t>11</w:t>
            </w:r>
          </w:p>
        </w:tc>
        <w:tc>
          <w:tcPr>
            <w:tcW w:w="4225" w:type="dxa"/>
          </w:tcPr>
          <w:p w14:paraId="5A7A11C0" w14:textId="767148D8"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2</w:t>
            </w:r>
            <w:r w:rsidR="005C41B0">
              <w:rPr>
                <w:rFonts w:ascii="Book Antiqua" w:hAnsi="Book Antiqua"/>
                <w:bCs/>
              </w:rPr>
              <w:t>5</w:t>
            </w:r>
          </w:p>
        </w:tc>
      </w:tr>
      <w:tr w:rsidR="00F44911" w:rsidRPr="009B09FB" w14:paraId="5A1DD8F3" w14:textId="77777777" w:rsidTr="005C41B0">
        <w:tc>
          <w:tcPr>
            <w:tcW w:w="1705" w:type="dxa"/>
          </w:tcPr>
          <w:p w14:paraId="3B98FD24" w14:textId="026AA034" w:rsidR="00F44911" w:rsidRDefault="00F44911" w:rsidP="00A31DA7">
            <w:pPr>
              <w:shd w:val="clear" w:color="auto" w:fill="FFFFFF" w:themeFill="background1"/>
              <w:outlineLvl w:val="0"/>
              <w:rPr>
                <w:rFonts w:ascii="Book Antiqua" w:hAnsi="Book Antiqua"/>
                <w:bCs/>
              </w:rPr>
            </w:pPr>
            <w:r>
              <w:rPr>
                <w:rFonts w:ascii="Book Antiqua" w:hAnsi="Book Antiqua"/>
                <w:bCs/>
              </w:rPr>
              <w:t>2016-2015</w:t>
            </w:r>
          </w:p>
        </w:tc>
        <w:tc>
          <w:tcPr>
            <w:tcW w:w="3420" w:type="dxa"/>
            <w:vAlign w:val="center"/>
          </w:tcPr>
          <w:p w14:paraId="7734333A" w14:textId="0BC26B1E"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8</w:t>
            </w:r>
          </w:p>
        </w:tc>
        <w:tc>
          <w:tcPr>
            <w:tcW w:w="4225" w:type="dxa"/>
          </w:tcPr>
          <w:p w14:paraId="289E4084" w14:textId="7C7E8F20" w:rsidR="00F44911" w:rsidRPr="009B09FB" w:rsidRDefault="005C41B0" w:rsidP="00A35841">
            <w:pPr>
              <w:shd w:val="clear" w:color="auto" w:fill="FFFFFF" w:themeFill="background1"/>
              <w:jc w:val="center"/>
              <w:outlineLvl w:val="0"/>
              <w:rPr>
                <w:rFonts w:ascii="Book Antiqua" w:hAnsi="Book Antiqua"/>
                <w:bCs/>
              </w:rPr>
            </w:pPr>
            <w:r>
              <w:rPr>
                <w:rFonts w:ascii="Book Antiqua" w:hAnsi="Book Antiqua"/>
                <w:bCs/>
              </w:rPr>
              <w:t>19</w:t>
            </w:r>
          </w:p>
        </w:tc>
      </w:tr>
      <w:tr w:rsidR="00F44911" w:rsidRPr="009B09FB" w14:paraId="4657A322" w14:textId="77777777" w:rsidTr="005C41B0">
        <w:tc>
          <w:tcPr>
            <w:tcW w:w="1705" w:type="dxa"/>
          </w:tcPr>
          <w:p w14:paraId="514F0CE3" w14:textId="12BA0A30" w:rsidR="00F44911" w:rsidRDefault="00F44911" w:rsidP="00A31DA7">
            <w:pPr>
              <w:shd w:val="clear" w:color="auto" w:fill="FFFFFF" w:themeFill="background1"/>
              <w:outlineLvl w:val="0"/>
              <w:rPr>
                <w:rFonts w:ascii="Book Antiqua" w:hAnsi="Book Antiqua"/>
                <w:bCs/>
              </w:rPr>
            </w:pPr>
            <w:r>
              <w:rPr>
                <w:rFonts w:ascii="Book Antiqua" w:hAnsi="Book Antiqua"/>
                <w:bCs/>
              </w:rPr>
              <w:t>2015-2014</w:t>
            </w:r>
          </w:p>
        </w:tc>
        <w:tc>
          <w:tcPr>
            <w:tcW w:w="3420" w:type="dxa"/>
            <w:vAlign w:val="center"/>
          </w:tcPr>
          <w:p w14:paraId="60AE3AFA" w14:textId="03B130CB" w:rsidR="00F44911" w:rsidRPr="009B09FB" w:rsidRDefault="005C41B0" w:rsidP="00A35841">
            <w:pPr>
              <w:shd w:val="clear" w:color="auto" w:fill="FFFFFF" w:themeFill="background1"/>
              <w:jc w:val="center"/>
              <w:outlineLvl w:val="0"/>
              <w:rPr>
                <w:rFonts w:ascii="Book Antiqua" w:hAnsi="Book Antiqua"/>
                <w:bCs/>
              </w:rPr>
            </w:pPr>
            <w:r>
              <w:rPr>
                <w:rFonts w:ascii="Book Antiqua" w:hAnsi="Book Antiqua"/>
                <w:bCs/>
              </w:rPr>
              <w:t>4</w:t>
            </w:r>
          </w:p>
        </w:tc>
        <w:tc>
          <w:tcPr>
            <w:tcW w:w="4225" w:type="dxa"/>
          </w:tcPr>
          <w:p w14:paraId="171972D9" w14:textId="6946D417" w:rsidR="00F44911" w:rsidRPr="009B09FB" w:rsidRDefault="00F44911" w:rsidP="00A35841">
            <w:pPr>
              <w:shd w:val="clear" w:color="auto" w:fill="FFFFFF" w:themeFill="background1"/>
              <w:jc w:val="center"/>
              <w:outlineLvl w:val="0"/>
              <w:rPr>
                <w:rFonts w:ascii="Book Antiqua" w:hAnsi="Book Antiqua"/>
                <w:bCs/>
              </w:rPr>
            </w:pPr>
            <w:r>
              <w:rPr>
                <w:rFonts w:ascii="Book Antiqua" w:hAnsi="Book Antiqua"/>
                <w:bCs/>
              </w:rPr>
              <w:t>1</w:t>
            </w:r>
            <w:r w:rsidR="005C41B0">
              <w:rPr>
                <w:rFonts w:ascii="Book Antiqua" w:hAnsi="Book Antiqua"/>
                <w:bCs/>
              </w:rPr>
              <w:t>2</w:t>
            </w:r>
          </w:p>
        </w:tc>
      </w:tr>
      <w:tr w:rsidR="005C41B0" w:rsidRPr="009B09FB" w14:paraId="55F294E7" w14:textId="77777777" w:rsidTr="00A35841">
        <w:tc>
          <w:tcPr>
            <w:tcW w:w="1705" w:type="dxa"/>
            <w:vAlign w:val="center"/>
          </w:tcPr>
          <w:p w14:paraId="1FDA694E" w14:textId="732C8C9C" w:rsidR="005C41B0" w:rsidRDefault="00A35841" w:rsidP="00A35841">
            <w:pPr>
              <w:shd w:val="clear" w:color="auto" w:fill="FFFFFF" w:themeFill="background1"/>
              <w:outlineLvl w:val="0"/>
              <w:rPr>
                <w:rFonts w:ascii="Book Antiqua" w:hAnsi="Book Antiqua"/>
                <w:bCs/>
              </w:rPr>
            </w:pPr>
            <w:r>
              <w:rPr>
                <w:rFonts w:ascii="Book Antiqua" w:hAnsi="Book Antiqua"/>
                <w:bCs/>
              </w:rPr>
              <w:t>CAREER TOTAL</w:t>
            </w:r>
            <w:r w:rsidR="001D6C0B">
              <w:rPr>
                <w:rFonts w:ascii="Book Antiqua" w:hAnsi="Book Antiqua"/>
                <w:bCs/>
              </w:rPr>
              <w:t>S</w:t>
            </w:r>
          </w:p>
        </w:tc>
        <w:tc>
          <w:tcPr>
            <w:tcW w:w="3420" w:type="dxa"/>
            <w:vAlign w:val="center"/>
          </w:tcPr>
          <w:p w14:paraId="1906A25D" w14:textId="393B462D" w:rsidR="005C41B0" w:rsidRDefault="00A35841" w:rsidP="00A35841">
            <w:pPr>
              <w:shd w:val="clear" w:color="auto" w:fill="FFFFFF" w:themeFill="background1"/>
              <w:jc w:val="center"/>
              <w:outlineLvl w:val="0"/>
              <w:rPr>
                <w:rFonts w:ascii="Book Antiqua" w:hAnsi="Book Antiqua"/>
                <w:bCs/>
              </w:rPr>
            </w:pPr>
            <w:r>
              <w:rPr>
                <w:rFonts w:ascii="Book Antiqua" w:hAnsi="Book Antiqua"/>
                <w:bCs/>
              </w:rPr>
              <w:fldChar w:fldCharType="begin"/>
            </w:r>
            <w:r>
              <w:rPr>
                <w:rFonts w:ascii="Book Antiqua" w:hAnsi="Book Antiqua"/>
                <w:bCs/>
              </w:rPr>
              <w:instrText xml:space="preserve"> =SUM(ABOVE) </w:instrText>
            </w:r>
            <w:r>
              <w:rPr>
                <w:rFonts w:ascii="Book Antiqua" w:hAnsi="Book Antiqua"/>
                <w:bCs/>
              </w:rPr>
              <w:fldChar w:fldCharType="separate"/>
            </w:r>
            <w:r>
              <w:rPr>
                <w:rFonts w:ascii="Book Antiqua" w:hAnsi="Book Antiqua"/>
                <w:bCs/>
                <w:noProof/>
              </w:rPr>
              <w:t>198</w:t>
            </w:r>
            <w:r>
              <w:rPr>
                <w:rFonts w:ascii="Book Antiqua" w:hAnsi="Book Antiqua"/>
                <w:bCs/>
              </w:rPr>
              <w:fldChar w:fldCharType="end"/>
            </w:r>
          </w:p>
        </w:tc>
        <w:tc>
          <w:tcPr>
            <w:tcW w:w="4225" w:type="dxa"/>
            <w:vAlign w:val="center"/>
          </w:tcPr>
          <w:p w14:paraId="2E8F9923" w14:textId="3C8E5261" w:rsidR="005C41B0" w:rsidRDefault="00A35841" w:rsidP="00A35841">
            <w:pPr>
              <w:shd w:val="clear" w:color="auto" w:fill="FFFFFF" w:themeFill="background1"/>
              <w:jc w:val="center"/>
              <w:outlineLvl w:val="0"/>
              <w:rPr>
                <w:rFonts w:ascii="Book Antiqua" w:hAnsi="Book Antiqua"/>
                <w:bCs/>
              </w:rPr>
            </w:pPr>
            <w:r>
              <w:rPr>
                <w:rFonts w:ascii="Book Antiqua" w:hAnsi="Book Antiqua"/>
                <w:bCs/>
              </w:rPr>
              <w:fldChar w:fldCharType="begin"/>
            </w:r>
            <w:r>
              <w:rPr>
                <w:rFonts w:ascii="Book Antiqua" w:hAnsi="Book Antiqua"/>
                <w:bCs/>
              </w:rPr>
              <w:instrText xml:space="preserve"> =SUM(ABOVE) </w:instrText>
            </w:r>
            <w:r>
              <w:rPr>
                <w:rFonts w:ascii="Book Antiqua" w:hAnsi="Book Antiqua"/>
                <w:bCs/>
              </w:rPr>
              <w:fldChar w:fldCharType="separate"/>
            </w:r>
            <w:r>
              <w:rPr>
                <w:rFonts w:ascii="Book Antiqua" w:hAnsi="Book Antiqua"/>
                <w:bCs/>
                <w:noProof/>
              </w:rPr>
              <w:t>488</w:t>
            </w:r>
            <w:r>
              <w:rPr>
                <w:rFonts w:ascii="Book Antiqua" w:hAnsi="Book Antiqua"/>
                <w:bCs/>
              </w:rPr>
              <w:fldChar w:fldCharType="end"/>
            </w:r>
          </w:p>
        </w:tc>
      </w:tr>
    </w:tbl>
    <w:p w14:paraId="66482338" w14:textId="01DA7C20" w:rsidR="00F44911" w:rsidRDefault="00F44911" w:rsidP="00EC09DF">
      <w:pPr>
        <w:rPr>
          <w:rFonts w:ascii="Book Antiqua" w:hAnsi="Book Antiqua"/>
          <w:b/>
          <w:bCs/>
          <w:i/>
        </w:rPr>
      </w:pPr>
    </w:p>
    <w:p w14:paraId="3B96EFCC" w14:textId="34BFA6D6" w:rsidR="00325E91" w:rsidRPr="00E23821" w:rsidRDefault="00DE2454"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 xml:space="preserve">PROFESSIONAL </w:t>
      </w:r>
      <w:r w:rsidR="00CF2001">
        <w:rPr>
          <w:rFonts w:ascii="Book Antiqua" w:hAnsi="Book Antiqua"/>
          <w:b/>
          <w:bCs/>
          <w:i/>
        </w:rPr>
        <w:t>COUNSELING</w:t>
      </w:r>
      <w:r>
        <w:rPr>
          <w:rFonts w:ascii="Book Antiqua" w:hAnsi="Book Antiqua"/>
          <w:b/>
          <w:bCs/>
          <w:i/>
        </w:rPr>
        <w:t xml:space="preserve"> &amp; THERAP</w:t>
      </w:r>
      <w:r w:rsidR="006E56FA">
        <w:rPr>
          <w:rFonts w:ascii="Book Antiqua" w:hAnsi="Book Antiqua"/>
          <w:b/>
          <w:bCs/>
          <w:i/>
        </w:rPr>
        <w:t>EUTIC</w:t>
      </w:r>
      <w:r w:rsidR="00CF2001">
        <w:rPr>
          <w:rFonts w:ascii="Book Antiqua" w:hAnsi="Book Antiqua"/>
          <w:b/>
          <w:bCs/>
          <w:i/>
        </w:rPr>
        <w:t xml:space="preserve"> </w:t>
      </w:r>
      <w:r w:rsidR="00325E91" w:rsidRPr="00E23821">
        <w:rPr>
          <w:rFonts w:ascii="Book Antiqua" w:hAnsi="Book Antiqua"/>
          <w:b/>
          <w:bCs/>
          <w:i/>
        </w:rPr>
        <w:t>EXPERIENCE</w:t>
      </w:r>
    </w:p>
    <w:p w14:paraId="287A417F" w14:textId="77777777" w:rsidR="00325E91" w:rsidRDefault="00325E91" w:rsidP="00325E91">
      <w:pPr>
        <w:rPr>
          <w:rFonts w:ascii="Book Antiqua" w:hAnsi="Book Antiqua"/>
          <w:b/>
          <w:bCs/>
        </w:rPr>
      </w:pPr>
    </w:p>
    <w:p w14:paraId="62F74CB9" w14:textId="6D3D9D67" w:rsidR="00EF61E7" w:rsidRDefault="00EF61E7" w:rsidP="00EF61E7">
      <w:pPr>
        <w:pBdr>
          <w:top w:val="triple" w:sz="4" w:space="1" w:color="auto"/>
          <w:left w:val="triple" w:sz="4" w:space="4" w:color="auto"/>
          <w:bottom w:val="triple" w:sz="4" w:space="1" w:color="auto"/>
          <w:right w:val="triple" w:sz="4" w:space="4" w:color="auto"/>
        </w:pBdr>
        <w:rPr>
          <w:rFonts w:ascii="Book Antiqua" w:hAnsi="Book Antiqua"/>
          <w:bCs/>
        </w:rPr>
      </w:pPr>
      <w:r w:rsidRPr="00027867">
        <w:rPr>
          <w:rFonts w:ascii="Book Antiqua" w:hAnsi="Book Antiqua"/>
          <w:b/>
          <w:bCs/>
        </w:rPr>
        <w:t xml:space="preserve">Overview of </w:t>
      </w:r>
      <w:r w:rsidR="00424AC0">
        <w:rPr>
          <w:rFonts w:ascii="Book Antiqua" w:hAnsi="Book Antiqua"/>
          <w:b/>
          <w:bCs/>
        </w:rPr>
        <w:t>C</w:t>
      </w:r>
      <w:r w:rsidRPr="00027867">
        <w:rPr>
          <w:rFonts w:ascii="Book Antiqua" w:hAnsi="Book Antiqua"/>
          <w:b/>
          <w:bCs/>
        </w:rPr>
        <w:t xml:space="preserve">ounseling </w:t>
      </w:r>
      <w:r w:rsidR="00424AC0">
        <w:rPr>
          <w:rFonts w:ascii="Book Antiqua" w:hAnsi="Book Antiqua"/>
          <w:b/>
          <w:bCs/>
        </w:rPr>
        <w:t>and Clinical E</w:t>
      </w:r>
      <w:r w:rsidRPr="00027867">
        <w:rPr>
          <w:rFonts w:ascii="Book Antiqua" w:hAnsi="Book Antiqua"/>
          <w:b/>
          <w:bCs/>
        </w:rPr>
        <w:t>xperience:</w:t>
      </w:r>
      <w:r>
        <w:rPr>
          <w:rFonts w:ascii="Book Antiqua" w:hAnsi="Book Antiqua"/>
          <w:bCs/>
        </w:rPr>
        <w:t xml:space="preserve"> </w:t>
      </w:r>
      <w:r w:rsidR="006F2F78">
        <w:rPr>
          <w:rFonts w:ascii="Book Antiqua" w:hAnsi="Book Antiqua"/>
          <w:bCs/>
        </w:rPr>
        <w:t>Providing therapeutic services for</w:t>
      </w:r>
      <w:r>
        <w:rPr>
          <w:rFonts w:ascii="Book Antiqua" w:hAnsi="Book Antiqua"/>
          <w:bCs/>
        </w:rPr>
        <w:t xml:space="preserve"> children, </w:t>
      </w:r>
      <w:r w:rsidR="00C160C6">
        <w:rPr>
          <w:rFonts w:ascii="Book Antiqua" w:hAnsi="Book Antiqua"/>
          <w:bCs/>
        </w:rPr>
        <w:t>adolescents</w:t>
      </w:r>
      <w:r>
        <w:rPr>
          <w:rFonts w:ascii="Book Antiqua" w:hAnsi="Book Antiqua"/>
          <w:bCs/>
        </w:rPr>
        <w:t xml:space="preserve">, and adult clientele in residential, private practice, </w:t>
      </w:r>
      <w:r w:rsidR="00E6056B">
        <w:rPr>
          <w:rFonts w:ascii="Book Antiqua" w:hAnsi="Book Antiqua"/>
          <w:bCs/>
        </w:rPr>
        <w:t xml:space="preserve">agency, </w:t>
      </w:r>
      <w:r w:rsidR="001C5E0D">
        <w:rPr>
          <w:rFonts w:ascii="Book Antiqua" w:hAnsi="Book Antiqua"/>
          <w:bCs/>
        </w:rPr>
        <w:t>and u</w:t>
      </w:r>
      <w:r>
        <w:rPr>
          <w:rFonts w:ascii="Book Antiqua" w:hAnsi="Book Antiqua"/>
          <w:bCs/>
        </w:rPr>
        <w:t>niversity settings since 2001. C</w:t>
      </w:r>
      <w:r w:rsidRPr="000941F6">
        <w:rPr>
          <w:rFonts w:ascii="Book Antiqua" w:hAnsi="Book Antiqua"/>
          <w:bCs/>
        </w:rPr>
        <w:t>linical s</w:t>
      </w:r>
      <w:r w:rsidR="00E6056B">
        <w:rPr>
          <w:rFonts w:ascii="Book Antiqua" w:hAnsi="Book Antiqua"/>
          <w:bCs/>
        </w:rPr>
        <w:t>uperviso</w:t>
      </w:r>
      <w:r w:rsidR="00331919">
        <w:rPr>
          <w:rFonts w:ascii="Book Antiqua" w:hAnsi="Book Antiqua"/>
          <w:bCs/>
        </w:rPr>
        <w:t xml:space="preserve">r </w:t>
      </w:r>
      <w:r w:rsidR="00E6056B">
        <w:rPr>
          <w:rFonts w:ascii="Book Antiqua" w:hAnsi="Book Antiqua"/>
          <w:bCs/>
        </w:rPr>
        <w:t>since 2009</w:t>
      </w:r>
      <w:r w:rsidR="00FB361B">
        <w:rPr>
          <w:rFonts w:ascii="Book Antiqua" w:hAnsi="Book Antiqua"/>
          <w:bCs/>
        </w:rPr>
        <w:t>. L</w:t>
      </w:r>
      <w:r w:rsidR="00331919">
        <w:rPr>
          <w:rFonts w:ascii="Book Antiqua" w:hAnsi="Book Antiqua"/>
          <w:bCs/>
        </w:rPr>
        <w:t>icensed Professional Counselor</w:t>
      </w:r>
      <w:r w:rsidR="00FB361B">
        <w:rPr>
          <w:rFonts w:ascii="Book Antiqua" w:hAnsi="Book Antiqua"/>
          <w:bCs/>
        </w:rPr>
        <w:t xml:space="preserve"> supervisor since 2013 and RPT supervisor since 2016.</w:t>
      </w:r>
    </w:p>
    <w:p w14:paraId="6FCC7206" w14:textId="113F48E4" w:rsidR="00241F13" w:rsidRDefault="00241F13" w:rsidP="00EF61E7">
      <w:pPr>
        <w:pBdr>
          <w:top w:val="triple" w:sz="4" w:space="1" w:color="auto"/>
          <w:left w:val="triple" w:sz="4" w:space="4" w:color="auto"/>
          <w:bottom w:val="triple" w:sz="4" w:space="1" w:color="auto"/>
          <w:right w:val="triple" w:sz="4" w:space="4" w:color="auto"/>
        </w:pBdr>
        <w:rPr>
          <w:rFonts w:ascii="Book Antiqua" w:hAnsi="Book Antiqua"/>
          <w:bCs/>
        </w:rPr>
      </w:pPr>
    </w:p>
    <w:p w14:paraId="43DC1E48" w14:textId="6B1F0646" w:rsidR="00241F13" w:rsidRPr="00EF61E7" w:rsidRDefault="00241F13" w:rsidP="00EF61E7">
      <w:pPr>
        <w:pBdr>
          <w:top w:val="triple" w:sz="4" w:space="1" w:color="auto"/>
          <w:left w:val="triple" w:sz="4" w:space="4" w:color="auto"/>
          <w:bottom w:val="triple" w:sz="4" w:space="1" w:color="auto"/>
          <w:right w:val="triple" w:sz="4" w:space="4" w:color="auto"/>
        </w:pBdr>
        <w:rPr>
          <w:rFonts w:ascii="Book Antiqua" w:hAnsi="Book Antiqua"/>
          <w:bCs/>
        </w:rPr>
      </w:pPr>
      <w:r w:rsidRPr="00241F13">
        <w:rPr>
          <w:rFonts w:ascii="Book Antiqua" w:hAnsi="Book Antiqua"/>
          <w:b/>
        </w:rPr>
        <w:t xml:space="preserve">Since my last promotion to Associate Professor: </w:t>
      </w:r>
      <w:r>
        <w:rPr>
          <w:rFonts w:ascii="Book Antiqua" w:hAnsi="Book Antiqua"/>
          <w:bCs/>
        </w:rPr>
        <w:t xml:space="preserve">I have served our community by delivering individual, couple, and family counseling. I have also provided play therapy, parent consultations, and clinical supervision to the Upper Cumberland over that time. </w:t>
      </w:r>
    </w:p>
    <w:p w14:paraId="0C6C3B9F" w14:textId="77777777" w:rsidR="007B3BE8" w:rsidRDefault="007B3BE8" w:rsidP="002C443F">
      <w:pPr>
        <w:shd w:val="clear" w:color="auto" w:fill="FFFFFF" w:themeFill="background1"/>
        <w:rPr>
          <w:rFonts w:ascii="Book Antiqua" w:hAnsi="Book Antiqua"/>
          <w:b/>
          <w:bCs/>
        </w:rPr>
      </w:pPr>
    </w:p>
    <w:p w14:paraId="752F7D8D" w14:textId="353DDAEC" w:rsidR="00325E91" w:rsidRDefault="00325E91" w:rsidP="002C443F">
      <w:pPr>
        <w:shd w:val="clear" w:color="auto" w:fill="FFFFFF" w:themeFill="background1"/>
        <w:rPr>
          <w:rFonts w:ascii="Book Antiqua" w:hAnsi="Book Antiqua"/>
          <w:b/>
          <w:bCs/>
        </w:rPr>
      </w:pPr>
      <w:r>
        <w:rPr>
          <w:rFonts w:ascii="Book Antiqua" w:hAnsi="Book Antiqua"/>
          <w:b/>
          <w:bCs/>
        </w:rPr>
        <w:t xml:space="preserve">ASSESSMENT, COUNSELING, AND TRAINING </w:t>
      </w:r>
      <w:r w:rsidR="00C160C6">
        <w:rPr>
          <w:rFonts w:ascii="Book Antiqua" w:hAnsi="Book Antiqua"/>
          <w:b/>
          <w:bCs/>
        </w:rPr>
        <w:t>SERVICES</w:t>
      </w:r>
      <w:r w:rsidR="001508BE">
        <w:rPr>
          <w:rFonts w:ascii="Book Antiqua" w:hAnsi="Book Antiqua"/>
          <w:b/>
          <w:bCs/>
        </w:rPr>
        <w:t>, Professional Service Contractor</w:t>
      </w:r>
      <w:r w:rsidR="007B3BE8">
        <w:rPr>
          <w:rFonts w:ascii="Book Antiqua" w:hAnsi="Book Antiqua"/>
          <w:b/>
          <w:bCs/>
        </w:rPr>
        <w:t xml:space="preserve"> &amp; Private Practi</w:t>
      </w:r>
      <w:r w:rsidR="00B131B6">
        <w:rPr>
          <w:rFonts w:ascii="Book Antiqua" w:hAnsi="Book Antiqua"/>
          <w:b/>
          <w:bCs/>
        </w:rPr>
        <w:t>tioner</w:t>
      </w:r>
    </w:p>
    <w:p w14:paraId="39F070F3" w14:textId="35F56B7F" w:rsidR="00325E91" w:rsidRDefault="00325E91" w:rsidP="002C443F">
      <w:pPr>
        <w:shd w:val="clear" w:color="auto" w:fill="FFFFFF" w:themeFill="background1"/>
        <w:rPr>
          <w:rFonts w:ascii="Book Antiqua" w:hAnsi="Book Antiqua"/>
          <w:b/>
          <w:bCs/>
          <w:i/>
        </w:rPr>
      </w:pPr>
      <w:r w:rsidRPr="008763D1">
        <w:rPr>
          <w:rFonts w:ascii="Book Antiqua" w:hAnsi="Book Antiqua"/>
          <w:b/>
          <w:bCs/>
          <w:i/>
        </w:rPr>
        <w:t>Cookeville, Tennessee</w:t>
      </w:r>
      <w:r w:rsidRPr="008763D1">
        <w:rPr>
          <w:rFonts w:ascii="Book Antiqua" w:hAnsi="Book Antiqua"/>
          <w:b/>
          <w:bCs/>
          <w:i/>
        </w:rPr>
        <w:tab/>
      </w:r>
      <w:r w:rsidRPr="008763D1">
        <w:rPr>
          <w:rFonts w:ascii="Book Antiqua" w:hAnsi="Book Antiqua"/>
          <w:b/>
          <w:bCs/>
          <w:i/>
        </w:rPr>
        <w:tab/>
      </w:r>
      <w:r w:rsidRPr="008763D1">
        <w:rPr>
          <w:rFonts w:ascii="Book Antiqua" w:hAnsi="Book Antiqua"/>
          <w:b/>
          <w:bCs/>
          <w:i/>
        </w:rPr>
        <w:tab/>
      </w:r>
      <w:r w:rsidRPr="008763D1">
        <w:rPr>
          <w:rFonts w:ascii="Book Antiqua" w:hAnsi="Book Antiqua"/>
          <w:b/>
          <w:bCs/>
          <w:i/>
        </w:rPr>
        <w:tab/>
      </w:r>
      <w:r w:rsidRPr="008763D1">
        <w:rPr>
          <w:rFonts w:ascii="Book Antiqua" w:hAnsi="Book Antiqua"/>
          <w:b/>
          <w:bCs/>
          <w:i/>
        </w:rPr>
        <w:tab/>
      </w:r>
      <w:r w:rsidRPr="008763D1">
        <w:rPr>
          <w:rFonts w:ascii="Book Antiqua" w:hAnsi="Book Antiqua"/>
          <w:b/>
          <w:bCs/>
          <w:i/>
        </w:rPr>
        <w:tab/>
      </w:r>
      <w:r w:rsidRPr="008763D1">
        <w:rPr>
          <w:rFonts w:ascii="Book Antiqua" w:hAnsi="Book Antiqua"/>
          <w:b/>
          <w:bCs/>
          <w:i/>
        </w:rPr>
        <w:tab/>
      </w:r>
      <w:r w:rsidRPr="008763D1">
        <w:rPr>
          <w:rFonts w:ascii="Book Antiqua" w:hAnsi="Book Antiqua"/>
          <w:b/>
          <w:bCs/>
          <w:i/>
        </w:rPr>
        <w:tab/>
      </w:r>
      <w:r w:rsidR="00422F7E">
        <w:rPr>
          <w:rFonts w:ascii="Book Antiqua" w:hAnsi="Book Antiqua"/>
          <w:b/>
          <w:bCs/>
          <w:i/>
        </w:rPr>
        <w:t>20</w:t>
      </w:r>
      <w:r w:rsidRPr="008763D1">
        <w:rPr>
          <w:rFonts w:ascii="Book Antiqua" w:hAnsi="Book Antiqua"/>
          <w:b/>
          <w:bCs/>
          <w:i/>
        </w:rPr>
        <w:t>14 – Pres.</w:t>
      </w:r>
    </w:p>
    <w:p w14:paraId="111550C5" w14:textId="3365B165" w:rsidR="00F5399E" w:rsidRDefault="004A37EE" w:rsidP="00F5399E">
      <w:pPr>
        <w:shd w:val="clear" w:color="auto" w:fill="FFFFFF" w:themeFill="background1"/>
        <w:rPr>
          <w:rFonts w:ascii="Book Antiqua" w:hAnsi="Book Antiqua"/>
          <w:bCs/>
        </w:rPr>
      </w:pPr>
      <w:r>
        <w:rPr>
          <w:rFonts w:ascii="Book Antiqua" w:hAnsi="Book Antiqua"/>
          <w:bCs/>
        </w:rPr>
        <w:t>Individual</w:t>
      </w:r>
      <w:r w:rsidR="005C0676">
        <w:rPr>
          <w:rFonts w:ascii="Book Antiqua" w:hAnsi="Book Antiqua"/>
          <w:bCs/>
        </w:rPr>
        <w:t>, Couples, and Family</w:t>
      </w:r>
      <w:r>
        <w:rPr>
          <w:rFonts w:ascii="Book Antiqua" w:hAnsi="Book Antiqua"/>
          <w:bCs/>
        </w:rPr>
        <w:t xml:space="preserve"> Counselor</w:t>
      </w:r>
    </w:p>
    <w:p w14:paraId="79C847FD" w14:textId="719885AD" w:rsidR="00F5399E" w:rsidRDefault="005C0676" w:rsidP="00F5399E">
      <w:pPr>
        <w:shd w:val="clear" w:color="auto" w:fill="FFFFFF" w:themeFill="background1"/>
        <w:rPr>
          <w:rFonts w:ascii="Book Antiqua" w:hAnsi="Book Antiqua"/>
          <w:bCs/>
        </w:rPr>
      </w:pPr>
      <w:r>
        <w:rPr>
          <w:rFonts w:ascii="Book Antiqua" w:hAnsi="Book Antiqua"/>
          <w:bCs/>
        </w:rPr>
        <w:t>Play Therapist for children and families</w:t>
      </w:r>
    </w:p>
    <w:p w14:paraId="137EBE7B" w14:textId="2C4E0DE3" w:rsidR="00F5399E" w:rsidRDefault="00F5399E" w:rsidP="00F5399E">
      <w:pPr>
        <w:shd w:val="clear" w:color="auto" w:fill="FFFFFF" w:themeFill="background1"/>
        <w:rPr>
          <w:rFonts w:ascii="Book Antiqua" w:hAnsi="Book Antiqua"/>
          <w:bCs/>
        </w:rPr>
      </w:pPr>
      <w:r>
        <w:rPr>
          <w:rFonts w:ascii="Book Antiqua" w:hAnsi="Book Antiqua"/>
          <w:bCs/>
        </w:rPr>
        <w:t>Supervisor for Licensed Professional Counselors-Mental Health Service Providers</w:t>
      </w:r>
    </w:p>
    <w:p w14:paraId="005E3B0C" w14:textId="2B4374E3" w:rsidR="00F5399E" w:rsidRDefault="004A37EE" w:rsidP="00F5399E">
      <w:pPr>
        <w:shd w:val="clear" w:color="auto" w:fill="FFFFFF" w:themeFill="background1"/>
        <w:rPr>
          <w:rFonts w:ascii="Book Antiqua" w:hAnsi="Book Antiqua"/>
          <w:bCs/>
        </w:rPr>
      </w:pPr>
      <w:r>
        <w:rPr>
          <w:rFonts w:ascii="Book Antiqua" w:hAnsi="Book Antiqua"/>
          <w:bCs/>
        </w:rPr>
        <w:t xml:space="preserve">Supervisor for </w:t>
      </w:r>
      <w:r w:rsidR="00F5399E">
        <w:rPr>
          <w:rFonts w:ascii="Book Antiqua" w:hAnsi="Book Antiqua"/>
          <w:bCs/>
        </w:rPr>
        <w:t xml:space="preserve">Registered Play Therapist </w:t>
      </w:r>
      <w:r>
        <w:rPr>
          <w:rFonts w:ascii="Book Antiqua" w:hAnsi="Book Antiqua"/>
          <w:bCs/>
        </w:rPr>
        <w:t>certifications</w:t>
      </w:r>
    </w:p>
    <w:p w14:paraId="5CB4F280" w14:textId="77777777" w:rsidR="00325E91" w:rsidRDefault="00325E91" w:rsidP="00D13669">
      <w:pPr>
        <w:shd w:val="clear" w:color="auto" w:fill="FFFFFF" w:themeFill="background1"/>
        <w:outlineLvl w:val="0"/>
        <w:rPr>
          <w:rFonts w:ascii="Book Antiqua" w:hAnsi="Book Antiqua"/>
          <w:bCs/>
        </w:rPr>
      </w:pPr>
      <w:r>
        <w:rPr>
          <w:rFonts w:ascii="Book Antiqua" w:hAnsi="Book Antiqua"/>
          <w:bCs/>
        </w:rPr>
        <w:t>Classroom observations for L.B.J. &amp; C. Head Start Program</w:t>
      </w:r>
    </w:p>
    <w:p w14:paraId="24C7FCAE" w14:textId="77777777" w:rsidR="00325E91" w:rsidRDefault="00325E91" w:rsidP="002C443F">
      <w:pPr>
        <w:shd w:val="clear" w:color="auto" w:fill="FFFFFF" w:themeFill="background1"/>
        <w:rPr>
          <w:rFonts w:ascii="Book Antiqua" w:hAnsi="Book Antiqua"/>
          <w:bCs/>
        </w:rPr>
      </w:pPr>
      <w:r>
        <w:rPr>
          <w:rFonts w:ascii="Book Antiqua" w:hAnsi="Book Antiqua"/>
          <w:bCs/>
        </w:rPr>
        <w:t>Individual observations and reports for L.B.J. &amp; C. Head Start Program</w:t>
      </w:r>
    </w:p>
    <w:p w14:paraId="14A98A85" w14:textId="0E5A87EF" w:rsidR="00C56E91" w:rsidRDefault="00C56E91" w:rsidP="00D13669">
      <w:pPr>
        <w:shd w:val="clear" w:color="auto" w:fill="FFFFFF" w:themeFill="background1"/>
        <w:outlineLvl w:val="0"/>
        <w:rPr>
          <w:rFonts w:ascii="Book Antiqua" w:hAnsi="Book Antiqua"/>
          <w:bCs/>
        </w:rPr>
      </w:pPr>
      <w:r>
        <w:rPr>
          <w:rFonts w:ascii="Book Antiqua" w:hAnsi="Book Antiqua"/>
          <w:bCs/>
        </w:rPr>
        <w:t>Open house mental health representative for L.B.J. &amp; C. Head Start Program</w:t>
      </w:r>
    </w:p>
    <w:p w14:paraId="55E7F138" w14:textId="77777777" w:rsidR="004A37EE" w:rsidRDefault="004A37EE" w:rsidP="002C443F">
      <w:pPr>
        <w:shd w:val="clear" w:color="auto" w:fill="FFFFFF" w:themeFill="background1"/>
        <w:rPr>
          <w:rFonts w:ascii="Book Antiqua" w:hAnsi="Book Antiqua"/>
          <w:b/>
          <w:bCs/>
        </w:rPr>
      </w:pPr>
    </w:p>
    <w:p w14:paraId="489A2318" w14:textId="7ACA1071" w:rsidR="00325E91" w:rsidRDefault="00325E91" w:rsidP="002C443F">
      <w:pPr>
        <w:shd w:val="clear" w:color="auto" w:fill="FFFFFF" w:themeFill="background1"/>
        <w:rPr>
          <w:rFonts w:ascii="Book Antiqua" w:hAnsi="Book Antiqua"/>
          <w:b/>
          <w:bCs/>
        </w:rPr>
      </w:pPr>
      <w:r w:rsidRPr="008279B1">
        <w:rPr>
          <w:rFonts w:ascii="Book Antiqua" w:hAnsi="Book Antiqua"/>
          <w:b/>
          <w:bCs/>
        </w:rPr>
        <w:t>CHILD ADVOCACY</w:t>
      </w:r>
      <w:r>
        <w:rPr>
          <w:rFonts w:ascii="Book Antiqua" w:hAnsi="Book Antiqua"/>
          <w:b/>
          <w:bCs/>
        </w:rPr>
        <w:t xml:space="preserve"> </w:t>
      </w:r>
      <w:r w:rsidRPr="008279B1">
        <w:rPr>
          <w:rFonts w:ascii="Book Antiqua" w:hAnsi="Book Antiqua"/>
          <w:b/>
          <w:bCs/>
        </w:rPr>
        <w:t>AND PLAY THERAPY INSTI</w:t>
      </w:r>
      <w:r>
        <w:rPr>
          <w:rFonts w:ascii="Book Antiqua" w:hAnsi="Book Antiqua"/>
          <w:b/>
          <w:bCs/>
        </w:rPr>
        <w:t xml:space="preserve">TUTE AT THE UNIVERSITY OF MISSISSIPPI, </w:t>
      </w:r>
      <w:r w:rsidR="001508BE">
        <w:rPr>
          <w:rFonts w:ascii="Book Antiqua" w:hAnsi="Book Antiqua"/>
          <w:b/>
          <w:bCs/>
        </w:rPr>
        <w:t xml:space="preserve">Clinical Director &amp; </w:t>
      </w:r>
      <w:r w:rsidR="000475E4">
        <w:rPr>
          <w:rFonts w:ascii="Book Antiqua" w:hAnsi="Book Antiqua"/>
          <w:b/>
          <w:bCs/>
        </w:rPr>
        <w:t>Licensed Professional Counselor</w:t>
      </w:r>
    </w:p>
    <w:p w14:paraId="5C412B48" w14:textId="27715BED" w:rsidR="00325E91" w:rsidRPr="001D307A" w:rsidRDefault="00325E91" w:rsidP="002C443F">
      <w:pPr>
        <w:shd w:val="clear" w:color="auto" w:fill="FFFFFF" w:themeFill="background1"/>
        <w:rPr>
          <w:rFonts w:ascii="Book Antiqua" w:hAnsi="Book Antiqua"/>
          <w:b/>
          <w:bCs/>
          <w:i/>
        </w:rPr>
      </w:pPr>
      <w:r>
        <w:rPr>
          <w:rFonts w:ascii="Book Antiqua" w:hAnsi="Book Antiqua"/>
          <w:b/>
          <w:bCs/>
          <w:i/>
        </w:rPr>
        <w:t>University, Mississippi</w:t>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sidR="00422F7E">
        <w:rPr>
          <w:rFonts w:ascii="Book Antiqua" w:hAnsi="Book Antiqua"/>
          <w:b/>
          <w:bCs/>
          <w:i/>
        </w:rPr>
        <w:t>20</w:t>
      </w:r>
      <w:r>
        <w:rPr>
          <w:rFonts w:ascii="Book Antiqua" w:hAnsi="Book Antiqua"/>
          <w:b/>
          <w:bCs/>
          <w:i/>
        </w:rPr>
        <w:t xml:space="preserve">13 </w:t>
      </w:r>
      <w:r w:rsidRPr="00E23821">
        <w:rPr>
          <w:rFonts w:ascii="Book Antiqua" w:hAnsi="Book Antiqua"/>
          <w:b/>
          <w:bCs/>
          <w:i/>
        </w:rPr>
        <w:t xml:space="preserve">– </w:t>
      </w:r>
      <w:r w:rsidR="00422F7E">
        <w:rPr>
          <w:rFonts w:ascii="Book Antiqua" w:hAnsi="Book Antiqua"/>
          <w:b/>
          <w:bCs/>
          <w:i/>
        </w:rPr>
        <w:t>20</w:t>
      </w:r>
      <w:r>
        <w:rPr>
          <w:rFonts w:ascii="Book Antiqua" w:hAnsi="Book Antiqua"/>
          <w:b/>
          <w:bCs/>
          <w:i/>
        </w:rPr>
        <w:t>14</w:t>
      </w:r>
    </w:p>
    <w:p w14:paraId="4B2641A5" w14:textId="3ED83564" w:rsidR="00325E91" w:rsidRDefault="000475E4" w:rsidP="002C443F">
      <w:pPr>
        <w:shd w:val="clear" w:color="auto" w:fill="FFFFFF" w:themeFill="background1"/>
        <w:rPr>
          <w:rFonts w:ascii="Book Antiqua" w:hAnsi="Book Antiqua"/>
          <w:bCs/>
        </w:rPr>
      </w:pPr>
      <w:r>
        <w:rPr>
          <w:rFonts w:ascii="Book Antiqua" w:hAnsi="Book Antiqua"/>
          <w:bCs/>
        </w:rPr>
        <w:t>Directed</w:t>
      </w:r>
      <w:r w:rsidR="006E56FA">
        <w:rPr>
          <w:rFonts w:ascii="Book Antiqua" w:hAnsi="Book Antiqua"/>
          <w:bCs/>
        </w:rPr>
        <w:t xml:space="preserve"> graduat</w:t>
      </w:r>
      <w:r w:rsidR="00FB361B">
        <w:rPr>
          <w:rFonts w:ascii="Book Antiqua" w:hAnsi="Book Antiqua"/>
          <w:bCs/>
        </w:rPr>
        <w:t>e</w:t>
      </w:r>
      <w:r w:rsidR="006E56FA">
        <w:rPr>
          <w:rFonts w:ascii="Book Antiqua" w:hAnsi="Book Antiqua"/>
          <w:bCs/>
        </w:rPr>
        <w:t xml:space="preserve"> students</w:t>
      </w:r>
      <w:r>
        <w:rPr>
          <w:rFonts w:ascii="Book Antiqua" w:hAnsi="Book Antiqua"/>
          <w:bCs/>
        </w:rPr>
        <w:t xml:space="preserve"> and</w:t>
      </w:r>
      <w:r w:rsidR="00FB361B">
        <w:rPr>
          <w:rFonts w:ascii="Book Antiqua" w:hAnsi="Book Antiqua"/>
          <w:bCs/>
        </w:rPr>
        <w:t xml:space="preserve"> </w:t>
      </w:r>
      <w:r>
        <w:rPr>
          <w:rFonts w:ascii="Book Antiqua" w:hAnsi="Book Antiqua"/>
          <w:bCs/>
        </w:rPr>
        <w:t>l</w:t>
      </w:r>
      <w:r w:rsidR="00FB361B">
        <w:rPr>
          <w:rFonts w:ascii="Book Antiqua" w:hAnsi="Book Antiqua"/>
          <w:bCs/>
        </w:rPr>
        <w:t xml:space="preserve">icensed </w:t>
      </w:r>
      <w:r>
        <w:rPr>
          <w:rFonts w:ascii="Book Antiqua" w:hAnsi="Book Antiqua"/>
          <w:bCs/>
        </w:rPr>
        <w:t>c</w:t>
      </w:r>
      <w:r w:rsidR="00FB361B">
        <w:rPr>
          <w:rFonts w:ascii="Book Antiqua" w:hAnsi="Book Antiqua"/>
          <w:bCs/>
        </w:rPr>
        <w:t>ounselors</w:t>
      </w:r>
      <w:r>
        <w:rPr>
          <w:rFonts w:ascii="Book Antiqua" w:hAnsi="Book Antiqua"/>
          <w:bCs/>
        </w:rPr>
        <w:t xml:space="preserve"> in therapeutic services</w:t>
      </w:r>
    </w:p>
    <w:p w14:paraId="098367C6" w14:textId="77777777" w:rsidR="000475E4" w:rsidRDefault="000475E4" w:rsidP="000475E4">
      <w:pPr>
        <w:shd w:val="clear" w:color="auto" w:fill="FFFFFF" w:themeFill="background1"/>
        <w:rPr>
          <w:rFonts w:ascii="Book Antiqua" w:hAnsi="Book Antiqua"/>
          <w:bCs/>
        </w:rPr>
      </w:pPr>
      <w:r>
        <w:rPr>
          <w:rFonts w:ascii="Book Antiqua" w:hAnsi="Book Antiqua"/>
          <w:bCs/>
        </w:rPr>
        <w:t>Mississippi Mental Health Service Provider for Insurance Panels</w:t>
      </w:r>
    </w:p>
    <w:p w14:paraId="17255137" w14:textId="280B466D" w:rsidR="000475E4" w:rsidRDefault="000475E4" w:rsidP="002C443F">
      <w:pPr>
        <w:shd w:val="clear" w:color="auto" w:fill="FFFFFF" w:themeFill="background1"/>
        <w:rPr>
          <w:rFonts w:ascii="Book Antiqua" w:hAnsi="Book Antiqua"/>
          <w:bCs/>
        </w:rPr>
      </w:pPr>
      <w:r>
        <w:rPr>
          <w:rFonts w:ascii="Book Antiqua" w:hAnsi="Book Antiqua"/>
          <w:bCs/>
        </w:rPr>
        <w:t>Assisted with the budgetary and financial decisions of clinical operations</w:t>
      </w:r>
    </w:p>
    <w:p w14:paraId="15B144A4" w14:textId="1130C5EA" w:rsidR="00325E91" w:rsidRDefault="00325E91" w:rsidP="002C443F">
      <w:pPr>
        <w:shd w:val="clear" w:color="auto" w:fill="FFFFFF" w:themeFill="background1"/>
        <w:rPr>
          <w:rFonts w:ascii="Book Antiqua" w:hAnsi="Book Antiqua"/>
          <w:bCs/>
        </w:rPr>
      </w:pPr>
      <w:r>
        <w:rPr>
          <w:rFonts w:ascii="Book Antiqua" w:hAnsi="Book Antiqua"/>
          <w:bCs/>
        </w:rPr>
        <w:t>Child-parent relationship training instructor</w:t>
      </w:r>
    </w:p>
    <w:p w14:paraId="4CA2F80E" w14:textId="77777777" w:rsidR="00325E91" w:rsidRDefault="00325E91" w:rsidP="002C443F">
      <w:pPr>
        <w:shd w:val="clear" w:color="auto" w:fill="FFFFFF" w:themeFill="background1"/>
        <w:rPr>
          <w:rFonts w:ascii="Book Antiqua" w:hAnsi="Book Antiqua"/>
          <w:bCs/>
        </w:rPr>
      </w:pPr>
      <w:r>
        <w:rPr>
          <w:rFonts w:ascii="Book Antiqua" w:hAnsi="Book Antiqua"/>
          <w:bCs/>
        </w:rPr>
        <w:t>Adult Attachment Interviewer</w:t>
      </w:r>
    </w:p>
    <w:p w14:paraId="23131EEF" w14:textId="77777777" w:rsidR="00325E91" w:rsidRPr="008279B1" w:rsidRDefault="00325E91" w:rsidP="002C443F">
      <w:pPr>
        <w:shd w:val="clear" w:color="auto" w:fill="FFFFFF" w:themeFill="background1"/>
        <w:rPr>
          <w:rFonts w:ascii="Book Antiqua" w:hAnsi="Book Antiqua"/>
          <w:bCs/>
        </w:rPr>
      </w:pPr>
      <w:r>
        <w:rPr>
          <w:rFonts w:ascii="Book Antiqua" w:hAnsi="Book Antiqua"/>
          <w:bCs/>
        </w:rPr>
        <w:t>Intake therapist for new clients</w:t>
      </w:r>
    </w:p>
    <w:p w14:paraId="2F96753E" w14:textId="77777777" w:rsidR="00325E91" w:rsidRDefault="00325E91" w:rsidP="002C443F">
      <w:pPr>
        <w:shd w:val="clear" w:color="auto" w:fill="FFFFFF" w:themeFill="background1"/>
        <w:rPr>
          <w:rFonts w:ascii="Book Antiqua" w:hAnsi="Book Antiqua"/>
          <w:bCs/>
        </w:rPr>
      </w:pPr>
      <w:r>
        <w:rPr>
          <w:rFonts w:ascii="Book Antiqua" w:hAnsi="Book Antiqua"/>
          <w:bCs/>
        </w:rPr>
        <w:t>Play therapist for children (e.g., trauma, grief, divorce, abuse, aggressive behaviors, etc.)</w:t>
      </w:r>
    </w:p>
    <w:p w14:paraId="3A1C8AC3" w14:textId="77777777" w:rsidR="00325E91" w:rsidRDefault="00325E91" w:rsidP="002C443F">
      <w:pPr>
        <w:shd w:val="clear" w:color="auto" w:fill="FFFFFF" w:themeFill="background1"/>
        <w:rPr>
          <w:rFonts w:ascii="Book Antiqua" w:hAnsi="Book Antiqua"/>
          <w:bCs/>
        </w:rPr>
      </w:pPr>
      <w:r>
        <w:rPr>
          <w:rFonts w:ascii="Book Antiqua" w:hAnsi="Book Antiqua"/>
          <w:bCs/>
        </w:rPr>
        <w:t>Individual counselor for a</w:t>
      </w:r>
      <w:r w:rsidRPr="008279B1">
        <w:rPr>
          <w:rFonts w:ascii="Book Antiqua" w:hAnsi="Book Antiqua"/>
          <w:bCs/>
        </w:rPr>
        <w:t>dolescents</w:t>
      </w:r>
      <w:r>
        <w:rPr>
          <w:rFonts w:ascii="Book Antiqua" w:hAnsi="Book Antiqua"/>
          <w:bCs/>
        </w:rPr>
        <w:t xml:space="preserve"> (e.g., self-esteem, emotion regulation, conflict, etc.)</w:t>
      </w:r>
    </w:p>
    <w:p w14:paraId="7404405D" w14:textId="77777777" w:rsidR="00325E91" w:rsidRDefault="00325E91" w:rsidP="002C443F">
      <w:pPr>
        <w:shd w:val="clear" w:color="auto" w:fill="FFFFFF" w:themeFill="background1"/>
        <w:rPr>
          <w:rFonts w:ascii="Book Antiqua" w:hAnsi="Book Antiqua"/>
          <w:bCs/>
        </w:rPr>
      </w:pPr>
      <w:r>
        <w:rPr>
          <w:rFonts w:ascii="Book Antiqua" w:hAnsi="Book Antiqua"/>
          <w:bCs/>
        </w:rPr>
        <w:t>Sibling play therapist (emphasis on communication and behaviors between siblings)</w:t>
      </w:r>
    </w:p>
    <w:p w14:paraId="622634B5" w14:textId="77777777" w:rsidR="00325E91" w:rsidRDefault="00325E91" w:rsidP="002C443F">
      <w:pPr>
        <w:shd w:val="clear" w:color="auto" w:fill="FFFFFF" w:themeFill="background1"/>
        <w:rPr>
          <w:rFonts w:ascii="Book Antiqua" w:hAnsi="Book Antiqua"/>
          <w:b/>
          <w:bCs/>
        </w:rPr>
      </w:pPr>
    </w:p>
    <w:p w14:paraId="6EC0E695" w14:textId="7BC40393" w:rsidR="00325E91" w:rsidRDefault="00325E91" w:rsidP="002C443F">
      <w:pPr>
        <w:shd w:val="clear" w:color="auto" w:fill="FFFFFF" w:themeFill="background1"/>
        <w:rPr>
          <w:rFonts w:ascii="Book Antiqua" w:hAnsi="Book Antiqua"/>
          <w:b/>
          <w:bCs/>
        </w:rPr>
      </w:pPr>
      <w:r w:rsidRPr="008279B1">
        <w:rPr>
          <w:rFonts w:ascii="Book Antiqua" w:hAnsi="Book Antiqua"/>
          <w:b/>
          <w:bCs/>
        </w:rPr>
        <w:t>CHILD ADVOCACY</w:t>
      </w:r>
      <w:r>
        <w:rPr>
          <w:rFonts w:ascii="Book Antiqua" w:hAnsi="Book Antiqua"/>
          <w:b/>
          <w:bCs/>
        </w:rPr>
        <w:t xml:space="preserve"> </w:t>
      </w:r>
      <w:r w:rsidRPr="008279B1">
        <w:rPr>
          <w:rFonts w:ascii="Book Antiqua" w:hAnsi="Book Antiqua"/>
          <w:b/>
          <w:bCs/>
        </w:rPr>
        <w:t>AND PLAY THERAPY INSTI</w:t>
      </w:r>
      <w:r>
        <w:rPr>
          <w:rFonts w:ascii="Book Antiqua" w:hAnsi="Book Antiqua"/>
          <w:b/>
          <w:bCs/>
        </w:rPr>
        <w:t xml:space="preserve">TUTE AT THE UNIVERSITY OF MISSISSIPPI, </w:t>
      </w:r>
      <w:r w:rsidR="001508BE">
        <w:rPr>
          <w:rFonts w:ascii="Book Antiqua" w:hAnsi="Book Antiqua"/>
          <w:b/>
          <w:bCs/>
        </w:rPr>
        <w:t xml:space="preserve">Licensed Professional Counselor &amp; Play Therapist </w:t>
      </w:r>
    </w:p>
    <w:p w14:paraId="795AD25E" w14:textId="54210230" w:rsidR="00325E91" w:rsidRPr="001D307A" w:rsidRDefault="00325E91" w:rsidP="002C443F">
      <w:pPr>
        <w:shd w:val="clear" w:color="auto" w:fill="FFFFFF" w:themeFill="background1"/>
        <w:rPr>
          <w:rFonts w:ascii="Book Antiqua" w:hAnsi="Book Antiqua"/>
          <w:b/>
          <w:bCs/>
        </w:rPr>
      </w:pPr>
      <w:r>
        <w:rPr>
          <w:rFonts w:ascii="Book Antiqua" w:hAnsi="Book Antiqua"/>
          <w:b/>
          <w:bCs/>
          <w:i/>
        </w:rPr>
        <w:t>University, Mississippi</w:t>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sidR="00422F7E">
        <w:rPr>
          <w:rFonts w:ascii="Book Antiqua" w:hAnsi="Book Antiqua"/>
          <w:b/>
          <w:bCs/>
          <w:i/>
        </w:rPr>
        <w:t>20</w:t>
      </w:r>
      <w:r w:rsidRPr="00E23821">
        <w:rPr>
          <w:rFonts w:ascii="Book Antiqua" w:hAnsi="Book Antiqua"/>
          <w:b/>
          <w:bCs/>
          <w:i/>
        </w:rPr>
        <w:t>12 –</w:t>
      </w:r>
      <w:r>
        <w:rPr>
          <w:rFonts w:ascii="Book Antiqua" w:hAnsi="Book Antiqua"/>
          <w:b/>
          <w:bCs/>
          <w:i/>
        </w:rPr>
        <w:t xml:space="preserve"> </w:t>
      </w:r>
      <w:r w:rsidR="00422F7E">
        <w:rPr>
          <w:rFonts w:ascii="Book Antiqua" w:hAnsi="Book Antiqua"/>
          <w:b/>
          <w:bCs/>
          <w:i/>
        </w:rPr>
        <w:t>20</w:t>
      </w:r>
      <w:r>
        <w:rPr>
          <w:rFonts w:ascii="Book Antiqua" w:hAnsi="Book Antiqua"/>
          <w:b/>
          <w:bCs/>
          <w:i/>
        </w:rPr>
        <w:t>13</w:t>
      </w:r>
    </w:p>
    <w:p w14:paraId="2C456440" w14:textId="77777777" w:rsidR="00325E91" w:rsidRDefault="00325E91" w:rsidP="002C443F">
      <w:pPr>
        <w:shd w:val="clear" w:color="auto" w:fill="FFFFFF" w:themeFill="background1"/>
        <w:rPr>
          <w:rFonts w:ascii="Book Antiqua" w:hAnsi="Book Antiqua"/>
          <w:bCs/>
        </w:rPr>
      </w:pPr>
      <w:r w:rsidRPr="008279B1">
        <w:rPr>
          <w:rFonts w:ascii="Book Antiqua" w:hAnsi="Book Antiqua"/>
          <w:bCs/>
        </w:rPr>
        <w:t>Pl</w:t>
      </w:r>
      <w:r>
        <w:rPr>
          <w:rFonts w:ascii="Book Antiqua" w:hAnsi="Book Antiqua"/>
          <w:bCs/>
        </w:rPr>
        <w:t>ay therapist for children (aggressive behaviors, abuse, trauma, etc.)</w:t>
      </w:r>
    </w:p>
    <w:p w14:paraId="7D23A7B7" w14:textId="77777777" w:rsidR="00325E91" w:rsidRDefault="00325E91" w:rsidP="002C443F">
      <w:pPr>
        <w:shd w:val="clear" w:color="auto" w:fill="FFFFFF" w:themeFill="background1"/>
        <w:rPr>
          <w:rFonts w:ascii="Book Antiqua" w:hAnsi="Book Antiqua"/>
          <w:bCs/>
        </w:rPr>
      </w:pPr>
      <w:r>
        <w:rPr>
          <w:rFonts w:ascii="Book Antiqua" w:hAnsi="Book Antiqua"/>
          <w:bCs/>
        </w:rPr>
        <w:t>Individual counselor for a</w:t>
      </w:r>
      <w:r w:rsidRPr="008279B1">
        <w:rPr>
          <w:rFonts w:ascii="Book Antiqua" w:hAnsi="Book Antiqua"/>
          <w:bCs/>
        </w:rPr>
        <w:t>dolescents</w:t>
      </w:r>
      <w:r>
        <w:rPr>
          <w:rFonts w:ascii="Book Antiqua" w:hAnsi="Book Antiqua"/>
          <w:bCs/>
        </w:rPr>
        <w:t xml:space="preserve"> (sexual abuse, parental conflict, etc.)</w:t>
      </w:r>
    </w:p>
    <w:p w14:paraId="5BE607B9" w14:textId="77777777" w:rsidR="00325E91" w:rsidRDefault="00325E91" w:rsidP="002C443F">
      <w:pPr>
        <w:shd w:val="clear" w:color="auto" w:fill="FFFFFF" w:themeFill="background1"/>
        <w:rPr>
          <w:rFonts w:ascii="Book Antiqua" w:hAnsi="Book Antiqua"/>
          <w:bCs/>
        </w:rPr>
      </w:pPr>
      <w:r>
        <w:rPr>
          <w:rFonts w:ascii="Book Antiqua" w:hAnsi="Book Antiqua"/>
          <w:bCs/>
        </w:rPr>
        <w:t>Parenting consultant for adoptive parents</w:t>
      </w:r>
    </w:p>
    <w:p w14:paraId="22C321F2" w14:textId="77777777" w:rsidR="00325E91" w:rsidRDefault="00325E91" w:rsidP="002C443F">
      <w:pPr>
        <w:shd w:val="clear" w:color="auto" w:fill="FFFFFF" w:themeFill="background1"/>
        <w:rPr>
          <w:rFonts w:ascii="Book Antiqua" w:hAnsi="Book Antiqua"/>
          <w:bCs/>
        </w:rPr>
      </w:pPr>
      <w:r>
        <w:rPr>
          <w:rFonts w:ascii="Book Antiqua" w:hAnsi="Book Antiqua"/>
          <w:bCs/>
        </w:rPr>
        <w:t>Child-parent relationship training instructor</w:t>
      </w:r>
    </w:p>
    <w:p w14:paraId="32F9FD4F" w14:textId="77777777" w:rsidR="00325E91" w:rsidRPr="008279B1" w:rsidRDefault="00325E91" w:rsidP="002C443F">
      <w:pPr>
        <w:shd w:val="clear" w:color="auto" w:fill="FFFFFF" w:themeFill="background1"/>
        <w:rPr>
          <w:rFonts w:ascii="Book Antiqua" w:hAnsi="Book Antiqua"/>
          <w:b/>
          <w:bCs/>
        </w:rPr>
      </w:pPr>
    </w:p>
    <w:p w14:paraId="3B77829C" w14:textId="2ACA2B6F" w:rsidR="00325E91" w:rsidRPr="008279B1" w:rsidRDefault="00325E91" w:rsidP="002C443F">
      <w:pPr>
        <w:shd w:val="clear" w:color="auto" w:fill="FFFFFF" w:themeFill="background1"/>
        <w:rPr>
          <w:rFonts w:ascii="Book Antiqua" w:hAnsi="Book Antiqua"/>
          <w:b/>
          <w:bCs/>
        </w:rPr>
      </w:pPr>
      <w:r w:rsidRPr="008279B1">
        <w:rPr>
          <w:rFonts w:ascii="Book Antiqua" w:hAnsi="Book Antiqua"/>
          <w:b/>
          <w:bCs/>
        </w:rPr>
        <w:t>THE UNIVERSITY OF M</w:t>
      </w:r>
      <w:r>
        <w:rPr>
          <w:rFonts w:ascii="Book Antiqua" w:hAnsi="Book Antiqua"/>
          <w:b/>
          <w:bCs/>
        </w:rPr>
        <w:t xml:space="preserve">ISSISSIPPI, </w:t>
      </w:r>
      <w:r w:rsidR="001508BE">
        <w:rPr>
          <w:rFonts w:ascii="Book Antiqua" w:hAnsi="Book Antiqua"/>
          <w:b/>
          <w:bCs/>
        </w:rPr>
        <w:t>Graduate Assistant &amp;</w:t>
      </w:r>
      <w:r w:rsidR="001508BE" w:rsidRPr="008279B1">
        <w:rPr>
          <w:rFonts w:ascii="Book Antiqua" w:hAnsi="Book Antiqua"/>
          <w:b/>
          <w:bCs/>
        </w:rPr>
        <w:t xml:space="preserve"> </w:t>
      </w:r>
      <w:r w:rsidR="001508BE">
        <w:rPr>
          <w:rFonts w:ascii="Book Antiqua" w:hAnsi="Book Antiqua"/>
          <w:b/>
          <w:bCs/>
        </w:rPr>
        <w:t xml:space="preserve">Licensed Professional </w:t>
      </w:r>
      <w:r w:rsidR="001508BE" w:rsidRPr="008279B1">
        <w:rPr>
          <w:rFonts w:ascii="Book Antiqua" w:hAnsi="Book Antiqua"/>
          <w:b/>
          <w:bCs/>
        </w:rPr>
        <w:t>Counselor</w:t>
      </w:r>
    </w:p>
    <w:p w14:paraId="72DA7C60" w14:textId="09A68E4A" w:rsidR="00325E91" w:rsidRPr="00E23821" w:rsidRDefault="00325E91" w:rsidP="002C443F">
      <w:pPr>
        <w:shd w:val="clear" w:color="auto" w:fill="FFFFFF" w:themeFill="background1"/>
        <w:rPr>
          <w:rFonts w:ascii="Book Antiqua" w:hAnsi="Book Antiqua"/>
          <w:b/>
          <w:bCs/>
          <w:i/>
        </w:rPr>
      </w:pPr>
      <w:r w:rsidRPr="00E23821">
        <w:rPr>
          <w:rFonts w:ascii="Book Antiqua" w:hAnsi="Book Antiqua"/>
          <w:b/>
          <w:bCs/>
          <w:i/>
        </w:rPr>
        <w:t xml:space="preserve">Tupelo &amp; </w:t>
      </w:r>
      <w:r>
        <w:rPr>
          <w:rFonts w:ascii="Book Antiqua" w:hAnsi="Book Antiqua"/>
          <w:b/>
          <w:bCs/>
          <w:i/>
        </w:rPr>
        <w:t>University</w:t>
      </w:r>
      <w:r w:rsidRPr="00E23821">
        <w:rPr>
          <w:rFonts w:ascii="Book Antiqua" w:hAnsi="Book Antiqua"/>
          <w:b/>
          <w:bCs/>
          <w:i/>
        </w:rPr>
        <w:t>, Mississippi</w:t>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00422F7E">
        <w:rPr>
          <w:rFonts w:ascii="Book Antiqua" w:hAnsi="Book Antiqua"/>
          <w:b/>
          <w:bCs/>
          <w:i/>
        </w:rPr>
        <w:tab/>
        <w:t>20</w:t>
      </w:r>
      <w:r>
        <w:rPr>
          <w:rFonts w:ascii="Book Antiqua" w:hAnsi="Book Antiqua"/>
          <w:b/>
          <w:bCs/>
          <w:i/>
        </w:rPr>
        <w:t>11</w:t>
      </w:r>
      <w:r w:rsidRPr="00E23821">
        <w:rPr>
          <w:rFonts w:ascii="Book Antiqua" w:hAnsi="Book Antiqua"/>
          <w:b/>
          <w:bCs/>
          <w:i/>
        </w:rPr>
        <w:t xml:space="preserve"> – </w:t>
      </w:r>
      <w:r w:rsidR="00422F7E">
        <w:rPr>
          <w:rFonts w:ascii="Book Antiqua" w:hAnsi="Book Antiqua"/>
          <w:b/>
          <w:bCs/>
          <w:i/>
        </w:rPr>
        <w:t>20</w:t>
      </w:r>
      <w:r>
        <w:rPr>
          <w:rFonts w:ascii="Book Antiqua" w:hAnsi="Book Antiqua"/>
          <w:b/>
          <w:bCs/>
          <w:i/>
        </w:rPr>
        <w:t>13</w:t>
      </w:r>
    </w:p>
    <w:p w14:paraId="42E269AF" w14:textId="77777777" w:rsidR="00325E91" w:rsidRPr="008279B1" w:rsidRDefault="00325E91" w:rsidP="00D13669">
      <w:pPr>
        <w:shd w:val="clear" w:color="auto" w:fill="FFFFFF" w:themeFill="background1"/>
        <w:outlineLvl w:val="0"/>
        <w:rPr>
          <w:rFonts w:ascii="Book Antiqua" w:hAnsi="Book Antiqua"/>
          <w:bCs/>
        </w:rPr>
      </w:pPr>
      <w:r w:rsidRPr="008279B1">
        <w:rPr>
          <w:rFonts w:ascii="Book Antiqua" w:hAnsi="Book Antiqua"/>
          <w:bCs/>
        </w:rPr>
        <w:t>Co-</w:t>
      </w:r>
      <w:r>
        <w:rPr>
          <w:rFonts w:ascii="Book Antiqua" w:hAnsi="Book Antiqua"/>
          <w:bCs/>
        </w:rPr>
        <w:t>Managed</w:t>
      </w:r>
      <w:r w:rsidRPr="008279B1">
        <w:rPr>
          <w:rFonts w:ascii="Book Antiqua" w:hAnsi="Book Antiqua"/>
          <w:bCs/>
        </w:rPr>
        <w:t xml:space="preserve"> </w:t>
      </w:r>
      <w:r>
        <w:rPr>
          <w:rFonts w:ascii="Book Antiqua" w:hAnsi="Book Antiqua"/>
          <w:bCs/>
        </w:rPr>
        <w:t>the University’s</w:t>
      </w:r>
      <w:r w:rsidRPr="008279B1">
        <w:rPr>
          <w:rFonts w:ascii="Book Antiqua" w:hAnsi="Book Antiqua"/>
          <w:bCs/>
        </w:rPr>
        <w:t xml:space="preserve"> counseling </w:t>
      </w:r>
      <w:r>
        <w:rPr>
          <w:rFonts w:ascii="Book Antiqua" w:hAnsi="Book Antiqua"/>
          <w:bCs/>
        </w:rPr>
        <w:t xml:space="preserve">services at the </w:t>
      </w:r>
      <w:r w:rsidRPr="008279B1">
        <w:rPr>
          <w:rFonts w:ascii="Book Antiqua" w:hAnsi="Book Antiqua"/>
          <w:bCs/>
        </w:rPr>
        <w:t>Tupelo</w:t>
      </w:r>
      <w:r>
        <w:rPr>
          <w:rFonts w:ascii="Book Antiqua" w:hAnsi="Book Antiqua"/>
          <w:bCs/>
        </w:rPr>
        <w:t xml:space="preserve"> campus</w:t>
      </w:r>
    </w:p>
    <w:p w14:paraId="02FD2D54"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Counseled college students and faculty</w:t>
      </w:r>
      <w:r>
        <w:rPr>
          <w:rFonts w:ascii="Book Antiqua" w:hAnsi="Book Antiqua"/>
          <w:bCs/>
        </w:rPr>
        <w:t xml:space="preserve"> members</w:t>
      </w:r>
    </w:p>
    <w:p w14:paraId="45C09F52" w14:textId="77777777" w:rsidR="00325E91" w:rsidRPr="008279B1" w:rsidRDefault="00325E91" w:rsidP="00D13669">
      <w:pPr>
        <w:shd w:val="clear" w:color="auto" w:fill="FFFFFF" w:themeFill="background1"/>
        <w:outlineLvl w:val="0"/>
        <w:rPr>
          <w:rFonts w:ascii="Book Antiqua" w:hAnsi="Book Antiqua"/>
          <w:bCs/>
        </w:rPr>
      </w:pPr>
      <w:r w:rsidRPr="008279B1">
        <w:rPr>
          <w:rFonts w:ascii="Book Antiqua" w:hAnsi="Book Antiqua"/>
          <w:bCs/>
        </w:rPr>
        <w:t xml:space="preserve">EDHE 202 advisor </w:t>
      </w:r>
      <w:r>
        <w:rPr>
          <w:rFonts w:ascii="Book Antiqua" w:hAnsi="Book Antiqua"/>
          <w:bCs/>
        </w:rPr>
        <w:t>– helped</w:t>
      </w:r>
      <w:r w:rsidRPr="008279B1">
        <w:rPr>
          <w:rFonts w:ascii="Book Antiqua" w:hAnsi="Book Antiqua"/>
          <w:bCs/>
        </w:rPr>
        <w:t xml:space="preserve"> students with academic and personal concerns </w:t>
      </w:r>
    </w:p>
    <w:p w14:paraId="09ACE24A" w14:textId="3137FA11" w:rsidR="00325E91" w:rsidRPr="008279B1" w:rsidRDefault="00325E91" w:rsidP="002C443F">
      <w:pPr>
        <w:shd w:val="clear" w:color="auto" w:fill="FFFFFF" w:themeFill="background1"/>
        <w:rPr>
          <w:rFonts w:ascii="Book Antiqua" w:hAnsi="Book Antiqua"/>
          <w:bCs/>
        </w:rPr>
      </w:pPr>
      <w:r>
        <w:rPr>
          <w:rFonts w:ascii="Book Antiqua" w:hAnsi="Book Antiqua"/>
          <w:bCs/>
        </w:rPr>
        <w:t>EDHE 101 advisor – assisted</w:t>
      </w:r>
      <w:r w:rsidRPr="008279B1">
        <w:rPr>
          <w:rFonts w:ascii="Book Antiqua" w:hAnsi="Book Antiqua"/>
          <w:bCs/>
        </w:rPr>
        <w:t xml:space="preserve"> students with </w:t>
      </w:r>
      <w:r w:rsidR="00C160C6">
        <w:rPr>
          <w:rFonts w:ascii="Book Antiqua" w:hAnsi="Book Antiqua"/>
          <w:bCs/>
        </w:rPr>
        <w:t xml:space="preserve">the </w:t>
      </w:r>
      <w:r w:rsidRPr="008279B1">
        <w:rPr>
          <w:rFonts w:ascii="Book Antiqua" w:hAnsi="Book Antiqua"/>
          <w:bCs/>
        </w:rPr>
        <w:t>contractual readmission program</w:t>
      </w:r>
    </w:p>
    <w:p w14:paraId="4871DEAA" w14:textId="77777777" w:rsidR="00325E91" w:rsidRPr="008279B1" w:rsidRDefault="00325E91" w:rsidP="00D13669">
      <w:pPr>
        <w:shd w:val="clear" w:color="auto" w:fill="FFFFFF" w:themeFill="background1"/>
        <w:outlineLvl w:val="0"/>
        <w:rPr>
          <w:rFonts w:ascii="Book Antiqua" w:hAnsi="Book Antiqua"/>
          <w:bCs/>
        </w:rPr>
      </w:pPr>
      <w:r w:rsidRPr="008279B1">
        <w:rPr>
          <w:rFonts w:ascii="Book Antiqua" w:hAnsi="Book Antiqua"/>
          <w:bCs/>
        </w:rPr>
        <w:lastRenderedPageBreak/>
        <w:t xml:space="preserve">Group counselor for </w:t>
      </w:r>
      <w:r>
        <w:rPr>
          <w:rFonts w:ascii="Book Antiqua" w:hAnsi="Book Antiqua"/>
          <w:bCs/>
        </w:rPr>
        <w:t xml:space="preserve">students at </w:t>
      </w:r>
      <w:r w:rsidRPr="008279B1">
        <w:rPr>
          <w:rFonts w:ascii="Book Antiqua" w:hAnsi="Book Antiqua"/>
          <w:bCs/>
        </w:rPr>
        <w:t xml:space="preserve">Tupelo and </w:t>
      </w:r>
      <w:r>
        <w:rPr>
          <w:rFonts w:ascii="Book Antiqua" w:hAnsi="Book Antiqua"/>
          <w:bCs/>
        </w:rPr>
        <w:t>University</w:t>
      </w:r>
      <w:r w:rsidRPr="008279B1">
        <w:rPr>
          <w:rFonts w:ascii="Book Antiqua" w:hAnsi="Book Antiqua"/>
          <w:bCs/>
        </w:rPr>
        <w:t xml:space="preserve"> campuses</w:t>
      </w:r>
    </w:p>
    <w:p w14:paraId="5377F8EC" w14:textId="5EBD7C2A" w:rsidR="00325E91" w:rsidRPr="008279B1" w:rsidRDefault="00325E91" w:rsidP="002C443F">
      <w:pPr>
        <w:shd w:val="clear" w:color="auto" w:fill="FFFFFF" w:themeFill="background1"/>
        <w:rPr>
          <w:rFonts w:ascii="Book Antiqua" w:hAnsi="Book Antiqua"/>
          <w:bCs/>
        </w:rPr>
      </w:pPr>
      <w:r>
        <w:rPr>
          <w:rFonts w:ascii="Book Antiqua" w:hAnsi="Book Antiqua"/>
          <w:bCs/>
        </w:rPr>
        <w:t xml:space="preserve">Supervisor for Masters’ </w:t>
      </w:r>
      <w:r w:rsidR="00CF664D">
        <w:rPr>
          <w:rFonts w:ascii="Book Antiqua" w:hAnsi="Book Antiqua"/>
          <w:bCs/>
        </w:rPr>
        <w:t xml:space="preserve">counseling </w:t>
      </w:r>
      <w:r>
        <w:rPr>
          <w:rFonts w:ascii="Book Antiqua" w:hAnsi="Book Antiqua"/>
          <w:bCs/>
        </w:rPr>
        <w:t>students in p</w:t>
      </w:r>
      <w:r w:rsidRPr="008279B1">
        <w:rPr>
          <w:rFonts w:ascii="Book Antiqua" w:hAnsi="Book Antiqua"/>
          <w:bCs/>
        </w:rPr>
        <w:t>racticum</w:t>
      </w:r>
    </w:p>
    <w:p w14:paraId="3C95556B" w14:textId="77777777" w:rsidR="00325E91" w:rsidRPr="008279B1" w:rsidRDefault="00325E91" w:rsidP="002C443F">
      <w:pPr>
        <w:shd w:val="clear" w:color="auto" w:fill="FFFFFF" w:themeFill="background1"/>
        <w:rPr>
          <w:rFonts w:ascii="Book Antiqua" w:hAnsi="Book Antiqua"/>
          <w:b/>
          <w:bCs/>
        </w:rPr>
      </w:pPr>
      <w:r w:rsidRPr="008279B1">
        <w:rPr>
          <w:rFonts w:ascii="Book Antiqua" w:hAnsi="Book Antiqua"/>
          <w:b/>
          <w:bCs/>
        </w:rPr>
        <w:tab/>
      </w:r>
    </w:p>
    <w:p w14:paraId="194E5020" w14:textId="4BA5901F" w:rsidR="001508BE" w:rsidRDefault="00325E91" w:rsidP="002C443F">
      <w:pPr>
        <w:shd w:val="clear" w:color="auto" w:fill="FFFFFF" w:themeFill="background1"/>
        <w:rPr>
          <w:rFonts w:ascii="Book Antiqua" w:hAnsi="Book Antiqua"/>
          <w:b/>
          <w:bCs/>
        </w:rPr>
      </w:pPr>
      <w:r w:rsidRPr="008279B1">
        <w:rPr>
          <w:rFonts w:ascii="Book Antiqua" w:hAnsi="Book Antiqua"/>
          <w:b/>
          <w:bCs/>
        </w:rPr>
        <w:t xml:space="preserve">HEARTLIGHT MINISTRIES </w:t>
      </w:r>
      <w:r>
        <w:rPr>
          <w:rFonts w:ascii="Book Antiqua" w:hAnsi="Book Antiqua"/>
          <w:b/>
          <w:bCs/>
        </w:rPr>
        <w:t>THERAPEUTIC BOARDING SCHOOL</w:t>
      </w:r>
      <w:r w:rsidRPr="008279B1">
        <w:rPr>
          <w:rFonts w:ascii="Book Antiqua" w:hAnsi="Book Antiqua"/>
          <w:b/>
          <w:bCs/>
        </w:rPr>
        <w:t xml:space="preserve">, </w:t>
      </w:r>
      <w:r w:rsidR="005B38BA">
        <w:rPr>
          <w:rFonts w:ascii="Book Antiqua" w:hAnsi="Book Antiqua"/>
          <w:b/>
          <w:bCs/>
        </w:rPr>
        <w:t>Director o</w:t>
      </w:r>
      <w:r w:rsidR="001508BE" w:rsidRPr="008279B1">
        <w:rPr>
          <w:rFonts w:ascii="Book Antiqua" w:hAnsi="Book Antiqua"/>
          <w:b/>
          <w:bCs/>
        </w:rPr>
        <w:t>f Counseling Se</w:t>
      </w:r>
      <w:r w:rsidR="001508BE">
        <w:rPr>
          <w:rFonts w:ascii="Book Antiqua" w:hAnsi="Book Antiqua"/>
          <w:b/>
          <w:bCs/>
        </w:rPr>
        <w:t>rvices</w:t>
      </w:r>
    </w:p>
    <w:p w14:paraId="47FAC1FD" w14:textId="5519F7F0" w:rsidR="00325E91" w:rsidRPr="008279B1" w:rsidRDefault="00325E91" w:rsidP="002C443F">
      <w:pPr>
        <w:shd w:val="clear" w:color="auto" w:fill="FFFFFF" w:themeFill="background1"/>
        <w:rPr>
          <w:rFonts w:ascii="Book Antiqua" w:hAnsi="Book Antiqua"/>
          <w:b/>
          <w:bCs/>
        </w:rPr>
      </w:pPr>
      <w:r w:rsidRPr="00E23821">
        <w:rPr>
          <w:rFonts w:ascii="Book Antiqua" w:hAnsi="Book Antiqua"/>
          <w:b/>
          <w:bCs/>
          <w:i/>
        </w:rPr>
        <w:t>Hallsville, Texas</w:t>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001508BE">
        <w:rPr>
          <w:rFonts w:ascii="Book Antiqua" w:hAnsi="Book Antiqua"/>
          <w:b/>
          <w:bCs/>
          <w:i/>
        </w:rPr>
        <w:tab/>
      </w:r>
      <w:r w:rsidR="001508BE">
        <w:rPr>
          <w:rFonts w:ascii="Book Antiqua" w:hAnsi="Book Antiqua"/>
          <w:b/>
          <w:bCs/>
          <w:i/>
        </w:rPr>
        <w:tab/>
      </w:r>
      <w:r w:rsidR="001508BE">
        <w:rPr>
          <w:rFonts w:ascii="Book Antiqua" w:hAnsi="Book Antiqua"/>
          <w:b/>
          <w:bCs/>
          <w:i/>
        </w:rPr>
        <w:tab/>
      </w:r>
      <w:r w:rsidR="001508BE">
        <w:rPr>
          <w:rFonts w:ascii="Book Antiqua" w:hAnsi="Book Antiqua"/>
          <w:b/>
          <w:bCs/>
          <w:i/>
        </w:rPr>
        <w:tab/>
      </w:r>
      <w:r w:rsidR="00422F7E">
        <w:rPr>
          <w:rFonts w:ascii="Book Antiqua" w:hAnsi="Book Antiqua"/>
          <w:b/>
          <w:bCs/>
          <w:i/>
        </w:rPr>
        <w:tab/>
        <w:t>20</w:t>
      </w:r>
      <w:r w:rsidRPr="00E23821">
        <w:rPr>
          <w:rFonts w:ascii="Book Antiqua" w:hAnsi="Book Antiqua"/>
          <w:b/>
          <w:bCs/>
          <w:i/>
        </w:rPr>
        <w:t xml:space="preserve">09 – </w:t>
      </w:r>
      <w:r w:rsidR="00422F7E">
        <w:rPr>
          <w:rFonts w:ascii="Book Antiqua" w:hAnsi="Book Antiqua"/>
          <w:b/>
          <w:bCs/>
          <w:i/>
        </w:rPr>
        <w:t>20</w:t>
      </w:r>
      <w:r w:rsidRPr="00E23821">
        <w:rPr>
          <w:rFonts w:ascii="Book Antiqua" w:hAnsi="Book Antiqua"/>
          <w:b/>
          <w:bCs/>
          <w:i/>
        </w:rPr>
        <w:t>1</w:t>
      </w:r>
      <w:r>
        <w:rPr>
          <w:rFonts w:ascii="Book Antiqua" w:hAnsi="Book Antiqua"/>
          <w:b/>
          <w:bCs/>
          <w:i/>
        </w:rPr>
        <w:t>1</w:t>
      </w:r>
    </w:p>
    <w:p w14:paraId="79F0D1C3"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Supervised counseling staff and provided continuing education and training hours</w:t>
      </w:r>
    </w:p>
    <w:p w14:paraId="26AC114A" w14:textId="35CD83F0" w:rsidR="00325E91" w:rsidRDefault="00325E91" w:rsidP="00D13669">
      <w:pPr>
        <w:shd w:val="clear" w:color="auto" w:fill="FFFFFF" w:themeFill="background1"/>
        <w:outlineLvl w:val="0"/>
        <w:rPr>
          <w:rFonts w:ascii="Book Antiqua" w:hAnsi="Book Antiqua"/>
          <w:bCs/>
        </w:rPr>
      </w:pPr>
      <w:r>
        <w:rPr>
          <w:rFonts w:ascii="Book Antiqua" w:hAnsi="Book Antiqua"/>
          <w:bCs/>
        </w:rPr>
        <w:t>Organized</w:t>
      </w:r>
      <w:r w:rsidRPr="008279B1">
        <w:rPr>
          <w:rFonts w:ascii="Book Antiqua" w:hAnsi="Book Antiqua"/>
          <w:bCs/>
        </w:rPr>
        <w:t xml:space="preserve"> parenting seminars</w:t>
      </w:r>
    </w:p>
    <w:p w14:paraId="284B640F" w14:textId="107B792B" w:rsidR="002373E4" w:rsidRPr="008279B1" w:rsidRDefault="002373E4" w:rsidP="002373E4">
      <w:pPr>
        <w:shd w:val="clear" w:color="auto" w:fill="FFFFFF" w:themeFill="background1"/>
        <w:rPr>
          <w:rFonts w:ascii="Book Antiqua" w:hAnsi="Book Antiqua"/>
          <w:bCs/>
        </w:rPr>
      </w:pPr>
      <w:r>
        <w:rPr>
          <w:rFonts w:ascii="Book Antiqua" w:hAnsi="Book Antiqua"/>
          <w:bCs/>
        </w:rPr>
        <w:t>Assisted with the budgetary and financial decisions of clinical operations</w:t>
      </w:r>
    </w:p>
    <w:p w14:paraId="322009A4" w14:textId="38660955"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Managed psychiatr</w:t>
      </w:r>
      <w:r>
        <w:rPr>
          <w:rFonts w:ascii="Book Antiqua" w:hAnsi="Book Antiqua"/>
          <w:bCs/>
        </w:rPr>
        <w:t>ist and</w:t>
      </w:r>
      <w:r w:rsidRPr="008279B1">
        <w:rPr>
          <w:rFonts w:ascii="Book Antiqua" w:hAnsi="Book Antiqua"/>
          <w:bCs/>
        </w:rPr>
        <w:t xml:space="preserve"> psychologist </w:t>
      </w:r>
      <w:r>
        <w:rPr>
          <w:rFonts w:ascii="Book Antiqua" w:hAnsi="Book Antiqua"/>
          <w:bCs/>
        </w:rPr>
        <w:t>appointment</w:t>
      </w:r>
      <w:r w:rsidRPr="008279B1">
        <w:rPr>
          <w:rFonts w:ascii="Book Antiqua" w:hAnsi="Book Antiqua"/>
          <w:bCs/>
        </w:rPr>
        <w:t>s</w:t>
      </w:r>
      <w:r>
        <w:rPr>
          <w:rFonts w:ascii="Book Antiqua" w:hAnsi="Book Antiqua"/>
          <w:bCs/>
        </w:rPr>
        <w:t xml:space="preserve"> </w:t>
      </w:r>
      <w:r w:rsidR="00C160C6">
        <w:rPr>
          <w:rFonts w:ascii="Book Antiqua" w:hAnsi="Book Antiqua"/>
          <w:bCs/>
        </w:rPr>
        <w:t>at</w:t>
      </w:r>
      <w:r>
        <w:rPr>
          <w:rFonts w:ascii="Book Antiqua" w:hAnsi="Book Antiqua"/>
          <w:bCs/>
        </w:rPr>
        <w:t xml:space="preserve"> </w:t>
      </w:r>
      <w:r w:rsidR="00C160C6">
        <w:rPr>
          <w:rFonts w:ascii="Book Antiqua" w:hAnsi="Book Antiqua"/>
          <w:bCs/>
        </w:rPr>
        <w:t xml:space="preserve">the </w:t>
      </w:r>
      <w:r w:rsidR="00CF664D">
        <w:rPr>
          <w:rFonts w:ascii="Book Antiqua" w:hAnsi="Book Antiqua"/>
          <w:bCs/>
        </w:rPr>
        <w:t>treatment center</w:t>
      </w:r>
    </w:p>
    <w:p w14:paraId="121EB68B" w14:textId="267E84E8" w:rsidR="00325E91" w:rsidRPr="008279B1" w:rsidRDefault="00325E91" w:rsidP="002C443F">
      <w:pPr>
        <w:shd w:val="clear" w:color="auto" w:fill="FFFFFF" w:themeFill="background1"/>
        <w:rPr>
          <w:rFonts w:ascii="Book Antiqua" w:hAnsi="Book Antiqua"/>
          <w:bCs/>
        </w:rPr>
      </w:pPr>
      <w:r>
        <w:rPr>
          <w:rFonts w:ascii="Book Antiqua" w:hAnsi="Book Antiqua"/>
          <w:bCs/>
        </w:rPr>
        <w:t>Assisted in the i</w:t>
      </w:r>
      <w:r w:rsidRPr="008279B1">
        <w:rPr>
          <w:rFonts w:ascii="Book Antiqua" w:hAnsi="Book Antiqua"/>
          <w:bCs/>
        </w:rPr>
        <w:t>nt</w:t>
      </w:r>
      <w:r>
        <w:rPr>
          <w:rFonts w:ascii="Book Antiqua" w:hAnsi="Book Antiqua"/>
          <w:bCs/>
        </w:rPr>
        <w:t>erpretation of psychological testing and</w:t>
      </w:r>
      <w:r w:rsidR="00CF664D">
        <w:rPr>
          <w:rFonts w:ascii="Book Antiqua" w:hAnsi="Book Antiqua"/>
          <w:bCs/>
        </w:rPr>
        <w:t xml:space="preserve"> diagnose</w:t>
      </w:r>
      <w:r w:rsidRPr="008279B1">
        <w:rPr>
          <w:rFonts w:ascii="Book Antiqua" w:hAnsi="Book Antiqua"/>
          <w:bCs/>
        </w:rPr>
        <w:t>s</w:t>
      </w:r>
      <w:r>
        <w:rPr>
          <w:rFonts w:ascii="Book Antiqua" w:hAnsi="Book Antiqua"/>
          <w:bCs/>
        </w:rPr>
        <w:t xml:space="preserve"> for families</w:t>
      </w:r>
    </w:p>
    <w:p w14:paraId="3F4D9D6E" w14:textId="44083283"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Ove</w:t>
      </w:r>
      <w:r>
        <w:rPr>
          <w:rFonts w:ascii="Book Antiqua" w:hAnsi="Book Antiqua"/>
          <w:bCs/>
        </w:rPr>
        <w:t>rsaw psychological application and</w:t>
      </w:r>
      <w:r w:rsidRPr="008279B1">
        <w:rPr>
          <w:rFonts w:ascii="Book Antiqua" w:hAnsi="Book Antiqua"/>
          <w:bCs/>
        </w:rPr>
        <w:t xml:space="preserve"> theoretical orientation for </w:t>
      </w:r>
      <w:r w:rsidR="00C160C6">
        <w:rPr>
          <w:rFonts w:ascii="Book Antiqua" w:hAnsi="Book Antiqua"/>
          <w:bCs/>
        </w:rPr>
        <w:t xml:space="preserve">the </w:t>
      </w:r>
      <w:r w:rsidRPr="008279B1">
        <w:rPr>
          <w:rFonts w:ascii="Book Antiqua" w:hAnsi="Book Antiqua"/>
          <w:bCs/>
        </w:rPr>
        <w:t>residential facility</w:t>
      </w:r>
    </w:p>
    <w:p w14:paraId="1F9D61E0" w14:textId="77777777" w:rsidR="00325E91" w:rsidRPr="008279B1" w:rsidRDefault="00325E91" w:rsidP="002C443F">
      <w:pPr>
        <w:shd w:val="clear" w:color="auto" w:fill="FFFFFF" w:themeFill="background1"/>
        <w:rPr>
          <w:rFonts w:ascii="Book Antiqua" w:hAnsi="Book Antiqua"/>
          <w:bCs/>
        </w:rPr>
      </w:pPr>
      <w:r>
        <w:rPr>
          <w:rFonts w:ascii="Book Antiqua" w:hAnsi="Book Antiqua"/>
          <w:bCs/>
        </w:rPr>
        <w:t xml:space="preserve">Presented counseling </w:t>
      </w:r>
      <w:r w:rsidRPr="008279B1">
        <w:rPr>
          <w:rFonts w:ascii="Book Antiqua" w:hAnsi="Book Antiqua"/>
          <w:bCs/>
        </w:rPr>
        <w:t>theoretical application to families during family retreat weekends</w:t>
      </w:r>
    </w:p>
    <w:p w14:paraId="73C08AD7" w14:textId="7C3D485C" w:rsidR="00325E91" w:rsidRPr="008279B1" w:rsidRDefault="00325E91" w:rsidP="00D13669">
      <w:pPr>
        <w:shd w:val="clear" w:color="auto" w:fill="FFFFFF" w:themeFill="background1"/>
        <w:outlineLvl w:val="0"/>
        <w:rPr>
          <w:rFonts w:ascii="Book Antiqua" w:hAnsi="Book Antiqua"/>
          <w:bCs/>
        </w:rPr>
      </w:pPr>
      <w:r>
        <w:rPr>
          <w:rFonts w:ascii="Book Antiqua" w:hAnsi="Book Antiqua"/>
          <w:bCs/>
        </w:rPr>
        <w:t xml:space="preserve">Assisted with the </w:t>
      </w:r>
      <w:r w:rsidRPr="008279B1">
        <w:rPr>
          <w:rFonts w:ascii="Book Antiqua" w:hAnsi="Book Antiqua"/>
          <w:bCs/>
        </w:rPr>
        <w:t>admission</w:t>
      </w:r>
      <w:r>
        <w:rPr>
          <w:rFonts w:ascii="Book Antiqua" w:hAnsi="Book Antiqua"/>
          <w:bCs/>
        </w:rPr>
        <w:t xml:space="preserve"> proces</w:t>
      </w:r>
      <w:r w:rsidRPr="008279B1">
        <w:rPr>
          <w:rFonts w:ascii="Book Antiqua" w:hAnsi="Book Antiqua"/>
          <w:bCs/>
        </w:rPr>
        <w:t xml:space="preserve">s into </w:t>
      </w:r>
      <w:r w:rsidR="00C160C6">
        <w:rPr>
          <w:rFonts w:ascii="Book Antiqua" w:hAnsi="Book Antiqua"/>
          <w:bCs/>
        </w:rPr>
        <w:t xml:space="preserve">the </w:t>
      </w:r>
      <w:r w:rsidRPr="008279B1">
        <w:rPr>
          <w:rFonts w:ascii="Book Antiqua" w:hAnsi="Book Antiqua"/>
          <w:bCs/>
        </w:rPr>
        <w:t>residential program</w:t>
      </w:r>
    </w:p>
    <w:p w14:paraId="3C9B4A59"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 xml:space="preserve">Counseled </w:t>
      </w:r>
      <w:r>
        <w:rPr>
          <w:rFonts w:ascii="Book Antiqua" w:hAnsi="Book Antiqua"/>
          <w:bCs/>
        </w:rPr>
        <w:t>adolescents</w:t>
      </w:r>
      <w:r w:rsidRPr="008279B1">
        <w:rPr>
          <w:rFonts w:ascii="Book Antiqua" w:hAnsi="Book Antiqua"/>
          <w:bCs/>
        </w:rPr>
        <w:t xml:space="preserve"> w</w:t>
      </w:r>
      <w:r>
        <w:rPr>
          <w:rFonts w:ascii="Book Antiqua" w:hAnsi="Book Antiqua"/>
          <w:bCs/>
        </w:rPr>
        <w:t xml:space="preserve">eekly in both </w:t>
      </w:r>
      <w:r w:rsidRPr="008279B1">
        <w:rPr>
          <w:rFonts w:ascii="Book Antiqua" w:hAnsi="Book Antiqua"/>
          <w:bCs/>
        </w:rPr>
        <w:t>i</w:t>
      </w:r>
      <w:r>
        <w:rPr>
          <w:rFonts w:ascii="Book Antiqua" w:hAnsi="Book Antiqua"/>
          <w:bCs/>
        </w:rPr>
        <w:t xml:space="preserve">ndividual and group counseling </w:t>
      </w:r>
      <w:r w:rsidRPr="008279B1">
        <w:rPr>
          <w:rFonts w:ascii="Book Antiqua" w:hAnsi="Book Antiqua"/>
          <w:bCs/>
        </w:rPr>
        <w:t>settings</w:t>
      </w:r>
    </w:p>
    <w:p w14:paraId="2C801612" w14:textId="77777777" w:rsidR="00325E91" w:rsidRPr="008279B1" w:rsidRDefault="00325E91" w:rsidP="002C443F">
      <w:pPr>
        <w:shd w:val="clear" w:color="auto" w:fill="FFFFFF" w:themeFill="background1"/>
        <w:rPr>
          <w:rFonts w:ascii="Book Antiqua" w:hAnsi="Book Antiqua"/>
          <w:bCs/>
        </w:rPr>
      </w:pPr>
    </w:p>
    <w:p w14:paraId="1CBAC05E" w14:textId="1E9BBEDC" w:rsidR="001508BE" w:rsidRDefault="00325E91" w:rsidP="002C443F">
      <w:pPr>
        <w:shd w:val="clear" w:color="auto" w:fill="FFFFFF" w:themeFill="background1"/>
        <w:rPr>
          <w:rFonts w:ascii="Book Antiqua" w:hAnsi="Book Antiqua"/>
          <w:b/>
          <w:bCs/>
        </w:rPr>
      </w:pPr>
      <w:r w:rsidRPr="008279B1">
        <w:rPr>
          <w:rFonts w:ascii="Book Antiqua" w:hAnsi="Book Antiqua"/>
          <w:b/>
          <w:bCs/>
        </w:rPr>
        <w:t xml:space="preserve">HEARTLIGHT MINISTRIES </w:t>
      </w:r>
      <w:r>
        <w:rPr>
          <w:rFonts w:ascii="Book Antiqua" w:hAnsi="Book Antiqua"/>
          <w:b/>
          <w:bCs/>
        </w:rPr>
        <w:t>THERAPEUTIC BOARDING SCHOOL,</w:t>
      </w:r>
      <w:r w:rsidRPr="008279B1">
        <w:rPr>
          <w:rFonts w:ascii="Book Antiqua" w:hAnsi="Book Antiqua"/>
          <w:b/>
          <w:bCs/>
        </w:rPr>
        <w:t xml:space="preserve"> </w:t>
      </w:r>
      <w:r w:rsidR="001508BE">
        <w:rPr>
          <w:rFonts w:ascii="Book Antiqua" w:hAnsi="Book Antiqua"/>
          <w:b/>
          <w:bCs/>
        </w:rPr>
        <w:t xml:space="preserve">Licensed Professional </w:t>
      </w:r>
      <w:r w:rsidR="001508BE" w:rsidRPr="008279B1">
        <w:rPr>
          <w:rFonts w:ascii="Book Antiqua" w:hAnsi="Book Antiqua"/>
          <w:b/>
          <w:bCs/>
        </w:rPr>
        <w:t>Counsel</w:t>
      </w:r>
      <w:r w:rsidR="001508BE">
        <w:rPr>
          <w:rFonts w:ascii="Book Antiqua" w:hAnsi="Book Antiqua"/>
          <w:b/>
          <w:bCs/>
        </w:rPr>
        <w:t>or</w:t>
      </w:r>
    </w:p>
    <w:p w14:paraId="48DB6CEE" w14:textId="48A05076" w:rsidR="00325E91" w:rsidRPr="008279B1" w:rsidRDefault="00325E91" w:rsidP="002C443F">
      <w:pPr>
        <w:shd w:val="clear" w:color="auto" w:fill="FFFFFF" w:themeFill="background1"/>
        <w:rPr>
          <w:rFonts w:ascii="Book Antiqua" w:hAnsi="Book Antiqua"/>
          <w:bCs/>
        </w:rPr>
      </w:pPr>
      <w:r>
        <w:rPr>
          <w:rFonts w:ascii="Book Antiqua" w:hAnsi="Book Antiqua"/>
          <w:b/>
          <w:bCs/>
          <w:i/>
        </w:rPr>
        <w:t>Hallsville, Texas</w:t>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sidR="001508BE">
        <w:rPr>
          <w:rFonts w:ascii="Book Antiqua" w:hAnsi="Book Antiqua"/>
          <w:b/>
          <w:bCs/>
          <w:i/>
        </w:rPr>
        <w:tab/>
      </w:r>
      <w:r w:rsidR="001508BE">
        <w:rPr>
          <w:rFonts w:ascii="Book Antiqua" w:hAnsi="Book Antiqua"/>
          <w:b/>
          <w:bCs/>
          <w:i/>
        </w:rPr>
        <w:tab/>
      </w:r>
      <w:r w:rsidR="001508BE">
        <w:rPr>
          <w:rFonts w:ascii="Book Antiqua" w:hAnsi="Book Antiqua"/>
          <w:b/>
          <w:bCs/>
          <w:i/>
        </w:rPr>
        <w:tab/>
      </w:r>
      <w:r w:rsidR="001508BE">
        <w:rPr>
          <w:rFonts w:ascii="Book Antiqua" w:hAnsi="Book Antiqua"/>
          <w:b/>
          <w:bCs/>
          <w:i/>
        </w:rPr>
        <w:tab/>
      </w:r>
      <w:r w:rsidR="00422F7E">
        <w:rPr>
          <w:rFonts w:ascii="Book Antiqua" w:hAnsi="Book Antiqua"/>
          <w:b/>
          <w:bCs/>
          <w:i/>
        </w:rPr>
        <w:tab/>
        <w:t>20</w:t>
      </w:r>
      <w:r w:rsidRPr="00E23821">
        <w:rPr>
          <w:rFonts w:ascii="Book Antiqua" w:hAnsi="Book Antiqua"/>
          <w:b/>
          <w:bCs/>
          <w:i/>
        </w:rPr>
        <w:t xml:space="preserve">06 – </w:t>
      </w:r>
      <w:r w:rsidR="00422F7E">
        <w:rPr>
          <w:rFonts w:ascii="Book Antiqua" w:hAnsi="Book Antiqua"/>
          <w:b/>
          <w:bCs/>
          <w:i/>
        </w:rPr>
        <w:t>20</w:t>
      </w:r>
      <w:r w:rsidRPr="00E23821">
        <w:rPr>
          <w:rFonts w:ascii="Book Antiqua" w:hAnsi="Book Antiqua"/>
          <w:b/>
          <w:bCs/>
          <w:i/>
        </w:rPr>
        <w:t>09</w:t>
      </w:r>
    </w:p>
    <w:p w14:paraId="24EECFBD" w14:textId="7C00430B" w:rsidR="00325E91" w:rsidRPr="008279B1" w:rsidRDefault="00325E91" w:rsidP="002C443F">
      <w:pPr>
        <w:shd w:val="clear" w:color="auto" w:fill="FFFFFF" w:themeFill="background1"/>
        <w:rPr>
          <w:rFonts w:ascii="Book Antiqua" w:hAnsi="Book Antiqua"/>
          <w:b/>
          <w:bCs/>
        </w:rPr>
      </w:pPr>
      <w:r w:rsidRPr="008279B1">
        <w:rPr>
          <w:rFonts w:ascii="Book Antiqua" w:hAnsi="Book Antiqua"/>
          <w:bCs/>
        </w:rPr>
        <w:t>Counseled teens weekly in both individual and group counseling settings</w:t>
      </w:r>
    </w:p>
    <w:p w14:paraId="78A44100" w14:textId="3118E97E"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 xml:space="preserve">Facilitated </w:t>
      </w:r>
      <w:r>
        <w:rPr>
          <w:rFonts w:ascii="Book Antiqua" w:hAnsi="Book Antiqua"/>
          <w:bCs/>
        </w:rPr>
        <w:t>the psychiatric evaluations of residents</w:t>
      </w:r>
    </w:p>
    <w:p w14:paraId="505E97CF"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Developed therapeutic treatment plans</w:t>
      </w:r>
    </w:p>
    <w:p w14:paraId="57F2AEF3"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Served as liaison to parents and families</w:t>
      </w:r>
    </w:p>
    <w:p w14:paraId="142E7673"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 xml:space="preserve">Directed parent support groups during </w:t>
      </w:r>
      <w:r>
        <w:rPr>
          <w:rFonts w:ascii="Book Antiqua" w:hAnsi="Book Antiqua"/>
          <w:bCs/>
        </w:rPr>
        <w:t>weekend retreats</w:t>
      </w:r>
    </w:p>
    <w:p w14:paraId="5582C8E8" w14:textId="77777777" w:rsidR="00325E91" w:rsidRPr="008279B1" w:rsidRDefault="00325E91" w:rsidP="002C443F">
      <w:pPr>
        <w:shd w:val="clear" w:color="auto" w:fill="FFFFFF" w:themeFill="background1"/>
        <w:rPr>
          <w:rFonts w:ascii="Book Antiqua" w:hAnsi="Book Antiqua"/>
          <w:b/>
          <w:bCs/>
        </w:rPr>
      </w:pPr>
    </w:p>
    <w:p w14:paraId="15624FCA" w14:textId="07FA3A26" w:rsidR="00325E91" w:rsidRPr="008279B1" w:rsidRDefault="00325E91" w:rsidP="00D13669">
      <w:pPr>
        <w:shd w:val="clear" w:color="auto" w:fill="FFFFFF" w:themeFill="background1"/>
        <w:outlineLvl w:val="0"/>
        <w:rPr>
          <w:rFonts w:ascii="Book Antiqua" w:hAnsi="Book Antiqua"/>
          <w:b/>
          <w:bCs/>
        </w:rPr>
      </w:pPr>
      <w:r w:rsidRPr="008279B1">
        <w:rPr>
          <w:rFonts w:ascii="Book Antiqua" w:hAnsi="Book Antiqua"/>
          <w:b/>
          <w:bCs/>
        </w:rPr>
        <w:t>LIFEWORKS PRIVATE PRACTICE COUNSELING</w:t>
      </w:r>
      <w:r>
        <w:rPr>
          <w:rFonts w:ascii="Book Antiqua" w:hAnsi="Book Antiqua"/>
          <w:b/>
          <w:bCs/>
        </w:rPr>
        <w:t>,</w:t>
      </w:r>
      <w:r w:rsidRPr="008279B1">
        <w:rPr>
          <w:rFonts w:ascii="Book Antiqua" w:hAnsi="Book Antiqua"/>
          <w:b/>
          <w:bCs/>
        </w:rPr>
        <w:t xml:space="preserve"> </w:t>
      </w:r>
      <w:r w:rsidR="001508BE">
        <w:rPr>
          <w:rFonts w:ascii="Book Antiqua" w:hAnsi="Book Antiqua"/>
          <w:b/>
          <w:bCs/>
        </w:rPr>
        <w:t xml:space="preserve">Counseling </w:t>
      </w:r>
      <w:r w:rsidR="001508BE" w:rsidRPr="008279B1">
        <w:rPr>
          <w:rFonts w:ascii="Book Antiqua" w:hAnsi="Book Antiqua"/>
          <w:b/>
          <w:bCs/>
        </w:rPr>
        <w:t>Intern</w:t>
      </w:r>
      <w:r w:rsidRPr="008279B1">
        <w:rPr>
          <w:rFonts w:ascii="Book Antiqua" w:hAnsi="Book Antiqua"/>
          <w:b/>
          <w:bCs/>
        </w:rPr>
        <w:tab/>
      </w:r>
    </w:p>
    <w:p w14:paraId="779BB43F" w14:textId="4F81621F" w:rsidR="00325E91" w:rsidRPr="00E23821" w:rsidRDefault="00325E91" w:rsidP="002C443F">
      <w:pPr>
        <w:shd w:val="clear" w:color="auto" w:fill="FFFFFF" w:themeFill="background1"/>
        <w:rPr>
          <w:rFonts w:ascii="Book Antiqua" w:hAnsi="Book Antiqua"/>
          <w:b/>
          <w:bCs/>
          <w:i/>
        </w:rPr>
      </w:pPr>
      <w:r w:rsidRPr="00E23821">
        <w:rPr>
          <w:rFonts w:ascii="Book Antiqua" w:hAnsi="Book Antiqua"/>
          <w:b/>
          <w:bCs/>
          <w:i/>
        </w:rPr>
        <w:t>Dallas, Texas</w:t>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Pr="00E23821">
        <w:rPr>
          <w:rFonts w:ascii="Book Antiqua" w:hAnsi="Book Antiqua"/>
          <w:b/>
          <w:bCs/>
          <w:i/>
        </w:rPr>
        <w:tab/>
      </w:r>
      <w:r w:rsidR="00422F7E">
        <w:rPr>
          <w:rFonts w:ascii="Book Antiqua" w:hAnsi="Book Antiqua"/>
          <w:b/>
          <w:bCs/>
          <w:i/>
        </w:rPr>
        <w:t>20</w:t>
      </w:r>
      <w:r w:rsidRPr="00E23821">
        <w:rPr>
          <w:rFonts w:ascii="Book Antiqua" w:hAnsi="Book Antiqua"/>
          <w:b/>
          <w:bCs/>
          <w:i/>
        </w:rPr>
        <w:t>05</w:t>
      </w:r>
    </w:p>
    <w:p w14:paraId="2B5EDA1C" w14:textId="77777777" w:rsidR="00325E91" w:rsidRPr="00A22473" w:rsidRDefault="00325E91" w:rsidP="002C443F">
      <w:pPr>
        <w:shd w:val="clear" w:color="auto" w:fill="FFFFFF" w:themeFill="background1"/>
        <w:rPr>
          <w:rFonts w:ascii="Book Antiqua" w:hAnsi="Book Antiqua"/>
          <w:bCs/>
        </w:rPr>
      </w:pPr>
      <w:r>
        <w:rPr>
          <w:rFonts w:ascii="Book Antiqua" w:hAnsi="Book Antiqua"/>
          <w:bCs/>
        </w:rPr>
        <w:t>Provided individual and marriage counseling services</w:t>
      </w:r>
    </w:p>
    <w:p w14:paraId="70E23C82" w14:textId="77777777" w:rsidR="00325E91" w:rsidRPr="008279B1" w:rsidRDefault="00325E91" w:rsidP="002C443F">
      <w:pPr>
        <w:shd w:val="clear" w:color="auto" w:fill="FFFFFF" w:themeFill="background1"/>
        <w:rPr>
          <w:rFonts w:ascii="Book Antiqua" w:hAnsi="Book Antiqua"/>
          <w:bCs/>
        </w:rPr>
      </w:pPr>
      <w:r>
        <w:rPr>
          <w:rFonts w:ascii="Book Antiqua" w:hAnsi="Book Antiqua"/>
          <w:bCs/>
        </w:rPr>
        <w:t>Developed client charts and</w:t>
      </w:r>
      <w:r w:rsidRPr="008279B1">
        <w:rPr>
          <w:rFonts w:ascii="Book Antiqua" w:hAnsi="Book Antiqua"/>
          <w:bCs/>
        </w:rPr>
        <w:t xml:space="preserve"> conducted intake interviews</w:t>
      </w:r>
    </w:p>
    <w:p w14:paraId="32384D59" w14:textId="6A2080F6"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 xml:space="preserve">Served </w:t>
      </w:r>
      <w:r>
        <w:rPr>
          <w:rFonts w:ascii="Book Antiqua" w:hAnsi="Book Antiqua"/>
          <w:bCs/>
        </w:rPr>
        <w:t>in administrative duties, specifically</w:t>
      </w:r>
      <w:r w:rsidRPr="008279B1">
        <w:rPr>
          <w:rFonts w:ascii="Book Antiqua" w:hAnsi="Book Antiqua"/>
          <w:bCs/>
        </w:rPr>
        <w:t xml:space="preserve"> </w:t>
      </w:r>
      <w:r>
        <w:rPr>
          <w:rFonts w:ascii="Book Antiqua" w:hAnsi="Book Antiqua"/>
          <w:bCs/>
        </w:rPr>
        <w:t xml:space="preserve">updating </w:t>
      </w:r>
      <w:r w:rsidRPr="008279B1">
        <w:rPr>
          <w:rFonts w:ascii="Book Antiqua" w:hAnsi="Book Antiqua"/>
          <w:bCs/>
        </w:rPr>
        <w:t>computer technology</w:t>
      </w:r>
    </w:p>
    <w:p w14:paraId="34FC2E91" w14:textId="77777777" w:rsidR="00325E91" w:rsidRPr="008279B1" w:rsidRDefault="00325E91" w:rsidP="002C443F">
      <w:pPr>
        <w:shd w:val="clear" w:color="auto" w:fill="FFFFFF" w:themeFill="background1"/>
        <w:rPr>
          <w:rFonts w:ascii="Book Antiqua" w:hAnsi="Book Antiqua"/>
          <w:bCs/>
        </w:rPr>
      </w:pPr>
      <w:r>
        <w:rPr>
          <w:rFonts w:ascii="Book Antiqua" w:hAnsi="Book Antiqua"/>
          <w:bCs/>
        </w:rPr>
        <w:t>Assist</w:t>
      </w:r>
      <w:r w:rsidRPr="008279B1">
        <w:rPr>
          <w:rFonts w:ascii="Book Antiqua" w:hAnsi="Book Antiqua"/>
          <w:bCs/>
        </w:rPr>
        <w:t xml:space="preserve">ed in </w:t>
      </w:r>
      <w:r>
        <w:rPr>
          <w:rFonts w:ascii="Book Antiqua" w:hAnsi="Book Antiqua"/>
          <w:bCs/>
        </w:rPr>
        <w:t xml:space="preserve">the </w:t>
      </w:r>
      <w:r w:rsidRPr="008279B1">
        <w:rPr>
          <w:rFonts w:ascii="Book Antiqua" w:hAnsi="Book Antiqua"/>
          <w:bCs/>
        </w:rPr>
        <w:t xml:space="preserve">marketing and advertising </w:t>
      </w:r>
      <w:r>
        <w:rPr>
          <w:rFonts w:ascii="Book Antiqua" w:hAnsi="Book Antiqua"/>
          <w:bCs/>
        </w:rPr>
        <w:t xml:space="preserve">promotion </w:t>
      </w:r>
      <w:r w:rsidRPr="008279B1">
        <w:rPr>
          <w:rFonts w:ascii="Book Antiqua" w:hAnsi="Book Antiqua"/>
          <w:bCs/>
        </w:rPr>
        <w:t>of</w:t>
      </w:r>
      <w:r>
        <w:rPr>
          <w:rFonts w:ascii="Book Antiqua" w:hAnsi="Book Antiqua"/>
          <w:bCs/>
        </w:rPr>
        <w:t xml:space="preserve"> the</w:t>
      </w:r>
      <w:r w:rsidRPr="008279B1">
        <w:rPr>
          <w:rFonts w:ascii="Book Antiqua" w:hAnsi="Book Antiqua"/>
          <w:bCs/>
        </w:rPr>
        <w:t xml:space="preserve"> </w:t>
      </w:r>
      <w:r>
        <w:rPr>
          <w:rFonts w:ascii="Book Antiqua" w:hAnsi="Book Antiqua"/>
          <w:bCs/>
        </w:rPr>
        <w:t>private practice</w:t>
      </w:r>
    </w:p>
    <w:p w14:paraId="49934558" w14:textId="77777777" w:rsidR="00325E91" w:rsidRPr="008279B1" w:rsidRDefault="00325E91" w:rsidP="002C443F">
      <w:pPr>
        <w:shd w:val="clear" w:color="auto" w:fill="FFFFFF" w:themeFill="background1"/>
        <w:rPr>
          <w:rFonts w:ascii="Book Antiqua" w:hAnsi="Book Antiqua"/>
          <w:bCs/>
        </w:rPr>
      </w:pPr>
    </w:p>
    <w:p w14:paraId="0A480C13" w14:textId="77777777" w:rsidR="001508BE" w:rsidRDefault="00325E91" w:rsidP="00D13669">
      <w:pPr>
        <w:shd w:val="clear" w:color="auto" w:fill="FFFFFF" w:themeFill="background1"/>
        <w:outlineLvl w:val="0"/>
        <w:rPr>
          <w:rFonts w:ascii="Book Antiqua" w:hAnsi="Book Antiqua"/>
          <w:b/>
          <w:bCs/>
        </w:rPr>
      </w:pPr>
      <w:r w:rsidRPr="008279B1">
        <w:rPr>
          <w:rFonts w:ascii="Book Antiqua" w:hAnsi="Book Antiqua"/>
          <w:b/>
          <w:bCs/>
        </w:rPr>
        <w:t xml:space="preserve">DEVEREAUX </w:t>
      </w:r>
      <w:r>
        <w:rPr>
          <w:rFonts w:ascii="Book Antiqua" w:hAnsi="Book Antiqua"/>
          <w:b/>
          <w:bCs/>
        </w:rPr>
        <w:t xml:space="preserve">INSTITUTE </w:t>
      </w:r>
      <w:r w:rsidRPr="008279B1">
        <w:rPr>
          <w:rFonts w:ascii="Book Antiqua" w:hAnsi="Book Antiqua"/>
          <w:b/>
          <w:bCs/>
        </w:rPr>
        <w:t>THERA</w:t>
      </w:r>
      <w:r>
        <w:rPr>
          <w:rFonts w:ascii="Book Antiqua" w:hAnsi="Book Antiqua"/>
          <w:b/>
          <w:bCs/>
        </w:rPr>
        <w:t xml:space="preserve">PEUTIC FOSTER CARE, </w:t>
      </w:r>
      <w:r w:rsidR="001508BE">
        <w:rPr>
          <w:rFonts w:ascii="Book Antiqua" w:hAnsi="Book Antiqua"/>
          <w:b/>
          <w:bCs/>
        </w:rPr>
        <w:t>Social Work Intern</w:t>
      </w:r>
    </w:p>
    <w:p w14:paraId="31D8248D" w14:textId="28D0E872" w:rsidR="00325E91" w:rsidRPr="001106A6" w:rsidRDefault="00325E91" w:rsidP="002C443F">
      <w:pPr>
        <w:shd w:val="clear" w:color="auto" w:fill="FFFFFF" w:themeFill="background1"/>
        <w:rPr>
          <w:rFonts w:ascii="Book Antiqua" w:hAnsi="Book Antiqua"/>
          <w:b/>
          <w:bCs/>
        </w:rPr>
      </w:pPr>
      <w:r>
        <w:rPr>
          <w:rFonts w:ascii="Book Antiqua" w:hAnsi="Book Antiqua"/>
          <w:b/>
          <w:bCs/>
          <w:i/>
        </w:rPr>
        <w:t xml:space="preserve">Kennesaw, Georgia </w:t>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sidR="001508BE">
        <w:rPr>
          <w:rFonts w:ascii="Book Antiqua" w:hAnsi="Book Antiqua"/>
          <w:b/>
          <w:bCs/>
          <w:i/>
        </w:rPr>
        <w:tab/>
      </w:r>
      <w:r w:rsidR="001508BE">
        <w:rPr>
          <w:rFonts w:ascii="Book Antiqua" w:hAnsi="Book Antiqua"/>
          <w:b/>
          <w:bCs/>
          <w:i/>
        </w:rPr>
        <w:tab/>
      </w:r>
      <w:r w:rsidR="009B09FB">
        <w:rPr>
          <w:rFonts w:ascii="Book Antiqua" w:hAnsi="Book Antiqua"/>
          <w:b/>
          <w:bCs/>
          <w:i/>
        </w:rPr>
        <w:t>20</w:t>
      </w:r>
      <w:r w:rsidRPr="00E23821">
        <w:rPr>
          <w:rFonts w:ascii="Book Antiqua" w:hAnsi="Book Antiqua"/>
          <w:b/>
          <w:bCs/>
          <w:i/>
        </w:rPr>
        <w:t>02</w:t>
      </w:r>
      <w:r>
        <w:rPr>
          <w:rFonts w:ascii="Book Antiqua" w:hAnsi="Book Antiqua"/>
          <w:b/>
          <w:bCs/>
          <w:i/>
        </w:rPr>
        <w:t xml:space="preserve"> </w:t>
      </w:r>
      <w:r w:rsidRPr="00E23821">
        <w:rPr>
          <w:rFonts w:ascii="Book Antiqua" w:hAnsi="Book Antiqua"/>
          <w:b/>
          <w:bCs/>
          <w:i/>
        </w:rPr>
        <w:t>-</w:t>
      </w:r>
      <w:r>
        <w:rPr>
          <w:rFonts w:ascii="Book Antiqua" w:hAnsi="Book Antiqua"/>
          <w:b/>
          <w:bCs/>
          <w:i/>
        </w:rPr>
        <w:t xml:space="preserve"> </w:t>
      </w:r>
      <w:r w:rsidR="009B09FB">
        <w:rPr>
          <w:rFonts w:ascii="Book Antiqua" w:hAnsi="Book Antiqua"/>
          <w:b/>
          <w:bCs/>
          <w:i/>
        </w:rPr>
        <w:t>20</w:t>
      </w:r>
      <w:r w:rsidRPr="00E23821">
        <w:rPr>
          <w:rFonts w:ascii="Book Antiqua" w:hAnsi="Book Antiqua"/>
          <w:b/>
          <w:bCs/>
          <w:i/>
        </w:rPr>
        <w:t>03</w:t>
      </w:r>
    </w:p>
    <w:p w14:paraId="4BFEF80F" w14:textId="77777777" w:rsidR="00325E91" w:rsidRPr="008279B1" w:rsidRDefault="00325E91" w:rsidP="00D13669">
      <w:pPr>
        <w:shd w:val="clear" w:color="auto" w:fill="FFFFFF" w:themeFill="background1"/>
        <w:outlineLvl w:val="0"/>
        <w:rPr>
          <w:rFonts w:ascii="Book Antiqua" w:hAnsi="Book Antiqua"/>
          <w:bCs/>
        </w:rPr>
      </w:pPr>
      <w:r w:rsidRPr="008279B1">
        <w:rPr>
          <w:rFonts w:ascii="Book Antiqua" w:hAnsi="Book Antiqua"/>
          <w:bCs/>
        </w:rPr>
        <w:t xml:space="preserve">Developed client charts and conducted intake interviews </w:t>
      </w:r>
      <w:r>
        <w:rPr>
          <w:rFonts w:ascii="Book Antiqua" w:hAnsi="Book Antiqua"/>
          <w:bCs/>
        </w:rPr>
        <w:t>for foster parents</w:t>
      </w:r>
    </w:p>
    <w:p w14:paraId="0F7F3231" w14:textId="77777777" w:rsidR="00325E91" w:rsidRPr="008279B1" w:rsidRDefault="00325E91" w:rsidP="002C443F">
      <w:pPr>
        <w:shd w:val="clear" w:color="auto" w:fill="FFFFFF" w:themeFill="background1"/>
        <w:rPr>
          <w:rFonts w:ascii="Book Antiqua" w:hAnsi="Book Antiqua"/>
          <w:bCs/>
        </w:rPr>
      </w:pPr>
      <w:r>
        <w:rPr>
          <w:rFonts w:ascii="Book Antiqua" w:hAnsi="Book Antiqua"/>
          <w:bCs/>
        </w:rPr>
        <w:t>Co-therapist in family counseling</w:t>
      </w:r>
    </w:p>
    <w:p w14:paraId="1DB53401"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Assisted with case management</w:t>
      </w:r>
      <w:r>
        <w:rPr>
          <w:rFonts w:ascii="Book Antiqua" w:hAnsi="Book Antiqua"/>
          <w:bCs/>
        </w:rPr>
        <w:t xml:space="preserve"> and documentation</w:t>
      </w:r>
    </w:p>
    <w:p w14:paraId="4B98D8AA" w14:textId="77777777" w:rsidR="00325E91" w:rsidRPr="008279B1" w:rsidRDefault="00325E91" w:rsidP="002C443F">
      <w:pPr>
        <w:shd w:val="clear" w:color="auto" w:fill="FFFFFF" w:themeFill="background1"/>
        <w:rPr>
          <w:rFonts w:ascii="Book Antiqua" w:hAnsi="Book Antiqua"/>
          <w:bCs/>
        </w:rPr>
      </w:pPr>
      <w:r>
        <w:rPr>
          <w:rFonts w:ascii="Book Antiqua" w:hAnsi="Book Antiqua"/>
          <w:bCs/>
        </w:rPr>
        <w:t>Worked with</w:t>
      </w:r>
      <w:r w:rsidRPr="008279B1">
        <w:rPr>
          <w:rFonts w:ascii="Book Antiqua" w:hAnsi="Book Antiqua"/>
          <w:bCs/>
        </w:rPr>
        <w:t xml:space="preserve"> </w:t>
      </w:r>
      <w:r>
        <w:rPr>
          <w:rFonts w:ascii="Book Antiqua" w:hAnsi="Book Antiqua"/>
          <w:bCs/>
        </w:rPr>
        <w:t xml:space="preserve">children/adolescents in both </w:t>
      </w:r>
      <w:r w:rsidRPr="008279B1">
        <w:rPr>
          <w:rFonts w:ascii="Book Antiqua" w:hAnsi="Book Antiqua"/>
          <w:bCs/>
        </w:rPr>
        <w:t>individual and group counseling settings</w:t>
      </w:r>
    </w:p>
    <w:p w14:paraId="41BCC47B" w14:textId="77777777" w:rsidR="00325E91" w:rsidRPr="008279B1" w:rsidRDefault="00325E91" w:rsidP="002C443F">
      <w:pPr>
        <w:shd w:val="clear" w:color="auto" w:fill="FFFFFF" w:themeFill="background1"/>
        <w:rPr>
          <w:rFonts w:ascii="Book Antiqua" w:hAnsi="Book Antiqua"/>
          <w:bCs/>
        </w:rPr>
      </w:pPr>
      <w:r w:rsidRPr="008279B1">
        <w:rPr>
          <w:rFonts w:ascii="Book Antiqua" w:hAnsi="Book Antiqua"/>
          <w:bCs/>
        </w:rPr>
        <w:t>Planned recreational activities for foster children</w:t>
      </w:r>
    </w:p>
    <w:p w14:paraId="01CA6A8B" w14:textId="77777777" w:rsidR="00325E91" w:rsidRPr="008279B1" w:rsidRDefault="00325E91" w:rsidP="002C443F">
      <w:pPr>
        <w:shd w:val="clear" w:color="auto" w:fill="FFFFFF" w:themeFill="background1"/>
        <w:rPr>
          <w:rFonts w:ascii="Book Antiqua" w:hAnsi="Book Antiqua"/>
          <w:bCs/>
        </w:rPr>
      </w:pPr>
    </w:p>
    <w:p w14:paraId="6E8BC120" w14:textId="476D486E" w:rsidR="001508BE" w:rsidRDefault="00325E91" w:rsidP="002C443F">
      <w:pPr>
        <w:shd w:val="clear" w:color="auto" w:fill="FFFFFF" w:themeFill="background1"/>
        <w:rPr>
          <w:rFonts w:ascii="Book Antiqua" w:hAnsi="Book Antiqua"/>
          <w:b/>
          <w:bCs/>
        </w:rPr>
      </w:pPr>
      <w:r w:rsidRPr="008279B1">
        <w:rPr>
          <w:rFonts w:ascii="Book Antiqua" w:hAnsi="Book Antiqua"/>
          <w:b/>
          <w:bCs/>
        </w:rPr>
        <w:t>DEVEREAUX INSTITUTE RESIDENTIAL TREATMENT CENTER</w:t>
      </w:r>
      <w:r>
        <w:rPr>
          <w:rFonts w:ascii="Book Antiqua" w:hAnsi="Book Antiqua"/>
          <w:b/>
          <w:bCs/>
        </w:rPr>
        <w:t>,</w:t>
      </w:r>
      <w:r w:rsidRPr="008279B1">
        <w:rPr>
          <w:rFonts w:ascii="Book Antiqua" w:hAnsi="Book Antiqua"/>
          <w:b/>
          <w:bCs/>
        </w:rPr>
        <w:t xml:space="preserve"> </w:t>
      </w:r>
      <w:r w:rsidR="001508BE">
        <w:rPr>
          <w:rFonts w:ascii="Book Antiqua" w:hAnsi="Book Antiqua"/>
          <w:b/>
          <w:bCs/>
        </w:rPr>
        <w:t>Social Work Student</w:t>
      </w:r>
      <w:r w:rsidR="00EE56E0">
        <w:rPr>
          <w:rFonts w:ascii="Book Antiqua" w:hAnsi="Book Antiqua"/>
          <w:b/>
          <w:bCs/>
        </w:rPr>
        <w:t xml:space="preserve"> Therapist</w:t>
      </w:r>
    </w:p>
    <w:p w14:paraId="4D661164" w14:textId="123951DC" w:rsidR="00325E91" w:rsidRPr="001106A6" w:rsidRDefault="00325E91" w:rsidP="002C443F">
      <w:pPr>
        <w:shd w:val="clear" w:color="auto" w:fill="FFFFFF" w:themeFill="background1"/>
        <w:rPr>
          <w:rFonts w:ascii="Book Antiqua" w:hAnsi="Book Antiqua"/>
          <w:b/>
          <w:bCs/>
        </w:rPr>
      </w:pPr>
      <w:r>
        <w:rPr>
          <w:rFonts w:ascii="Book Antiqua" w:hAnsi="Book Antiqua"/>
          <w:b/>
          <w:bCs/>
          <w:i/>
        </w:rPr>
        <w:t>Kennesaw, Georgia</w:t>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Pr>
          <w:rFonts w:ascii="Book Antiqua" w:hAnsi="Book Antiqua"/>
          <w:b/>
          <w:bCs/>
          <w:i/>
        </w:rPr>
        <w:tab/>
      </w:r>
      <w:r w:rsidR="001508BE">
        <w:rPr>
          <w:rFonts w:ascii="Book Antiqua" w:hAnsi="Book Antiqua"/>
          <w:b/>
          <w:bCs/>
          <w:i/>
        </w:rPr>
        <w:tab/>
      </w:r>
      <w:r w:rsidR="001508BE">
        <w:rPr>
          <w:rFonts w:ascii="Book Antiqua" w:hAnsi="Book Antiqua"/>
          <w:b/>
          <w:bCs/>
          <w:i/>
        </w:rPr>
        <w:tab/>
      </w:r>
      <w:r w:rsidR="001508BE">
        <w:rPr>
          <w:rFonts w:ascii="Book Antiqua" w:hAnsi="Book Antiqua"/>
          <w:b/>
          <w:bCs/>
          <w:i/>
        </w:rPr>
        <w:tab/>
      </w:r>
      <w:r w:rsidR="009B09FB">
        <w:rPr>
          <w:rFonts w:ascii="Book Antiqua" w:hAnsi="Book Antiqua"/>
          <w:b/>
          <w:bCs/>
          <w:i/>
        </w:rPr>
        <w:t>20</w:t>
      </w:r>
      <w:r w:rsidRPr="00E23821">
        <w:rPr>
          <w:rFonts w:ascii="Book Antiqua" w:hAnsi="Book Antiqua"/>
          <w:b/>
          <w:bCs/>
          <w:i/>
        </w:rPr>
        <w:t>01</w:t>
      </w:r>
      <w:r>
        <w:rPr>
          <w:rFonts w:ascii="Book Antiqua" w:hAnsi="Book Antiqua"/>
          <w:b/>
          <w:bCs/>
          <w:i/>
        </w:rPr>
        <w:t xml:space="preserve"> </w:t>
      </w:r>
      <w:r w:rsidRPr="00E23821">
        <w:rPr>
          <w:rFonts w:ascii="Book Antiqua" w:hAnsi="Book Antiqua"/>
          <w:b/>
          <w:bCs/>
          <w:i/>
        </w:rPr>
        <w:t>-</w:t>
      </w:r>
      <w:r>
        <w:rPr>
          <w:rFonts w:ascii="Book Antiqua" w:hAnsi="Book Antiqua"/>
          <w:b/>
          <w:bCs/>
          <w:i/>
        </w:rPr>
        <w:t xml:space="preserve"> </w:t>
      </w:r>
      <w:r w:rsidR="009B09FB">
        <w:rPr>
          <w:rFonts w:ascii="Book Antiqua" w:hAnsi="Book Antiqua"/>
          <w:b/>
          <w:bCs/>
          <w:i/>
        </w:rPr>
        <w:t>20</w:t>
      </w:r>
      <w:r w:rsidRPr="00E23821">
        <w:rPr>
          <w:rFonts w:ascii="Book Antiqua" w:hAnsi="Book Antiqua"/>
          <w:b/>
          <w:bCs/>
          <w:i/>
        </w:rPr>
        <w:t>02</w:t>
      </w:r>
    </w:p>
    <w:p w14:paraId="5FB5FA54" w14:textId="61F93DE7" w:rsidR="00325E91" w:rsidRPr="008279B1" w:rsidRDefault="00325E91" w:rsidP="00D13669">
      <w:pPr>
        <w:shd w:val="clear" w:color="auto" w:fill="FFFFFF" w:themeFill="background1"/>
        <w:outlineLvl w:val="0"/>
        <w:rPr>
          <w:rFonts w:ascii="Book Antiqua" w:hAnsi="Book Antiqua"/>
          <w:b/>
          <w:bCs/>
        </w:rPr>
      </w:pPr>
      <w:r>
        <w:rPr>
          <w:rFonts w:ascii="Book Antiqua" w:hAnsi="Book Antiqua"/>
          <w:bCs/>
        </w:rPr>
        <w:t>Helped facilitate individual and group c</w:t>
      </w:r>
      <w:r w:rsidRPr="008279B1">
        <w:rPr>
          <w:rFonts w:ascii="Book Antiqua" w:hAnsi="Book Antiqua"/>
          <w:bCs/>
        </w:rPr>
        <w:t>ounseling</w:t>
      </w:r>
      <w:r>
        <w:rPr>
          <w:rFonts w:ascii="Book Antiqua" w:hAnsi="Book Antiqua"/>
          <w:bCs/>
        </w:rPr>
        <w:t xml:space="preserve"> for ages 8 - 21</w:t>
      </w:r>
    </w:p>
    <w:p w14:paraId="6351408E" w14:textId="77777777" w:rsidR="00325E91" w:rsidRPr="008279B1" w:rsidRDefault="00325E91" w:rsidP="002C443F">
      <w:pPr>
        <w:shd w:val="clear" w:color="auto" w:fill="FFFFFF" w:themeFill="background1"/>
        <w:rPr>
          <w:rFonts w:ascii="Book Antiqua" w:hAnsi="Book Antiqua"/>
          <w:b/>
          <w:bCs/>
        </w:rPr>
      </w:pPr>
      <w:r w:rsidRPr="008279B1">
        <w:rPr>
          <w:rFonts w:ascii="Book Antiqua" w:hAnsi="Book Antiqua"/>
          <w:bCs/>
        </w:rPr>
        <w:lastRenderedPageBreak/>
        <w:t>Developed and process</w:t>
      </w:r>
      <w:r>
        <w:rPr>
          <w:rFonts w:ascii="Book Antiqua" w:hAnsi="Book Antiqua"/>
          <w:bCs/>
        </w:rPr>
        <w:t xml:space="preserve">ed </w:t>
      </w:r>
      <w:r w:rsidRPr="008279B1">
        <w:rPr>
          <w:rFonts w:ascii="Book Antiqua" w:hAnsi="Book Antiqua"/>
          <w:bCs/>
        </w:rPr>
        <w:t>client’s individual charts</w:t>
      </w:r>
      <w:r>
        <w:rPr>
          <w:rFonts w:ascii="Book Antiqua" w:hAnsi="Book Antiqua"/>
          <w:bCs/>
        </w:rPr>
        <w:t xml:space="preserve"> and records</w:t>
      </w:r>
    </w:p>
    <w:p w14:paraId="3F2671D6" w14:textId="77777777" w:rsidR="00325E91" w:rsidRPr="008279B1" w:rsidRDefault="00325E91" w:rsidP="002C443F">
      <w:pPr>
        <w:shd w:val="clear" w:color="auto" w:fill="FFFFFF" w:themeFill="background1"/>
        <w:rPr>
          <w:rFonts w:ascii="Book Antiqua" w:hAnsi="Book Antiqua"/>
          <w:b/>
          <w:bCs/>
        </w:rPr>
      </w:pPr>
      <w:r>
        <w:rPr>
          <w:rFonts w:ascii="Book Antiqua" w:hAnsi="Book Antiqua"/>
          <w:bCs/>
        </w:rPr>
        <w:t xml:space="preserve">Worked with </w:t>
      </w:r>
      <w:r w:rsidRPr="008279B1">
        <w:rPr>
          <w:rFonts w:ascii="Book Antiqua" w:hAnsi="Book Antiqua"/>
          <w:bCs/>
        </w:rPr>
        <w:t>the Horizons unit/Sex offenders unit</w:t>
      </w:r>
    </w:p>
    <w:p w14:paraId="40E9E7F3" w14:textId="52DE9BF6" w:rsidR="00325E91" w:rsidRPr="008279B1" w:rsidRDefault="00325E91" w:rsidP="002C443F">
      <w:pPr>
        <w:shd w:val="clear" w:color="auto" w:fill="FFFFFF" w:themeFill="background1"/>
        <w:rPr>
          <w:rFonts w:ascii="Book Antiqua" w:hAnsi="Book Antiqua"/>
          <w:b/>
          <w:bCs/>
        </w:rPr>
      </w:pPr>
      <w:r w:rsidRPr="008279B1">
        <w:rPr>
          <w:rFonts w:ascii="Book Antiqua" w:hAnsi="Book Antiqua"/>
          <w:bCs/>
        </w:rPr>
        <w:t xml:space="preserve">Served as </w:t>
      </w:r>
      <w:r w:rsidR="00C160C6">
        <w:rPr>
          <w:rFonts w:ascii="Book Antiqua" w:hAnsi="Book Antiqua"/>
          <w:bCs/>
        </w:rPr>
        <w:t xml:space="preserve">a </w:t>
      </w:r>
      <w:r w:rsidRPr="008279B1">
        <w:rPr>
          <w:rFonts w:ascii="Book Antiqua" w:hAnsi="Book Antiqua"/>
          <w:bCs/>
        </w:rPr>
        <w:t>recreational advisor and facilitator</w:t>
      </w:r>
    </w:p>
    <w:p w14:paraId="48E552D8" w14:textId="17F8592B" w:rsidR="0084488F" w:rsidRDefault="00325E91" w:rsidP="002C443F">
      <w:pPr>
        <w:shd w:val="clear" w:color="auto" w:fill="FFFFFF" w:themeFill="background1"/>
        <w:rPr>
          <w:rFonts w:ascii="Book Antiqua" w:hAnsi="Book Antiqua"/>
          <w:bCs/>
        </w:rPr>
      </w:pPr>
      <w:r>
        <w:rPr>
          <w:rFonts w:ascii="Book Antiqua" w:hAnsi="Book Antiqua"/>
          <w:bCs/>
        </w:rPr>
        <w:t>Assisted as a co-therapist in family c</w:t>
      </w:r>
      <w:r w:rsidRPr="008279B1">
        <w:rPr>
          <w:rFonts w:ascii="Book Antiqua" w:hAnsi="Book Antiqua"/>
          <w:bCs/>
        </w:rPr>
        <w:t>ounseling</w:t>
      </w:r>
    </w:p>
    <w:p w14:paraId="4929E722" w14:textId="77777777" w:rsidR="00325E91" w:rsidRDefault="00325E91" w:rsidP="00B83602">
      <w:pPr>
        <w:shd w:val="clear" w:color="auto" w:fill="FFFFFF" w:themeFill="background1"/>
        <w:rPr>
          <w:rFonts w:ascii="Book Antiqua" w:eastAsia="Times New Roman" w:hAnsi="Book Antiqua" w:cs="Times New Roman"/>
          <w:b/>
          <w:i/>
        </w:rPr>
      </w:pPr>
    </w:p>
    <w:p w14:paraId="2C6136CF" w14:textId="77777777" w:rsidR="0084488F" w:rsidRDefault="0084488F" w:rsidP="0084488F">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eastAsia="Times New Roman" w:hAnsi="Book Antiqua" w:cs="Times New Roman"/>
          <w:b/>
          <w:i/>
        </w:rPr>
      </w:pPr>
      <w:r>
        <w:rPr>
          <w:rFonts w:ascii="Book Antiqua" w:eastAsia="Times New Roman" w:hAnsi="Book Antiqua" w:cs="Times New Roman"/>
          <w:b/>
          <w:i/>
        </w:rPr>
        <w:t>OTHER RELATED PROFESSIONAL EXPERIENCES</w:t>
      </w:r>
    </w:p>
    <w:p w14:paraId="58016F6D" w14:textId="77777777" w:rsidR="00325E91" w:rsidRDefault="00325E91" w:rsidP="00325E91">
      <w:pPr>
        <w:jc w:val="center"/>
        <w:rPr>
          <w:rFonts w:ascii="Book Antiqua" w:eastAsia="Times New Roman" w:hAnsi="Book Antiqua" w:cs="Times New Roman"/>
          <w:b/>
          <w:i/>
        </w:rPr>
      </w:pPr>
    </w:p>
    <w:p w14:paraId="4A1C7DB7" w14:textId="1ABC4E07" w:rsidR="00325E91" w:rsidRDefault="00325E91" w:rsidP="00D13669">
      <w:pPr>
        <w:shd w:val="clear" w:color="auto" w:fill="FFFFFF" w:themeFill="background1"/>
        <w:outlineLvl w:val="0"/>
        <w:rPr>
          <w:rFonts w:ascii="Book Antiqua" w:eastAsia="Times New Roman" w:hAnsi="Book Antiqua" w:cs="Times New Roman"/>
          <w:b/>
        </w:rPr>
      </w:pPr>
      <w:r>
        <w:rPr>
          <w:rFonts w:ascii="Book Antiqua" w:eastAsia="Times New Roman" w:hAnsi="Book Antiqua" w:cs="Times New Roman"/>
          <w:b/>
        </w:rPr>
        <w:t>CRITICAL THINKING AND ASSESSMENT TEST (CAT)</w:t>
      </w:r>
      <w:r w:rsidR="001508BE">
        <w:rPr>
          <w:rFonts w:ascii="Book Antiqua" w:eastAsia="Times New Roman" w:hAnsi="Book Antiqua" w:cs="Times New Roman"/>
          <w:b/>
        </w:rPr>
        <w:t>,</w:t>
      </w:r>
      <w:r w:rsidR="001508BE" w:rsidRPr="001508BE">
        <w:rPr>
          <w:rFonts w:ascii="Book Antiqua" w:eastAsia="Times New Roman" w:hAnsi="Book Antiqua" w:cs="Times New Roman"/>
          <w:b/>
        </w:rPr>
        <w:t xml:space="preserve"> </w:t>
      </w:r>
      <w:r w:rsidR="001508BE">
        <w:rPr>
          <w:rFonts w:ascii="Book Antiqua" w:eastAsia="Times New Roman" w:hAnsi="Book Antiqua" w:cs="Times New Roman"/>
          <w:b/>
        </w:rPr>
        <w:t>Assessment Scorer</w:t>
      </w:r>
    </w:p>
    <w:p w14:paraId="420FBC82" w14:textId="137EE83C" w:rsidR="00325E91" w:rsidRPr="00707DF8" w:rsidRDefault="00325E91" w:rsidP="002C443F">
      <w:pPr>
        <w:shd w:val="clear" w:color="auto" w:fill="FFFFFF" w:themeFill="background1"/>
        <w:rPr>
          <w:rFonts w:ascii="Book Antiqua" w:eastAsia="Times New Roman" w:hAnsi="Book Antiqua" w:cs="Times New Roman"/>
          <w:b/>
          <w:i/>
        </w:rPr>
      </w:pPr>
      <w:r w:rsidRPr="00707DF8">
        <w:rPr>
          <w:rFonts w:ascii="Book Antiqua" w:eastAsia="Times New Roman" w:hAnsi="Book Antiqua" w:cs="Times New Roman"/>
          <w:b/>
          <w:i/>
        </w:rPr>
        <w:t>Tennessee Technological University</w:t>
      </w:r>
      <w:r>
        <w:rPr>
          <w:rFonts w:ascii="Book Antiqua" w:eastAsia="Times New Roman" w:hAnsi="Book Antiqua" w:cs="Times New Roman"/>
          <w:b/>
          <w:i/>
        </w:rPr>
        <w:tab/>
      </w:r>
      <w:r>
        <w:rPr>
          <w:rFonts w:ascii="Book Antiqua" w:eastAsia="Times New Roman" w:hAnsi="Book Antiqua" w:cs="Times New Roman"/>
          <w:b/>
          <w:i/>
        </w:rPr>
        <w:tab/>
      </w:r>
      <w:r>
        <w:rPr>
          <w:rFonts w:ascii="Book Antiqua" w:eastAsia="Times New Roman" w:hAnsi="Book Antiqua" w:cs="Times New Roman"/>
          <w:b/>
          <w:i/>
        </w:rPr>
        <w:tab/>
      </w:r>
      <w:r>
        <w:rPr>
          <w:rFonts w:ascii="Book Antiqua" w:eastAsia="Times New Roman" w:hAnsi="Book Antiqua" w:cs="Times New Roman"/>
          <w:b/>
          <w:i/>
        </w:rPr>
        <w:tab/>
      </w:r>
      <w:r>
        <w:rPr>
          <w:rFonts w:ascii="Book Antiqua" w:eastAsia="Times New Roman" w:hAnsi="Book Antiqua" w:cs="Times New Roman"/>
          <w:b/>
          <w:i/>
        </w:rPr>
        <w:tab/>
      </w:r>
      <w:r>
        <w:rPr>
          <w:rFonts w:ascii="Book Antiqua" w:eastAsia="Times New Roman" w:hAnsi="Book Antiqua" w:cs="Times New Roman"/>
          <w:b/>
          <w:i/>
        </w:rPr>
        <w:tab/>
      </w:r>
      <w:r w:rsidR="00F928F9">
        <w:rPr>
          <w:rFonts w:ascii="Book Antiqua" w:eastAsia="Times New Roman" w:hAnsi="Book Antiqua" w:cs="Times New Roman"/>
          <w:b/>
          <w:i/>
        </w:rPr>
        <w:t>20</w:t>
      </w:r>
      <w:r>
        <w:rPr>
          <w:rFonts w:ascii="Book Antiqua" w:eastAsia="Times New Roman" w:hAnsi="Book Antiqua" w:cs="Times New Roman"/>
          <w:b/>
          <w:i/>
        </w:rPr>
        <w:t xml:space="preserve">14 – </w:t>
      </w:r>
      <w:r w:rsidR="00F928F9">
        <w:rPr>
          <w:rFonts w:ascii="Book Antiqua" w:eastAsia="Times New Roman" w:hAnsi="Book Antiqua" w:cs="Times New Roman"/>
          <w:b/>
          <w:i/>
        </w:rPr>
        <w:t>20</w:t>
      </w:r>
      <w:r w:rsidR="00C160C6">
        <w:rPr>
          <w:rFonts w:ascii="Book Antiqua" w:eastAsia="Times New Roman" w:hAnsi="Book Antiqua" w:cs="Times New Roman"/>
          <w:b/>
          <w:i/>
        </w:rPr>
        <w:t>19</w:t>
      </w:r>
    </w:p>
    <w:p w14:paraId="70BF97B2" w14:textId="5D8FFD41" w:rsidR="00325E91" w:rsidRPr="00C80829" w:rsidRDefault="00325E91" w:rsidP="002C443F">
      <w:pPr>
        <w:shd w:val="clear" w:color="auto" w:fill="FFFFFF" w:themeFill="background1"/>
        <w:rPr>
          <w:rFonts w:ascii="Book Antiqua" w:eastAsia="Times New Roman" w:hAnsi="Book Antiqua" w:cs="Times New Roman"/>
        </w:rPr>
      </w:pPr>
      <w:r w:rsidRPr="00707DF8">
        <w:rPr>
          <w:rFonts w:ascii="Book Antiqua" w:eastAsia="Times New Roman" w:hAnsi="Book Antiqua" w:cs="Times New Roman"/>
        </w:rPr>
        <w:t xml:space="preserve">The CAT Instrument is a unique tool designed to assess and promote the improvement of critical thinking and real-world </w:t>
      </w:r>
      <w:r w:rsidR="00C160C6">
        <w:rPr>
          <w:rFonts w:ascii="Book Antiqua" w:eastAsia="Times New Roman" w:hAnsi="Book Antiqua" w:cs="Times New Roman"/>
        </w:rPr>
        <w:t>problem-solving</w:t>
      </w:r>
      <w:r w:rsidRPr="00707DF8">
        <w:rPr>
          <w:rFonts w:ascii="Book Antiqua" w:eastAsia="Times New Roman" w:hAnsi="Book Antiqua" w:cs="Times New Roman"/>
        </w:rPr>
        <w:t xml:space="preserve"> skills. The instrument is the product of </w:t>
      </w:r>
      <w:r w:rsidRPr="00C80829">
        <w:rPr>
          <w:rFonts w:ascii="Book Antiqua" w:eastAsia="Times New Roman" w:hAnsi="Book Antiqua" w:cs="Times New Roman"/>
        </w:rPr>
        <w:t>extensive development, testing, and refinement with a broad range of institutions, faculty, and students across the country. The National Science Foundation has provided support for many of these activities.</w:t>
      </w:r>
    </w:p>
    <w:p w14:paraId="445BEA64" w14:textId="77777777" w:rsidR="00C80829" w:rsidRPr="00C80829" w:rsidRDefault="00C80829" w:rsidP="00EF680F">
      <w:pPr>
        <w:rPr>
          <w:rFonts w:ascii="Times New Roman" w:eastAsia="Times New Roman" w:hAnsi="Times New Roman" w:cs="Times New Roman"/>
          <w:lang w:eastAsia="en-US"/>
        </w:rPr>
      </w:pPr>
    </w:p>
    <w:p w14:paraId="09BA5512" w14:textId="77777777" w:rsidR="00C63163" w:rsidRPr="007165A3" w:rsidRDefault="00C63163" w:rsidP="00251CE6">
      <w:pPr>
        <w:ind w:left="720" w:hanging="720"/>
        <w:rPr>
          <w:rFonts w:ascii="Book Antiqua" w:hAnsi="Book Antiqua"/>
          <w:bCs/>
        </w:rPr>
      </w:pPr>
    </w:p>
    <w:p w14:paraId="6CFC6F28" w14:textId="03516353" w:rsidR="00797566" w:rsidRDefault="00DB5633"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hAnsi="Book Antiqua"/>
          <w:b/>
          <w:bCs/>
          <w:i/>
        </w:rPr>
      </w:pPr>
      <w:r>
        <w:rPr>
          <w:rFonts w:ascii="Book Antiqua" w:hAnsi="Book Antiqua"/>
          <w:b/>
          <w:bCs/>
          <w:i/>
        </w:rPr>
        <w:t>AWARDS</w:t>
      </w:r>
      <w:r w:rsidR="008279B1" w:rsidRPr="008279B1">
        <w:rPr>
          <w:rFonts w:ascii="Book Antiqua" w:hAnsi="Book Antiqua"/>
          <w:b/>
          <w:bCs/>
          <w:i/>
        </w:rPr>
        <w:t xml:space="preserve"> </w:t>
      </w:r>
      <w:r w:rsidR="004C7377">
        <w:rPr>
          <w:rFonts w:ascii="Book Antiqua" w:hAnsi="Book Antiqua"/>
          <w:b/>
          <w:bCs/>
          <w:i/>
        </w:rPr>
        <w:t>&amp;</w:t>
      </w:r>
      <w:r w:rsidR="008279B1" w:rsidRPr="008279B1">
        <w:rPr>
          <w:rFonts w:ascii="Book Antiqua" w:hAnsi="Book Antiqua"/>
          <w:b/>
          <w:bCs/>
          <w:i/>
        </w:rPr>
        <w:t xml:space="preserve"> HONORS</w:t>
      </w:r>
    </w:p>
    <w:p w14:paraId="0C1D4D13" w14:textId="77777777" w:rsidR="00C63163" w:rsidRDefault="00C63163" w:rsidP="002C443F">
      <w:pPr>
        <w:shd w:val="clear" w:color="auto" w:fill="FFFFFF" w:themeFill="background1"/>
        <w:rPr>
          <w:rFonts w:ascii="Book Antiqua" w:hAnsi="Book Antiqua"/>
          <w:bCs/>
        </w:rPr>
      </w:pPr>
    </w:p>
    <w:tbl>
      <w:tblPr>
        <w:tblStyle w:val="TableGrid"/>
        <w:tblW w:w="0" w:type="auto"/>
        <w:tblLook w:val="04A0" w:firstRow="1" w:lastRow="0" w:firstColumn="1" w:lastColumn="0" w:noHBand="0" w:noVBand="1"/>
      </w:tblPr>
      <w:tblGrid>
        <w:gridCol w:w="1705"/>
        <w:gridCol w:w="7645"/>
      </w:tblGrid>
      <w:tr w:rsidR="00804428" w:rsidRPr="00A72478" w14:paraId="72A9BAE9" w14:textId="77777777" w:rsidTr="002150BA">
        <w:tc>
          <w:tcPr>
            <w:tcW w:w="1705" w:type="dxa"/>
          </w:tcPr>
          <w:p w14:paraId="341AF87B" w14:textId="16A85BD5" w:rsidR="00804428" w:rsidRPr="00A72478" w:rsidRDefault="00804428" w:rsidP="00C301E2">
            <w:pPr>
              <w:shd w:val="clear" w:color="auto" w:fill="FFFFFF" w:themeFill="background1"/>
              <w:rPr>
                <w:rFonts w:ascii="Book Antiqua" w:hAnsi="Book Antiqua"/>
                <w:bCs/>
              </w:rPr>
            </w:pPr>
            <w:r>
              <w:rPr>
                <w:rFonts w:ascii="Book Antiqua" w:hAnsi="Book Antiqua"/>
                <w:bCs/>
              </w:rPr>
              <w:t>2024</w:t>
            </w:r>
          </w:p>
        </w:tc>
        <w:tc>
          <w:tcPr>
            <w:tcW w:w="7645" w:type="dxa"/>
          </w:tcPr>
          <w:p w14:paraId="09BB549D" w14:textId="4A5257F9" w:rsidR="00804428" w:rsidRPr="00A72478" w:rsidRDefault="00804428" w:rsidP="00C301E2">
            <w:pPr>
              <w:shd w:val="clear" w:color="auto" w:fill="FFFFFF" w:themeFill="background1"/>
              <w:rPr>
                <w:rFonts w:ascii="Book Antiqua" w:hAnsi="Book Antiqua"/>
                <w:bCs/>
              </w:rPr>
            </w:pPr>
            <w:r>
              <w:rPr>
                <w:rFonts w:ascii="Book Antiqua" w:hAnsi="Book Antiqua"/>
                <w:bCs/>
              </w:rPr>
              <w:t>Tennessee Tech University</w:t>
            </w:r>
            <w:r w:rsidR="000E1A90">
              <w:rPr>
                <w:rFonts w:ascii="Book Antiqua" w:hAnsi="Book Antiqua"/>
                <w:bCs/>
              </w:rPr>
              <w:t xml:space="preserve"> -</w:t>
            </w:r>
            <w:r>
              <w:rPr>
                <w:rFonts w:ascii="Book Antiqua" w:hAnsi="Book Antiqua"/>
                <w:bCs/>
              </w:rPr>
              <w:t xml:space="preserve"> College of Education’s Faculty Research Award</w:t>
            </w:r>
          </w:p>
        </w:tc>
      </w:tr>
      <w:tr w:rsidR="00A72478" w:rsidRPr="00A72478" w14:paraId="1772EA00" w14:textId="77777777" w:rsidTr="002150BA">
        <w:tc>
          <w:tcPr>
            <w:tcW w:w="1705" w:type="dxa"/>
          </w:tcPr>
          <w:p w14:paraId="6E190486" w14:textId="090F4DC1" w:rsidR="00A72478" w:rsidRPr="00A72478" w:rsidRDefault="00A72478" w:rsidP="00C301E2">
            <w:pPr>
              <w:shd w:val="clear" w:color="auto" w:fill="FFFFFF" w:themeFill="background1"/>
              <w:rPr>
                <w:rFonts w:ascii="Book Antiqua" w:hAnsi="Book Antiqua"/>
                <w:bCs/>
              </w:rPr>
            </w:pPr>
            <w:r w:rsidRPr="00A72478">
              <w:rPr>
                <w:rFonts w:ascii="Book Antiqua" w:hAnsi="Book Antiqua"/>
                <w:bCs/>
              </w:rPr>
              <w:t>2017</w:t>
            </w:r>
          </w:p>
        </w:tc>
        <w:tc>
          <w:tcPr>
            <w:tcW w:w="7645" w:type="dxa"/>
          </w:tcPr>
          <w:p w14:paraId="7163574F" w14:textId="77777777" w:rsidR="002150BA" w:rsidRDefault="00A72478" w:rsidP="00C301E2">
            <w:pPr>
              <w:shd w:val="clear" w:color="auto" w:fill="FFFFFF" w:themeFill="background1"/>
              <w:rPr>
                <w:rFonts w:ascii="Book Antiqua" w:hAnsi="Book Antiqua"/>
                <w:bCs/>
              </w:rPr>
            </w:pPr>
            <w:r w:rsidRPr="00A72478">
              <w:rPr>
                <w:rFonts w:ascii="Book Antiqua" w:hAnsi="Book Antiqua"/>
                <w:bCs/>
              </w:rPr>
              <w:t>Chi Sigma Iota</w:t>
            </w:r>
            <w:r w:rsidR="002150BA">
              <w:rPr>
                <w:rFonts w:ascii="Book Antiqua" w:hAnsi="Book Antiqua"/>
                <w:bCs/>
              </w:rPr>
              <w:t xml:space="preserve"> Honors Society</w:t>
            </w:r>
            <w:r w:rsidRPr="00A72478">
              <w:rPr>
                <w:rFonts w:ascii="Book Antiqua" w:hAnsi="Book Antiqua"/>
                <w:bCs/>
              </w:rPr>
              <w:t xml:space="preserve"> </w:t>
            </w:r>
          </w:p>
          <w:p w14:paraId="3B49C0B6" w14:textId="3409A748" w:rsidR="00A72478" w:rsidRPr="00A72478" w:rsidRDefault="00A72478" w:rsidP="00C301E2">
            <w:pPr>
              <w:shd w:val="clear" w:color="auto" w:fill="FFFFFF" w:themeFill="background1"/>
              <w:rPr>
                <w:rFonts w:ascii="Book Antiqua" w:hAnsi="Book Antiqua"/>
                <w:bCs/>
              </w:rPr>
            </w:pPr>
            <w:r w:rsidRPr="00A72478">
              <w:rPr>
                <w:rFonts w:ascii="Book Antiqua" w:hAnsi="Book Antiqua"/>
                <w:bCs/>
              </w:rPr>
              <w:t xml:space="preserve">Tau Tau Upsilon Chapter at Tennessee Tech University </w:t>
            </w:r>
          </w:p>
        </w:tc>
      </w:tr>
      <w:tr w:rsidR="00B333A6" w:rsidRPr="00A72478" w14:paraId="2804B296" w14:textId="77777777" w:rsidTr="002150BA">
        <w:tc>
          <w:tcPr>
            <w:tcW w:w="1705" w:type="dxa"/>
          </w:tcPr>
          <w:p w14:paraId="42F16CCD" w14:textId="772399A5" w:rsidR="00B333A6" w:rsidRPr="00A72478" w:rsidRDefault="00B333A6" w:rsidP="00B333A6">
            <w:pPr>
              <w:shd w:val="clear" w:color="auto" w:fill="FFFFFF" w:themeFill="background1"/>
              <w:rPr>
                <w:rFonts w:ascii="Book Antiqua" w:hAnsi="Book Antiqua"/>
                <w:bCs/>
              </w:rPr>
            </w:pPr>
            <w:r>
              <w:rPr>
                <w:rFonts w:ascii="Book Antiqua" w:hAnsi="Book Antiqua"/>
                <w:bCs/>
              </w:rPr>
              <w:t>201</w:t>
            </w:r>
            <w:r w:rsidR="00B14E57">
              <w:rPr>
                <w:rFonts w:ascii="Book Antiqua" w:hAnsi="Book Antiqua"/>
                <w:bCs/>
              </w:rPr>
              <w:t>5-201</w:t>
            </w:r>
            <w:r>
              <w:rPr>
                <w:rFonts w:ascii="Book Antiqua" w:hAnsi="Book Antiqua"/>
                <w:bCs/>
              </w:rPr>
              <w:t>4</w:t>
            </w:r>
          </w:p>
        </w:tc>
        <w:tc>
          <w:tcPr>
            <w:tcW w:w="7645" w:type="dxa"/>
          </w:tcPr>
          <w:p w14:paraId="2E87BA59" w14:textId="7FA026D2"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Received a Faculty Award (Learning about Learning) by Tennessee Technological University FA14 ($500); SP15 ($500) </w:t>
            </w:r>
          </w:p>
        </w:tc>
      </w:tr>
      <w:tr w:rsidR="00B333A6" w:rsidRPr="00A72478" w14:paraId="66897429" w14:textId="77777777" w:rsidTr="002150BA">
        <w:tc>
          <w:tcPr>
            <w:tcW w:w="1705" w:type="dxa"/>
          </w:tcPr>
          <w:p w14:paraId="4F6D210E" w14:textId="10051568"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2014</w:t>
            </w:r>
          </w:p>
        </w:tc>
        <w:tc>
          <w:tcPr>
            <w:tcW w:w="7645" w:type="dxa"/>
          </w:tcPr>
          <w:p w14:paraId="5743FE8E" w14:textId="51077838"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Honored The Outstanding Doctoral Student in Research Award by The School of Education at The University of Mississippi</w:t>
            </w:r>
            <w:r w:rsidRPr="00A72478">
              <w:rPr>
                <w:rFonts w:ascii="Book Antiqua" w:hAnsi="Book Antiqua"/>
                <w:bCs/>
              </w:rPr>
              <w:tab/>
            </w:r>
          </w:p>
        </w:tc>
      </w:tr>
      <w:tr w:rsidR="00671087" w:rsidRPr="00A72478" w14:paraId="1F33C676" w14:textId="77777777" w:rsidTr="002150BA">
        <w:tc>
          <w:tcPr>
            <w:tcW w:w="1705" w:type="dxa"/>
          </w:tcPr>
          <w:p w14:paraId="1946F522" w14:textId="4F4DA384" w:rsidR="00671087" w:rsidRPr="00A72478" w:rsidRDefault="00671087" w:rsidP="00B333A6">
            <w:pPr>
              <w:shd w:val="clear" w:color="auto" w:fill="FFFFFF" w:themeFill="background1"/>
              <w:rPr>
                <w:rFonts w:ascii="Book Antiqua" w:hAnsi="Book Antiqua"/>
                <w:bCs/>
              </w:rPr>
            </w:pPr>
            <w:r>
              <w:rPr>
                <w:rFonts w:ascii="Book Antiqua" w:hAnsi="Book Antiqua"/>
                <w:bCs/>
              </w:rPr>
              <w:t>2014</w:t>
            </w:r>
          </w:p>
        </w:tc>
        <w:tc>
          <w:tcPr>
            <w:tcW w:w="7645" w:type="dxa"/>
          </w:tcPr>
          <w:p w14:paraId="5236E674" w14:textId="4113900D" w:rsidR="00671087" w:rsidRPr="00A72478" w:rsidRDefault="00671087" w:rsidP="00B333A6">
            <w:pPr>
              <w:shd w:val="clear" w:color="auto" w:fill="FFFFFF" w:themeFill="background1"/>
              <w:rPr>
                <w:rFonts w:ascii="Book Antiqua" w:hAnsi="Book Antiqua"/>
                <w:bCs/>
              </w:rPr>
            </w:pPr>
            <w:r>
              <w:rPr>
                <w:rFonts w:ascii="Book Antiqua" w:hAnsi="Book Antiqua"/>
                <w:bCs/>
              </w:rPr>
              <w:t>The University of Mississippi Online Design and eLearning Certification</w:t>
            </w:r>
          </w:p>
        </w:tc>
      </w:tr>
      <w:tr w:rsidR="00B333A6" w:rsidRPr="00A72478" w14:paraId="4F278BDE" w14:textId="77777777" w:rsidTr="002150BA">
        <w:tc>
          <w:tcPr>
            <w:tcW w:w="1705" w:type="dxa"/>
          </w:tcPr>
          <w:p w14:paraId="378A26C2" w14:textId="0C20BC81"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2013</w:t>
            </w:r>
          </w:p>
        </w:tc>
        <w:tc>
          <w:tcPr>
            <w:tcW w:w="7645" w:type="dxa"/>
          </w:tcPr>
          <w:p w14:paraId="423A3C49" w14:textId="3548ABA2"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Association of Counselor Education &amp; Supervision Emerging Leader Fellow</w:t>
            </w:r>
            <w:r w:rsidRPr="00A72478">
              <w:rPr>
                <w:rFonts w:ascii="Book Antiqua" w:hAnsi="Book Antiqua"/>
                <w:bCs/>
              </w:rPr>
              <w:tab/>
            </w:r>
          </w:p>
        </w:tc>
      </w:tr>
      <w:tr w:rsidR="00B333A6" w:rsidRPr="00A72478" w14:paraId="620D9E6A" w14:textId="77777777" w:rsidTr="002150BA">
        <w:tc>
          <w:tcPr>
            <w:tcW w:w="1705" w:type="dxa"/>
          </w:tcPr>
          <w:p w14:paraId="245D788F" w14:textId="37F10214" w:rsidR="00B333A6" w:rsidRPr="00A72478" w:rsidRDefault="00B333A6" w:rsidP="00B333A6">
            <w:pPr>
              <w:shd w:val="clear" w:color="auto" w:fill="FFFFFF" w:themeFill="background1"/>
              <w:rPr>
                <w:rFonts w:ascii="Book Antiqua" w:hAnsi="Book Antiqua"/>
                <w:bCs/>
              </w:rPr>
            </w:pPr>
            <w:r>
              <w:rPr>
                <w:rFonts w:ascii="Book Antiqua" w:hAnsi="Book Antiqua"/>
                <w:bCs/>
              </w:rPr>
              <w:t>20</w:t>
            </w:r>
            <w:r w:rsidRPr="00A72478">
              <w:rPr>
                <w:rFonts w:ascii="Book Antiqua" w:hAnsi="Book Antiqua"/>
                <w:bCs/>
              </w:rPr>
              <w:t>1</w:t>
            </w:r>
            <w:r w:rsidR="00B14E57">
              <w:rPr>
                <w:rFonts w:ascii="Book Antiqua" w:hAnsi="Book Antiqua"/>
                <w:bCs/>
              </w:rPr>
              <w:t>4-</w:t>
            </w:r>
            <w:r>
              <w:rPr>
                <w:rFonts w:ascii="Book Antiqua" w:hAnsi="Book Antiqua"/>
                <w:bCs/>
              </w:rPr>
              <w:t>20</w:t>
            </w:r>
            <w:r w:rsidRPr="00A72478">
              <w:rPr>
                <w:rFonts w:ascii="Book Antiqua" w:hAnsi="Book Antiqua"/>
                <w:bCs/>
              </w:rPr>
              <w:t>1</w:t>
            </w:r>
            <w:r w:rsidR="00B14E57">
              <w:rPr>
                <w:rFonts w:ascii="Book Antiqua" w:hAnsi="Book Antiqua"/>
                <w:bCs/>
              </w:rPr>
              <w:t>1</w:t>
            </w:r>
          </w:p>
        </w:tc>
        <w:tc>
          <w:tcPr>
            <w:tcW w:w="7645" w:type="dxa"/>
          </w:tcPr>
          <w:p w14:paraId="3B2DAB33" w14:textId="41B5F515"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Awarded a Graduate Assistantship from The University of Mississippi </w:t>
            </w:r>
          </w:p>
        </w:tc>
      </w:tr>
      <w:tr w:rsidR="00B333A6" w:rsidRPr="00A72478" w14:paraId="26AF4C26" w14:textId="77777777" w:rsidTr="002150BA">
        <w:tc>
          <w:tcPr>
            <w:tcW w:w="1705" w:type="dxa"/>
          </w:tcPr>
          <w:p w14:paraId="2135DBD0" w14:textId="2774B366" w:rsidR="00B333A6" w:rsidRPr="00A72478" w:rsidRDefault="00B333A6" w:rsidP="00B333A6">
            <w:pPr>
              <w:shd w:val="clear" w:color="auto" w:fill="FFFFFF" w:themeFill="background1"/>
              <w:rPr>
                <w:rFonts w:ascii="Book Antiqua" w:hAnsi="Book Antiqua"/>
                <w:bCs/>
              </w:rPr>
            </w:pPr>
            <w:r>
              <w:rPr>
                <w:rFonts w:ascii="Book Antiqua" w:hAnsi="Book Antiqua"/>
                <w:bCs/>
              </w:rPr>
              <w:t>2013</w:t>
            </w:r>
          </w:p>
        </w:tc>
        <w:tc>
          <w:tcPr>
            <w:tcW w:w="7645" w:type="dxa"/>
          </w:tcPr>
          <w:p w14:paraId="3F832F03" w14:textId="316F3118"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Honored with Travel Graduate Awards by The University of Mississippi </w:t>
            </w:r>
            <w:r w:rsidRPr="00A72478">
              <w:rPr>
                <w:rFonts w:ascii="Book Antiqua" w:hAnsi="Book Antiqua"/>
                <w:bCs/>
              </w:rPr>
              <w:tab/>
              <w:t>3/13 ($1100); 10/13 ($1000); 11/13 ($1200)</w:t>
            </w:r>
          </w:p>
        </w:tc>
      </w:tr>
      <w:tr w:rsidR="00B333A6" w:rsidRPr="00A72478" w14:paraId="2F4E619B" w14:textId="77777777" w:rsidTr="002150BA">
        <w:tc>
          <w:tcPr>
            <w:tcW w:w="1705" w:type="dxa"/>
          </w:tcPr>
          <w:p w14:paraId="3835A5A0" w14:textId="01CC79C8" w:rsidR="00B333A6" w:rsidRPr="00A72478" w:rsidRDefault="00B333A6" w:rsidP="00B333A6">
            <w:pPr>
              <w:shd w:val="clear" w:color="auto" w:fill="FFFFFF" w:themeFill="background1"/>
              <w:rPr>
                <w:rFonts w:ascii="Book Antiqua" w:hAnsi="Book Antiqua"/>
                <w:bCs/>
              </w:rPr>
            </w:pPr>
            <w:r>
              <w:rPr>
                <w:rFonts w:ascii="Book Antiqua" w:hAnsi="Book Antiqua"/>
                <w:bCs/>
              </w:rPr>
              <w:t>2013</w:t>
            </w:r>
          </w:p>
        </w:tc>
        <w:tc>
          <w:tcPr>
            <w:tcW w:w="7645" w:type="dxa"/>
          </w:tcPr>
          <w:p w14:paraId="2E092147" w14:textId="49D72F78"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Awarded a Research Fellowship from The University of Mississippi </w:t>
            </w:r>
          </w:p>
        </w:tc>
      </w:tr>
      <w:tr w:rsidR="00B333A6" w:rsidRPr="00A72478" w14:paraId="33FC4897" w14:textId="77777777" w:rsidTr="002150BA">
        <w:tc>
          <w:tcPr>
            <w:tcW w:w="1705" w:type="dxa"/>
          </w:tcPr>
          <w:p w14:paraId="447B446E" w14:textId="2A092EB2" w:rsidR="00B333A6" w:rsidRPr="00A72478" w:rsidRDefault="00B333A6" w:rsidP="00B333A6">
            <w:pPr>
              <w:shd w:val="clear" w:color="auto" w:fill="FFFFFF" w:themeFill="background1"/>
              <w:rPr>
                <w:rFonts w:ascii="Book Antiqua" w:hAnsi="Book Antiqua"/>
                <w:bCs/>
              </w:rPr>
            </w:pPr>
            <w:r>
              <w:rPr>
                <w:rFonts w:ascii="Book Antiqua" w:hAnsi="Book Antiqua"/>
                <w:bCs/>
              </w:rPr>
              <w:t>2006</w:t>
            </w:r>
          </w:p>
        </w:tc>
        <w:tc>
          <w:tcPr>
            <w:tcW w:w="7645" w:type="dxa"/>
          </w:tcPr>
          <w:p w14:paraId="6D0355B7" w14:textId="2650D12D"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Graduated with Honors from Dallas Theological Seminary</w:t>
            </w:r>
            <w:r w:rsidRPr="00A72478">
              <w:rPr>
                <w:rFonts w:ascii="Book Antiqua" w:hAnsi="Book Antiqua"/>
                <w:bCs/>
              </w:rPr>
              <w:tab/>
            </w:r>
            <w:r w:rsidRPr="00A72478">
              <w:rPr>
                <w:rFonts w:ascii="Book Antiqua" w:hAnsi="Book Antiqua"/>
                <w:bCs/>
              </w:rPr>
              <w:tab/>
            </w:r>
          </w:p>
        </w:tc>
      </w:tr>
      <w:tr w:rsidR="00B333A6" w:rsidRPr="00A72478" w14:paraId="02277D96" w14:textId="77777777" w:rsidTr="002150BA">
        <w:tc>
          <w:tcPr>
            <w:tcW w:w="1705" w:type="dxa"/>
          </w:tcPr>
          <w:p w14:paraId="53F771EA" w14:textId="471881CA" w:rsidR="00B333A6" w:rsidRPr="00A72478" w:rsidRDefault="00B333A6" w:rsidP="00B333A6">
            <w:pPr>
              <w:shd w:val="clear" w:color="auto" w:fill="FFFFFF" w:themeFill="background1"/>
              <w:rPr>
                <w:rFonts w:ascii="Book Antiqua" w:hAnsi="Book Antiqua"/>
                <w:bCs/>
              </w:rPr>
            </w:pPr>
            <w:r>
              <w:rPr>
                <w:rFonts w:ascii="Book Antiqua" w:hAnsi="Book Antiqua"/>
                <w:bCs/>
              </w:rPr>
              <w:t>200</w:t>
            </w:r>
            <w:r w:rsidR="00B14E57">
              <w:rPr>
                <w:rFonts w:ascii="Book Antiqua" w:hAnsi="Book Antiqua"/>
                <w:bCs/>
              </w:rPr>
              <w:t>6</w:t>
            </w:r>
            <w:r>
              <w:rPr>
                <w:rFonts w:ascii="Book Antiqua" w:hAnsi="Book Antiqua"/>
                <w:bCs/>
              </w:rPr>
              <w:t>-200</w:t>
            </w:r>
            <w:r w:rsidR="00B14E57">
              <w:rPr>
                <w:rFonts w:ascii="Book Antiqua" w:hAnsi="Book Antiqua"/>
                <w:bCs/>
              </w:rPr>
              <w:t>3</w:t>
            </w:r>
          </w:p>
        </w:tc>
        <w:tc>
          <w:tcPr>
            <w:tcW w:w="7645" w:type="dxa"/>
          </w:tcPr>
          <w:p w14:paraId="70798D1D" w14:textId="6195DC98"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Awarded an Educational Scholarship from Dallas Seminary </w:t>
            </w:r>
            <w:r w:rsidRPr="00A72478">
              <w:rPr>
                <w:rFonts w:ascii="Book Antiqua" w:hAnsi="Book Antiqua"/>
                <w:bCs/>
              </w:rPr>
              <w:tab/>
            </w:r>
            <w:r w:rsidRPr="00A72478">
              <w:rPr>
                <w:rFonts w:ascii="Book Antiqua" w:hAnsi="Book Antiqua"/>
                <w:bCs/>
              </w:rPr>
              <w:tab/>
            </w:r>
          </w:p>
        </w:tc>
      </w:tr>
      <w:tr w:rsidR="00B333A6" w:rsidRPr="00A72478" w14:paraId="4A89FE6C" w14:textId="77777777" w:rsidTr="002150BA">
        <w:tc>
          <w:tcPr>
            <w:tcW w:w="1705" w:type="dxa"/>
          </w:tcPr>
          <w:p w14:paraId="071C626F" w14:textId="3CB1111C" w:rsidR="00B333A6" w:rsidRPr="00A72478" w:rsidRDefault="00B333A6" w:rsidP="00B333A6">
            <w:pPr>
              <w:shd w:val="clear" w:color="auto" w:fill="FFFFFF" w:themeFill="background1"/>
              <w:rPr>
                <w:rFonts w:ascii="Book Antiqua" w:hAnsi="Book Antiqua"/>
                <w:bCs/>
              </w:rPr>
            </w:pPr>
            <w:r>
              <w:rPr>
                <w:rFonts w:ascii="Book Antiqua" w:hAnsi="Book Antiqua"/>
                <w:bCs/>
              </w:rPr>
              <w:t>2003</w:t>
            </w:r>
          </w:p>
        </w:tc>
        <w:tc>
          <w:tcPr>
            <w:tcW w:w="7645" w:type="dxa"/>
          </w:tcPr>
          <w:p w14:paraId="40099445" w14:textId="0B988FF5"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Graduated with the Cum Laude Honor from Georgia State University</w:t>
            </w:r>
          </w:p>
        </w:tc>
      </w:tr>
      <w:tr w:rsidR="00B333A6" w:rsidRPr="00A72478" w14:paraId="2F6E1F71" w14:textId="77777777" w:rsidTr="002150BA">
        <w:tc>
          <w:tcPr>
            <w:tcW w:w="1705" w:type="dxa"/>
          </w:tcPr>
          <w:p w14:paraId="766DA4A4" w14:textId="1B8AEDDD"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2003</w:t>
            </w:r>
          </w:p>
        </w:tc>
        <w:tc>
          <w:tcPr>
            <w:tcW w:w="7645" w:type="dxa"/>
          </w:tcPr>
          <w:p w14:paraId="2AF26089" w14:textId="4D49BF31"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Received an AmeriCorps Education Award</w:t>
            </w:r>
            <w:r w:rsidRPr="00A72478">
              <w:rPr>
                <w:rFonts w:ascii="Book Antiqua" w:hAnsi="Book Antiqua"/>
                <w:bCs/>
              </w:rPr>
              <w:tab/>
            </w:r>
          </w:p>
        </w:tc>
      </w:tr>
      <w:tr w:rsidR="00B333A6" w:rsidRPr="00A72478" w14:paraId="0BCD9E38" w14:textId="77777777" w:rsidTr="002150BA">
        <w:tc>
          <w:tcPr>
            <w:tcW w:w="1705" w:type="dxa"/>
          </w:tcPr>
          <w:p w14:paraId="570EE6EB" w14:textId="538C281F"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200</w:t>
            </w:r>
            <w:r w:rsidR="00B14E57">
              <w:rPr>
                <w:rFonts w:ascii="Book Antiqua" w:hAnsi="Book Antiqua"/>
                <w:bCs/>
              </w:rPr>
              <w:t>3</w:t>
            </w:r>
            <w:r>
              <w:rPr>
                <w:rFonts w:ascii="Book Antiqua" w:hAnsi="Book Antiqua"/>
                <w:bCs/>
              </w:rPr>
              <w:t>-2</w:t>
            </w:r>
            <w:r w:rsidRPr="00A72478">
              <w:rPr>
                <w:rFonts w:ascii="Book Antiqua" w:hAnsi="Book Antiqua"/>
                <w:bCs/>
              </w:rPr>
              <w:t>00</w:t>
            </w:r>
            <w:r w:rsidR="00B14E57">
              <w:rPr>
                <w:rFonts w:ascii="Book Antiqua" w:hAnsi="Book Antiqua"/>
                <w:bCs/>
              </w:rPr>
              <w:t>1</w:t>
            </w:r>
          </w:p>
        </w:tc>
        <w:tc>
          <w:tcPr>
            <w:tcW w:w="7645" w:type="dxa"/>
          </w:tcPr>
          <w:p w14:paraId="2EB90A51" w14:textId="75FFDA93"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Dean’s List at Georgia State University </w:t>
            </w:r>
          </w:p>
        </w:tc>
      </w:tr>
      <w:tr w:rsidR="00B333A6" w:rsidRPr="00A72478" w14:paraId="08BE02CD" w14:textId="77777777" w:rsidTr="002150BA">
        <w:tc>
          <w:tcPr>
            <w:tcW w:w="1705" w:type="dxa"/>
          </w:tcPr>
          <w:p w14:paraId="135DC31C" w14:textId="56F188C3"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200</w:t>
            </w:r>
            <w:r w:rsidR="00B14E57">
              <w:rPr>
                <w:rFonts w:ascii="Book Antiqua" w:hAnsi="Book Antiqua"/>
                <w:bCs/>
              </w:rPr>
              <w:t>2</w:t>
            </w:r>
            <w:r>
              <w:rPr>
                <w:rFonts w:ascii="Book Antiqua" w:hAnsi="Book Antiqua"/>
                <w:bCs/>
              </w:rPr>
              <w:t>-</w:t>
            </w:r>
            <w:r w:rsidRPr="00A72478">
              <w:rPr>
                <w:rFonts w:ascii="Book Antiqua" w:hAnsi="Book Antiqua"/>
                <w:bCs/>
              </w:rPr>
              <w:t>200</w:t>
            </w:r>
            <w:r w:rsidR="00B14E57">
              <w:rPr>
                <w:rFonts w:ascii="Book Antiqua" w:hAnsi="Book Antiqua"/>
                <w:bCs/>
              </w:rPr>
              <w:t>1</w:t>
            </w:r>
          </w:p>
        </w:tc>
        <w:tc>
          <w:tcPr>
            <w:tcW w:w="7645" w:type="dxa"/>
          </w:tcPr>
          <w:p w14:paraId="6A3B872F" w14:textId="5AEB2AA8"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Recognized as a Faculty Scholar at Georgia State University </w:t>
            </w:r>
          </w:p>
        </w:tc>
      </w:tr>
      <w:tr w:rsidR="00B333A6" w:rsidRPr="00A72478" w14:paraId="0BFBEA0D" w14:textId="77777777" w:rsidTr="002150BA">
        <w:tc>
          <w:tcPr>
            <w:tcW w:w="1705" w:type="dxa"/>
          </w:tcPr>
          <w:p w14:paraId="5EF2A5EC" w14:textId="67D149CE"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2002</w:t>
            </w:r>
          </w:p>
        </w:tc>
        <w:tc>
          <w:tcPr>
            <w:tcW w:w="7645" w:type="dxa"/>
          </w:tcPr>
          <w:p w14:paraId="7C7E1516" w14:textId="7242B477"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Honored the Georgia Board of Regents Study Abroad Scholar Awa</w:t>
            </w:r>
            <w:r w:rsidRPr="00A72478">
              <w:rPr>
                <w:rFonts w:ascii="Book Antiqua" w:hAnsi="Book Antiqua"/>
                <w:bCs/>
              </w:rPr>
              <w:tab/>
            </w:r>
          </w:p>
        </w:tc>
      </w:tr>
      <w:tr w:rsidR="00B333A6" w:rsidRPr="00A72478" w14:paraId="17833399" w14:textId="77777777" w:rsidTr="002150BA">
        <w:tc>
          <w:tcPr>
            <w:tcW w:w="1705" w:type="dxa"/>
          </w:tcPr>
          <w:p w14:paraId="6F30E08E" w14:textId="2832FB52"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2002</w:t>
            </w:r>
          </w:p>
        </w:tc>
        <w:tc>
          <w:tcPr>
            <w:tcW w:w="7645" w:type="dxa"/>
          </w:tcPr>
          <w:p w14:paraId="5A4EAE57" w14:textId="378D061E"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 xml:space="preserve">Honored a Study Aboard Scholarship by Georgia State University </w:t>
            </w:r>
            <w:r w:rsidRPr="00A72478">
              <w:rPr>
                <w:rFonts w:ascii="Book Antiqua" w:hAnsi="Book Antiqua"/>
                <w:bCs/>
              </w:rPr>
              <w:tab/>
            </w:r>
          </w:p>
        </w:tc>
      </w:tr>
      <w:tr w:rsidR="00B333A6" w:rsidRPr="00A72478" w14:paraId="21990D3A" w14:textId="77777777" w:rsidTr="002150BA">
        <w:tc>
          <w:tcPr>
            <w:tcW w:w="1705" w:type="dxa"/>
          </w:tcPr>
          <w:p w14:paraId="0D5F1F5C" w14:textId="459DF9BD" w:rsidR="00B333A6" w:rsidRPr="00A72478" w:rsidRDefault="00B333A6" w:rsidP="00B333A6">
            <w:pPr>
              <w:shd w:val="clear" w:color="auto" w:fill="FFFFFF" w:themeFill="background1"/>
              <w:rPr>
                <w:rFonts w:ascii="Book Antiqua" w:hAnsi="Book Antiqua"/>
                <w:bCs/>
              </w:rPr>
            </w:pPr>
            <w:r>
              <w:rPr>
                <w:rFonts w:ascii="Book Antiqua" w:hAnsi="Book Antiqua"/>
                <w:bCs/>
              </w:rPr>
              <w:lastRenderedPageBreak/>
              <w:t>2003</w:t>
            </w:r>
            <w:r w:rsidR="00B14E57">
              <w:rPr>
                <w:rFonts w:ascii="Book Antiqua" w:hAnsi="Book Antiqua"/>
                <w:bCs/>
              </w:rPr>
              <w:t>-1999</w:t>
            </w:r>
          </w:p>
        </w:tc>
        <w:tc>
          <w:tcPr>
            <w:tcW w:w="7645" w:type="dxa"/>
          </w:tcPr>
          <w:p w14:paraId="1F5F2EF4" w14:textId="32F611BD" w:rsidR="00B333A6" w:rsidRPr="00A72478" w:rsidRDefault="00B333A6" w:rsidP="00B333A6">
            <w:pPr>
              <w:shd w:val="clear" w:color="auto" w:fill="FFFFFF" w:themeFill="background1"/>
              <w:rPr>
                <w:rFonts w:ascii="Book Antiqua" w:hAnsi="Book Antiqua"/>
                <w:bCs/>
              </w:rPr>
            </w:pPr>
            <w:r w:rsidRPr="00A72478">
              <w:rPr>
                <w:rFonts w:ascii="Book Antiqua" w:hAnsi="Book Antiqua"/>
                <w:bCs/>
              </w:rPr>
              <w:t>Awarded the Hope Scholarship at Georgia State University</w:t>
            </w:r>
            <w:r w:rsidRPr="00A72478">
              <w:rPr>
                <w:rFonts w:ascii="Book Antiqua" w:hAnsi="Book Antiqua"/>
                <w:bCs/>
              </w:rPr>
              <w:tab/>
            </w:r>
          </w:p>
        </w:tc>
      </w:tr>
    </w:tbl>
    <w:p w14:paraId="2D0A603F" w14:textId="77777777" w:rsidR="00301C8B" w:rsidRDefault="00301C8B" w:rsidP="007C262D">
      <w:pPr>
        <w:rPr>
          <w:rFonts w:ascii="Book Antiqua" w:hAnsi="Book Antiqua"/>
          <w:b/>
          <w:bCs/>
          <w:i/>
        </w:rPr>
      </w:pPr>
    </w:p>
    <w:p w14:paraId="113CF2CF" w14:textId="77777777" w:rsidR="00E23821" w:rsidRPr="00E23821" w:rsidRDefault="005C55DA" w:rsidP="00D13669">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rPr>
          <w:rFonts w:ascii="Book Antiqua" w:eastAsia="Times New Roman" w:hAnsi="Book Antiqua" w:cs="Times New Roman"/>
          <w:b/>
          <w:i/>
        </w:rPr>
      </w:pPr>
      <w:r>
        <w:rPr>
          <w:rFonts w:ascii="Book Antiqua" w:eastAsia="Times New Roman" w:hAnsi="Book Antiqua" w:cs="Times New Roman"/>
          <w:b/>
          <w:i/>
        </w:rPr>
        <w:t>P</w:t>
      </w:r>
      <w:r w:rsidR="00E23821" w:rsidRPr="00E23821">
        <w:rPr>
          <w:rFonts w:ascii="Book Antiqua" w:eastAsia="Times New Roman" w:hAnsi="Book Antiqua" w:cs="Times New Roman"/>
          <w:b/>
          <w:i/>
        </w:rPr>
        <w:t>ROFESSIONAL MEMBERSHIPS</w:t>
      </w:r>
    </w:p>
    <w:p w14:paraId="6A3B9ABB" w14:textId="77777777" w:rsidR="00E23821" w:rsidRPr="00E23821" w:rsidRDefault="00E23821" w:rsidP="00E23821">
      <w:pPr>
        <w:rPr>
          <w:rFonts w:ascii="Book Antiqua" w:eastAsia="Times New Roman" w:hAnsi="Book Antiqua" w:cs="Times New Roman"/>
        </w:rPr>
      </w:pPr>
    </w:p>
    <w:p w14:paraId="0BABE63B" w14:textId="77777777" w:rsidR="00E23821" w:rsidRPr="00E23821" w:rsidRDefault="00E23821" w:rsidP="00D13669">
      <w:pPr>
        <w:outlineLvl w:val="0"/>
        <w:rPr>
          <w:rFonts w:ascii="Book Antiqua" w:eastAsia="Times New Roman" w:hAnsi="Book Antiqua" w:cs="Times New Roman"/>
          <w:b/>
        </w:rPr>
      </w:pPr>
      <w:r w:rsidRPr="00E23821">
        <w:rPr>
          <w:rFonts w:ascii="Book Antiqua" w:eastAsia="Times New Roman" w:hAnsi="Book Antiqua" w:cs="Times New Roman"/>
          <w:b/>
        </w:rPr>
        <w:t>National Memberships</w:t>
      </w:r>
    </w:p>
    <w:p w14:paraId="5A14266B" w14:textId="30FB9B4D" w:rsidR="00B14E57" w:rsidRDefault="00B14E57" w:rsidP="00B14E57">
      <w:pPr>
        <w:rPr>
          <w:rFonts w:ascii="Book Antiqua" w:eastAsia="Times New Roman" w:hAnsi="Book Antiqua" w:cs="Times New Roman"/>
        </w:rPr>
      </w:pPr>
      <w:r w:rsidRPr="00E23821">
        <w:rPr>
          <w:rFonts w:ascii="Book Antiqua" w:eastAsia="Times New Roman" w:hAnsi="Book Antiqua" w:cs="Times New Roman"/>
        </w:rPr>
        <w:t>Association for Play Therapy</w:t>
      </w:r>
    </w:p>
    <w:p w14:paraId="5212BFFF" w14:textId="6DA747E1" w:rsidR="00B14E57" w:rsidRDefault="00B14E57" w:rsidP="00B14E57">
      <w:pPr>
        <w:rPr>
          <w:rFonts w:ascii="Book Antiqua" w:eastAsia="Times New Roman" w:hAnsi="Book Antiqua" w:cs="Times New Roman"/>
        </w:rPr>
      </w:pPr>
      <w:r>
        <w:rPr>
          <w:rFonts w:ascii="Book Antiqua" w:eastAsia="Times New Roman" w:hAnsi="Book Antiqua" w:cs="Times New Roman"/>
        </w:rPr>
        <w:t>Chi Sigma Iota</w:t>
      </w:r>
    </w:p>
    <w:p w14:paraId="5CAC274B" w14:textId="785AA8A5" w:rsidR="00E23821" w:rsidRPr="00E23821" w:rsidRDefault="00E23821" w:rsidP="00E23821">
      <w:pPr>
        <w:rPr>
          <w:rFonts w:ascii="Book Antiqua" w:eastAsia="Times New Roman" w:hAnsi="Book Antiqua" w:cs="Times New Roman"/>
        </w:rPr>
      </w:pPr>
      <w:r w:rsidRPr="00E23821">
        <w:rPr>
          <w:rFonts w:ascii="Book Antiqua" w:eastAsia="Times New Roman" w:hAnsi="Book Antiqua" w:cs="Times New Roman"/>
        </w:rPr>
        <w:t>American Counseling Association</w:t>
      </w:r>
    </w:p>
    <w:p w14:paraId="780936F7" w14:textId="77777777" w:rsidR="00AA5A82" w:rsidRDefault="00AA5A82" w:rsidP="00A55E12">
      <w:pPr>
        <w:rPr>
          <w:rFonts w:ascii="Book Antiqua" w:eastAsia="Times New Roman" w:hAnsi="Book Antiqua" w:cs="Times New Roman"/>
        </w:rPr>
      </w:pPr>
      <w:r>
        <w:rPr>
          <w:rFonts w:ascii="Book Antiqua" w:eastAsia="Times New Roman" w:hAnsi="Book Antiqua" w:cs="Times New Roman"/>
        </w:rPr>
        <w:t xml:space="preserve">American Association of Christian Counselors </w:t>
      </w:r>
    </w:p>
    <w:p w14:paraId="536C5B7C" w14:textId="43D907B3" w:rsidR="00A55E12" w:rsidRDefault="00A55E12" w:rsidP="00A55E12">
      <w:pPr>
        <w:rPr>
          <w:rFonts w:ascii="Book Antiqua" w:eastAsia="Times New Roman" w:hAnsi="Book Antiqua" w:cs="Times New Roman"/>
        </w:rPr>
      </w:pPr>
      <w:r>
        <w:rPr>
          <w:rFonts w:ascii="Book Antiqua" w:eastAsia="Times New Roman" w:hAnsi="Book Antiqua" w:cs="Times New Roman"/>
        </w:rPr>
        <w:t xml:space="preserve">Association for Counselor Education and Supervision </w:t>
      </w:r>
    </w:p>
    <w:p w14:paraId="4EC650A3" w14:textId="7F747D86" w:rsidR="006632AF" w:rsidRDefault="006632AF" w:rsidP="00A55E12">
      <w:pPr>
        <w:rPr>
          <w:rFonts w:ascii="Book Antiqua" w:eastAsia="Times New Roman" w:hAnsi="Book Antiqua" w:cs="Times New Roman"/>
        </w:rPr>
      </w:pPr>
      <w:r>
        <w:rPr>
          <w:rFonts w:ascii="Book Antiqua" w:eastAsia="Times New Roman" w:hAnsi="Book Antiqua" w:cs="Times New Roman"/>
        </w:rPr>
        <w:t>Southern Association for Counselor Education and Supervision</w:t>
      </w:r>
    </w:p>
    <w:p w14:paraId="691BEAC4" w14:textId="77777777" w:rsidR="00E23821" w:rsidRPr="00E23821" w:rsidRDefault="00E23821" w:rsidP="00E23821">
      <w:pPr>
        <w:rPr>
          <w:rFonts w:ascii="Book Antiqua" w:eastAsia="Times New Roman" w:hAnsi="Book Antiqua" w:cs="Times New Roman"/>
        </w:rPr>
      </w:pPr>
    </w:p>
    <w:p w14:paraId="6F0A4EBF" w14:textId="77777777" w:rsidR="00E23821" w:rsidRPr="00E23821" w:rsidRDefault="00E23821" w:rsidP="00D13669">
      <w:pPr>
        <w:outlineLvl w:val="0"/>
        <w:rPr>
          <w:rFonts w:ascii="Book Antiqua" w:eastAsia="Times New Roman" w:hAnsi="Book Antiqua" w:cs="Times New Roman"/>
          <w:b/>
        </w:rPr>
      </w:pPr>
      <w:r w:rsidRPr="00E23821">
        <w:rPr>
          <w:rFonts w:ascii="Book Antiqua" w:eastAsia="Times New Roman" w:hAnsi="Book Antiqua" w:cs="Times New Roman"/>
          <w:b/>
        </w:rPr>
        <w:t>State Memberships</w:t>
      </w:r>
    </w:p>
    <w:p w14:paraId="1BA802BD" w14:textId="2787B479" w:rsidR="00F65E01" w:rsidRDefault="00C66B85" w:rsidP="001D3446">
      <w:pPr>
        <w:rPr>
          <w:rFonts w:ascii="Book Antiqua" w:eastAsia="Times New Roman" w:hAnsi="Book Antiqua" w:cs="Times New Roman"/>
        </w:rPr>
      </w:pPr>
      <w:r>
        <w:rPr>
          <w:rFonts w:ascii="Book Antiqua" w:eastAsia="Times New Roman" w:hAnsi="Book Antiqua" w:cs="Times New Roman"/>
        </w:rPr>
        <w:t>Tennessee Licensed Professional Counselor Association</w:t>
      </w:r>
    </w:p>
    <w:p w14:paraId="60A0E6EA" w14:textId="10141557" w:rsidR="00F65E01" w:rsidRDefault="00F65E01" w:rsidP="007C262D">
      <w:pPr>
        <w:rPr>
          <w:rFonts w:ascii="Book Antiqua" w:eastAsia="Times New Roman" w:hAnsi="Book Antiqua" w:cs="Times New Roman"/>
        </w:rPr>
      </w:pPr>
      <w:r>
        <w:rPr>
          <w:rFonts w:ascii="Book Antiqua" w:eastAsia="Times New Roman" w:hAnsi="Book Antiqua" w:cs="Times New Roman"/>
        </w:rPr>
        <w:t>Tennessee Association for Play Therapy</w:t>
      </w:r>
    </w:p>
    <w:p w14:paraId="523836CF" w14:textId="6D837768" w:rsidR="00471BE8" w:rsidRDefault="00E23821" w:rsidP="007C262D">
      <w:pPr>
        <w:rPr>
          <w:rFonts w:ascii="Book Antiqua" w:eastAsia="Times New Roman" w:hAnsi="Book Antiqua" w:cs="Times New Roman"/>
        </w:rPr>
      </w:pPr>
      <w:r w:rsidRPr="00E23821">
        <w:rPr>
          <w:rFonts w:ascii="Book Antiqua" w:eastAsia="Times New Roman" w:hAnsi="Book Antiqua" w:cs="Times New Roman"/>
        </w:rPr>
        <w:t xml:space="preserve">Mississippi </w:t>
      </w:r>
      <w:r w:rsidR="00F57DD0">
        <w:rPr>
          <w:rFonts w:ascii="Book Antiqua" w:eastAsia="Times New Roman" w:hAnsi="Book Antiqua" w:cs="Times New Roman"/>
        </w:rPr>
        <w:t>Counseling Association</w:t>
      </w:r>
    </w:p>
    <w:p w14:paraId="73DC1FE5" w14:textId="77777777" w:rsidR="00743D16" w:rsidRDefault="00743D16" w:rsidP="007C262D">
      <w:pPr>
        <w:rPr>
          <w:rFonts w:ascii="Book Antiqua" w:hAnsi="Book Antiqua"/>
          <w:b/>
          <w:bCs/>
          <w:i/>
        </w:rPr>
      </w:pPr>
    </w:p>
    <w:p w14:paraId="56475A2B" w14:textId="77777777" w:rsidR="00675BA4" w:rsidRDefault="00675BA4" w:rsidP="00D13669">
      <w:pPr>
        <w:pBdr>
          <w:top w:val="single" w:sz="4" w:space="1" w:color="auto"/>
          <w:left w:val="single" w:sz="4" w:space="4" w:color="auto"/>
          <w:bottom w:val="single" w:sz="4" w:space="1" w:color="auto"/>
          <w:right w:val="single" w:sz="4" w:space="4" w:color="auto"/>
        </w:pBdr>
        <w:shd w:val="clear" w:color="auto" w:fill="000000" w:themeFill="text1"/>
        <w:jc w:val="center"/>
        <w:outlineLvl w:val="0"/>
        <w:rPr>
          <w:rFonts w:ascii="Book Antiqua" w:hAnsi="Book Antiqua"/>
          <w:b/>
          <w:bCs/>
          <w:i/>
        </w:rPr>
      </w:pPr>
      <w:r>
        <w:rPr>
          <w:rFonts w:ascii="Book Antiqua" w:hAnsi="Book Antiqua"/>
          <w:b/>
          <w:bCs/>
          <w:i/>
        </w:rPr>
        <w:t>LICENSURE EXAMS</w:t>
      </w:r>
    </w:p>
    <w:p w14:paraId="0A5AFE37" w14:textId="77777777" w:rsidR="00675BA4" w:rsidRDefault="00675BA4" w:rsidP="00675BA4">
      <w:pPr>
        <w:jc w:val="center"/>
        <w:rPr>
          <w:rFonts w:ascii="Book Antiqua" w:hAnsi="Book Antiqua"/>
          <w:b/>
          <w:bCs/>
          <w:i/>
        </w:rPr>
      </w:pPr>
    </w:p>
    <w:p w14:paraId="675AF0A9" w14:textId="77777777" w:rsidR="00D05D63" w:rsidRPr="00675BA4" w:rsidRDefault="00D05D63" w:rsidP="00D05D63">
      <w:pPr>
        <w:shd w:val="clear" w:color="auto" w:fill="FFFFFF" w:themeFill="background1"/>
        <w:rPr>
          <w:rFonts w:ascii="Book Antiqua" w:hAnsi="Book Antiqua"/>
          <w:bCs/>
        </w:rPr>
      </w:pPr>
      <w:r>
        <w:rPr>
          <w:rFonts w:ascii="Book Antiqua" w:hAnsi="Book Antiqua"/>
          <w:bCs/>
        </w:rPr>
        <w:t xml:space="preserve">National Clinical Mental Health Counselor Exam </w:t>
      </w:r>
      <w:r>
        <w:rPr>
          <w:rFonts w:ascii="Book Antiqua" w:hAnsi="Book Antiqua"/>
          <w:bCs/>
        </w:rPr>
        <w:tab/>
        <w:t>2016</w:t>
      </w:r>
    </w:p>
    <w:p w14:paraId="5ABD1C1B" w14:textId="77777777" w:rsidR="00B333A6" w:rsidRDefault="00B333A6" w:rsidP="00B333A6">
      <w:pPr>
        <w:shd w:val="clear" w:color="auto" w:fill="FFFFFF" w:themeFill="background1"/>
        <w:rPr>
          <w:rFonts w:ascii="Book Antiqua" w:hAnsi="Book Antiqua"/>
          <w:bCs/>
        </w:rPr>
      </w:pPr>
      <w:r>
        <w:rPr>
          <w:rFonts w:ascii="Book Antiqua" w:hAnsi="Book Antiqua"/>
          <w:bCs/>
        </w:rPr>
        <w:t xml:space="preserve">Tennessee Jurisprudence Exam </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2015</w:t>
      </w:r>
    </w:p>
    <w:p w14:paraId="5C2FCF6D" w14:textId="5553741E" w:rsidR="00675BA4" w:rsidRDefault="00675BA4" w:rsidP="002C443F">
      <w:pPr>
        <w:shd w:val="clear" w:color="auto" w:fill="FFFFFF" w:themeFill="background1"/>
        <w:rPr>
          <w:rFonts w:ascii="Book Antiqua" w:hAnsi="Book Antiqua"/>
          <w:bCs/>
        </w:rPr>
      </w:pPr>
      <w:r>
        <w:rPr>
          <w:rFonts w:ascii="Book Antiqua" w:hAnsi="Book Antiqua"/>
          <w:bCs/>
        </w:rPr>
        <w:t>Texa</w:t>
      </w:r>
      <w:r w:rsidR="00CF6C3D">
        <w:rPr>
          <w:rFonts w:ascii="Book Antiqua" w:hAnsi="Book Antiqua"/>
          <w:bCs/>
        </w:rPr>
        <w:t xml:space="preserve">s Jurisprudence Exam </w:t>
      </w:r>
      <w:r w:rsidR="00CF6C3D">
        <w:rPr>
          <w:rFonts w:ascii="Book Antiqua" w:hAnsi="Book Antiqua"/>
          <w:bCs/>
        </w:rPr>
        <w:tab/>
      </w:r>
      <w:r w:rsidR="00D05D63">
        <w:rPr>
          <w:rFonts w:ascii="Book Antiqua" w:hAnsi="Book Antiqua"/>
          <w:bCs/>
        </w:rPr>
        <w:tab/>
      </w:r>
      <w:r w:rsidR="00D05D63">
        <w:rPr>
          <w:rFonts w:ascii="Book Antiqua" w:hAnsi="Book Antiqua"/>
          <w:bCs/>
        </w:rPr>
        <w:tab/>
      </w:r>
      <w:r w:rsidR="00D05D63">
        <w:rPr>
          <w:rFonts w:ascii="Book Antiqua" w:hAnsi="Book Antiqua"/>
          <w:bCs/>
        </w:rPr>
        <w:tab/>
      </w:r>
      <w:r w:rsidR="00CF6C3D">
        <w:rPr>
          <w:rFonts w:ascii="Book Antiqua" w:hAnsi="Book Antiqua"/>
          <w:bCs/>
        </w:rPr>
        <w:t>2006, 2008</w:t>
      </w:r>
      <w:r>
        <w:rPr>
          <w:rFonts w:ascii="Book Antiqua" w:hAnsi="Book Antiqua"/>
          <w:bCs/>
        </w:rPr>
        <w:t>, 2011, 2013</w:t>
      </w:r>
      <w:r w:rsidR="001F0CFA">
        <w:rPr>
          <w:rFonts w:ascii="Book Antiqua" w:hAnsi="Book Antiqua"/>
          <w:bCs/>
        </w:rPr>
        <w:t>, 2015</w:t>
      </w:r>
    </w:p>
    <w:p w14:paraId="2774F69D" w14:textId="77777777" w:rsidR="00B333A6" w:rsidRDefault="00B333A6" w:rsidP="00B333A6">
      <w:pPr>
        <w:shd w:val="clear" w:color="auto" w:fill="FFFFFF" w:themeFill="background1"/>
        <w:rPr>
          <w:rFonts w:ascii="Book Antiqua" w:hAnsi="Book Antiqua"/>
          <w:bCs/>
        </w:rPr>
      </w:pPr>
      <w:r>
        <w:rPr>
          <w:rFonts w:ascii="Book Antiqua" w:hAnsi="Book Antiqua"/>
          <w:bCs/>
        </w:rPr>
        <w:t xml:space="preserve">National Counselor Exam </w:t>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t>2006</w:t>
      </w:r>
    </w:p>
    <w:p w14:paraId="7D6E16AF" w14:textId="77777777" w:rsidR="00B64678" w:rsidRDefault="00B64678" w:rsidP="001D3446">
      <w:pPr>
        <w:rPr>
          <w:rFonts w:ascii="Book Antiqua" w:eastAsia="Times New Roman" w:hAnsi="Book Antiqua" w:cs="Times New Roman"/>
        </w:rPr>
      </w:pPr>
    </w:p>
    <w:p w14:paraId="0F4F7527" w14:textId="4E6E237B" w:rsidR="00073268" w:rsidRDefault="00073268" w:rsidP="00D13669">
      <w:pPr>
        <w:pBdr>
          <w:top w:val="single" w:sz="4" w:space="1" w:color="auto"/>
          <w:left w:val="single" w:sz="4" w:space="4" w:color="auto"/>
          <w:bottom w:val="single" w:sz="4" w:space="1" w:color="auto"/>
          <w:right w:val="single" w:sz="4" w:space="4" w:color="auto"/>
        </w:pBdr>
        <w:shd w:val="clear" w:color="auto" w:fill="000000" w:themeFill="text1"/>
        <w:jc w:val="center"/>
        <w:outlineLvl w:val="0"/>
        <w:rPr>
          <w:rFonts w:ascii="Book Antiqua" w:eastAsia="Times New Roman" w:hAnsi="Book Antiqua" w:cs="Times New Roman"/>
        </w:rPr>
      </w:pPr>
      <w:r>
        <w:rPr>
          <w:rFonts w:ascii="Book Antiqua" w:hAnsi="Book Antiqua"/>
          <w:b/>
          <w:bCs/>
          <w:i/>
        </w:rPr>
        <w:t>RESEARCH TRAINING &amp; EDUCATION</w:t>
      </w:r>
    </w:p>
    <w:p w14:paraId="20E625E5" w14:textId="60DAF70F" w:rsidR="00073268" w:rsidRDefault="00073268" w:rsidP="002C443F">
      <w:pPr>
        <w:shd w:val="clear" w:color="auto" w:fill="FFFFFF" w:themeFill="background1"/>
        <w:spacing w:before="100" w:beforeAutospacing="1" w:after="100" w:afterAutospacing="1"/>
        <w:rPr>
          <w:rFonts w:ascii="Book Antiqua" w:hAnsi="Book Antiqua" w:cs="Times New Roman"/>
          <w:bCs/>
          <w:lang w:eastAsia="en-US"/>
        </w:rPr>
      </w:pPr>
      <w:r w:rsidRPr="00073268">
        <w:rPr>
          <w:rFonts w:ascii="Book Antiqua" w:hAnsi="Book Antiqua" w:cs="Times New Roman"/>
          <w:bCs/>
          <w:lang w:eastAsia="en-US"/>
        </w:rPr>
        <w:t>Collaborative Institutional Training Initiative (Citi Program) - Tennessee</w:t>
      </w:r>
      <w:r w:rsidR="007D6330">
        <w:rPr>
          <w:rFonts w:ascii="Book Antiqua" w:hAnsi="Book Antiqua" w:cs="Times New Roman"/>
          <w:bCs/>
          <w:lang w:eastAsia="en-US"/>
        </w:rPr>
        <w:t xml:space="preserve"> Technological University </w:t>
      </w:r>
      <w:r w:rsidR="007D6330">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B333A6">
        <w:rPr>
          <w:rFonts w:ascii="Book Antiqua" w:hAnsi="Book Antiqua" w:cs="Times New Roman"/>
          <w:bCs/>
          <w:lang w:eastAsia="en-US"/>
        </w:rPr>
        <w:t>20</w:t>
      </w:r>
      <w:r w:rsidRPr="00073268">
        <w:rPr>
          <w:rFonts w:ascii="Book Antiqua" w:hAnsi="Book Antiqua" w:cs="Times New Roman"/>
          <w:bCs/>
          <w:lang w:eastAsia="en-US"/>
        </w:rPr>
        <w:t>15</w:t>
      </w:r>
      <w:r w:rsidR="00B333A6">
        <w:rPr>
          <w:rFonts w:ascii="Book Antiqua" w:hAnsi="Book Antiqua" w:cs="Times New Roman"/>
          <w:bCs/>
          <w:lang w:eastAsia="en-US"/>
        </w:rPr>
        <w:t>-Current</w:t>
      </w:r>
      <w:r w:rsidRPr="00073268">
        <w:rPr>
          <w:rFonts w:ascii="Book Antiqua" w:hAnsi="Book Antiqua" w:cs="Times New Roman"/>
          <w:bCs/>
          <w:lang w:eastAsia="en-US"/>
        </w:rPr>
        <w:t xml:space="preserve"> </w:t>
      </w:r>
    </w:p>
    <w:p w14:paraId="26165DC4" w14:textId="2ACA169C" w:rsidR="00073268" w:rsidRDefault="00073268" w:rsidP="002C443F">
      <w:pPr>
        <w:shd w:val="clear" w:color="auto" w:fill="FFFFFF" w:themeFill="background1"/>
        <w:spacing w:before="100" w:beforeAutospacing="1" w:after="100" w:afterAutospacing="1"/>
        <w:rPr>
          <w:rFonts w:ascii="Book Antiqua" w:hAnsi="Book Antiqua" w:cs="Times New Roman"/>
          <w:bCs/>
          <w:lang w:eastAsia="en-US"/>
        </w:rPr>
      </w:pPr>
      <w:r w:rsidRPr="002C443F">
        <w:rPr>
          <w:rFonts w:ascii="Book Antiqua" w:hAnsi="Book Antiqua" w:cs="Times New Roman"/>
          <w:bCs/>
          <w:shd w:val="clear" w:color="auto" w:fill="FFFFFF" w:themeFill="background1"/>
          <w:lang w:eastAsia="en-US"/>
        </w:rPr>
        <w:t>Collaborative Institutional Training Initiative (Citi Program) – The University of Mississippi</w:t>
      </w:r>
      <w:r w:rsidRPr="002C443F">
        <w:rPr>
          <w:rFonts w:ascii="Book Antiqua" w:hAnsi="Book Antiqua" w:cs="Times New Roman"/>
          <w:bCs/>
          <w:shd w:val="clear" w:color="auto" w:fill="FFFFFF" w:themeFill="background1"/>
          <w:lang w:eastAsia="en-US"/>
        </w:rPr>
        <w:tab/>
      </w:r>
      <w:r w:rsidR="00DC46E2" w:rsidRPr="002C443F">
        <w:rPr>
          <w:rFonts w:ascii="Book Antiqua" w:hAnsi="Book Antiqua" w:cs="Times New Roman"/>
          <w:bCs/>
          <w:shd w:val="clear" w:color="auto" w:fill="FFFFFF" w:themeFill="background1"/>
          <w:lang w:eastAsia="en-US"/>
        </w:rPr>
        <w:tab/>
      </w:r>
      <w:r w:rsidR="00DC46E2" w:rsidRPr="002C443F">
        <w:rPr>
          <w:rFonts w:ascii="Book Antiqua" w:hAnsi="Book Antiqua" w:cs="Times New Roman"/>
          <w:bCs/>
          <w:shd w:val="clear" w:color="auto" w:fill="FFFFFF" w:themeFill="background1"/>
          <w:lang w:eastAsia="en-US"/>
        </w:rPr>
        <w:tab/>
      </w:r>
      <w:r w:rsidR="00DC46E2" w:rsidRPr="002C443F">
        <w:rPr>
          <w:rFonts w:ascii="Book Antiqua" w:hAnsi="Book Antiqua" w:cs="Times New Roman"/>
          <w:bCs/>
          <w:shd w:val="clear" w:color="auto" w:fill="FFFFFF" w:themeFill="background1"/>
          <w:lang w:eastAsia="en-US"/>
        </w:rPr>
        <w:tab/>
      </w:r>
      <w:r w:rsidR="00DC46E2" w:rsidRPr="002C443F">
        <w:rPr>
          <w:rFonts w:ascii="Book Antiqua" w:hAnsi="Book Antiqua" w:cs="Times New Roman"/>
          <w:bCs/>
          <w:shd w:val="clear" w:color="auto" w:fill="FFFFFF" w:themeFill="background1"/>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DC46E2">
        <w:rPr>
          <w:rFonts w:ascii="Book Antiqua" w:hAnsi="Book Antiqua" w:cs="Times New Roman"/>
          <w:bCs/>
          <w:lang w:eastAsia="en-US"/>
        </w:rPr>
        <w:tab/>
      </w:r>
      <w:r w:rsidR="00B333A6">
        <w:rPr>
          <w:rFonts w:ascii="Book Antiqua" w:hAnsi="Book Antiqua" w:cs="Times New Roman"/>
          <w:bCs/>
          <w:lang w:eastAsia="en-US"/>
        </w:rPr>
        <w:t>20</w:t>
      </w:r>
      <w:r w:rsidRPr="00073268">
        <w:rPr>
          <w:rFonts w:ascii="Book Antiqua" w:hAnsi="Book Antiqua" w:cs="Times New Roman"/>
          <w:bCs/>
          <w:lang w:eastAsia="en-US"/>
        </w:rPr>
        <w:t>11</w:t>
      </w:r>
      <w:r w:rsidR="00B333A6">
        <w:rPr>
          <w:rFonts w:ascii="Book Antiqua" w:hAnsi="Book Antiqua" w:cs="Times New Roman"/>
          <w:bCs/>
          <w:lang w:eastAsia="en-US"/>
        </w:rPr>
        <w:t>-20</w:t>
      </w:r>
      <w:r w:rsidRPr="00073268">
        <w:rPr>
          <w:rFonts w:ascii="Book Antiqua" w:hAnsi="Book Antiqua" w:cs="Times New Roman"/>
          <w:bCs/>
          <w:lang w:eastAsia="en-US"/>
        </w:rPr>
        <w:t>15</w:t>
      </w:r>
    </w:p>
    <w:p w14:paraId="06D369B4" w14:textId="698EC1AA" w:rsidR="009269FE" w:rsidRPr="00073268" w:rsidRDefault="009269FE" w:rsidP="002C443F">
      <w:pPr>
        <w:shd w:val="clear" w:color="auto" w:fill="FFFFFF" w:themeFill="background1"/>
        <w:spacing w:before="100" w:beforeAutospacing="1" w:after="100" w:afterAutospacing="1"/>
        <w:rPr>
          <w:rFonts w:ascii="Book Antiqua" w:hAnsi="Book Antiqua" w:cs="Times New Roman"/>
          <w:sz w:val="20"/>
          <w:szCs w:val="20"/>
          <w:lang w:eastAsia="en-US"/>
        </w:rPr>
      </w:pPr>
      <w:r>
        <w:rPr>
          <w:rFonts w:ascii="Book Antiqua" w:hAnsi="Book Antiqua" w:cs="Times New Roman"/>
          <w:bCs/>
          <w:lang w:eastAsia="en-US"/>
        </w:rPr>
        <w:t>Securi</w:t>
      </w:r>
      <w:r w:rsidR="0009444A">
        <w:rPr>
          <w:rFonts w:ascii="Book Antiqua" w:hAnsi="Book Antiqua" w:cs="Times New Roman"/>
          <w:bCs/>
          <w:lang w:eastAsia="en-US"/>
        </w:rPr>
        <w:t>ty Awareness Training for Tennessee Tech University.</w:t>
      </w:r>
      <w:r w:rsidR="00FB361B">
        <w:rPr>
          <w:rFonts w:ascii="Book Antiqua" w:hAnsi="Book Antiqua" w:cs="Times New Roman"/>
          <w:bCs/>
          <w:lang w:eastAsia="en-US"/>
        </w:rPr>
        <w:t xml:space="preserve"> </w:t>
      </w:r>
      <w:r w:rsidR="00FB361B">
        <w:rPr>
          <w:rFonts w:ascii="Book Antiqua" w:hAnsi="Book Antiqua" w:cs="Times New Roman"/>
          <w:bCs/>
          <w:lang w:eastAsia="en-US"/>
        </w:rPr>
        <w:tab/>
      </w:r>
      <w:r w:rsidR="00FB361B">
        <w:rPr>
          <w:rFonts w:ascii="Book Antiqua" w:hAnsi="Book Antiqua" w:cs="Times New Roman"/>
          <w:bCs/>
          <w:lang w:eastAsia="en-US"/>
        </w:rPr>
        <w:tab/>
      </w:r>
      <w:r w:rsidR="00FB361B">
        <w:rPr>
          <w:rFonts w:ascii="Book Antiqua" w:hAnsi="Book Antiqua" w:cs="Times New Roman"/>
          <w:bCs/>
          <w:lang w:eastAsia="en-US"/>
        </w:rPr>
        <w:tab/>
        <w:t>2016</w:t>
      </w:r>
      <w:r w:rsidR="00B333A6">
        <w:rPr>
          <w:rFonts w:ascii="Book Antiqua" w:hAnsi="Book Antiqua" w:cs="Times New Roman"/>
          <w:bCs/>
          <w:lang w:eastAsia="en-US"/>
        </w:rPr>
        <w:t>-Current</w:t>
      </w:r>
    </w:p>
    <w:p w14:paraId="7C556BED" w14:textId="0F6ED285" w:rsidR="00073268" w:rsidRDefault="00073268" w:rsidP="002C443F">
      <w:pPr>
        <w:shd w:val="clear" w:color="auto" w:fill="FFFFFF" w:themeFill="background1"/>
        <w:ind w:left="720" w:hanging="720"/>
        <w:rPr>
          <w:rFonts w:ascii="Book Antiqua" w:hAnsi="Book Antiqua"/>
          <w:bCs/>
        </w:rPr>
      </w:pPr>
      <w:r w:rsidRPr="00073268">
        <w:rPr>
          <w:rFonts w:ascii="Book Antiqua" w:hAnsi="Book Antiqua"/>
          <w:bCs/>
        </w:rPr>
        <w:t>Tennessee Technological University</w:t>
      </w:r>
      <w:r>
        <w:rPr>
          <w:rFonts w:ascii="Book Antiqua" w:hAnsi="Book Antiqua"/>
          <w:bCs/>
        </w:rPr>
        <w:t xml:space="preserve">’s Office of Research and Economic Development’s </w:t>
      </w:r>
      <w:r w:rsidRPr="004116FC">
        <w:rPr>
          <w:rFonts w:ascii="Book Antiqua" w:hAnsi="Book Antiqua"/>
          <w:bCs/>
        </w:rPr>
        <w:t>Preparing the Evaluation Plan</w:t>
      </w:r>
      <w:r>
        <w:rPr>
          <w:rFonts w:ascii="Book Antiqua" w:hAnsi="Book Antiqua"/>
          <w:bCs/>
        </w:rPr>
        <w:t xml:space="preserve"> training session.</w:t>
      </w:r>
      <w:r w:rsidR="00B333A6" w:rsidRPr="00B333A6">
        <w:rPr>
          <w:rFonts w:ascii="Book Antiqua" w:hAnsi="Book Antiqua"/>
          <w:bCs/>
        </w:rPr>
        <w:t xml:space="preserve"> </w:t>
      </w:r>
      <w:r w:rsidR="00B333A6">
        <w:rPr>
          <w:rFonts w:ascii="Book Antiqua" w:hAnsi="Book Antiqua"/>
          <w:bCs/>
        </w:rPr>
        <w:tab/>
      </w:r>
      <w:r w:rsidR="00B333A6">
        <w:rPr>
          <w:rFonts w:ascii="Book Antiqua" w:hAnsi="Book Antiqua"/>
          <w:bCs/>
        </w:rPr>
        <w:tab/>
      </w:r>
      <w:r w:rsidR="00B333A6">
        <w:rPr>
          <w:rFonts w:ascii="Book Antiqua" w:hAnsi="Book Antiqua"/>
          <w:bCs/>
        </w:rPr>
        <w:tab/>
        <w:t>2014</w:t>
      </w:r>
    </w:p>
    <w:p w14:paraId="741A4F71" w14:textId="77777777" w:rsidR="00073268" w:rsidRDefault="00073268" w:rsidP="002C443F">
      <w:pPr>
        <w:shd w:val="clear" w:color="auto" w:fill="FFFFFF" w:themeFill="background1"/>
        <w:ind w:left="720" w:hanging="720"/>
        <w:rPr>
          <w:rFonts w:ascii="Book Antiqua" w:hAnsi="Book Antiqua"/>
          <w:bCs/>
        </w:rPr>
      </w:pPr>
    </w:p>
    <w:p w14:paraId="0BAA58F1" w14:textId="4ED97687" w:rsidR="005B3515" w:rsidRPr="005C0676" w:rsidRDefault="009C59AC" w:rsidP="005C0676">
      <w:pPr>
        <w:shd w:val="clear" w:color="auto" w:fill="FFFFFF" w:themeFill="background1"/>
        <w:ind w:left="720" w:hanging="720"/>
        <w:rPr>
          <w:rFonts w:ascii="Book Antiqua" w:hAnsi="Book Antiqua"/>
          <w:bCs/>
        </w:rPr>
      </w:pPr>
      <w:r w:rsidRPr="009C59AC">
        <w:rPr>
          <w:rFonts w:ascii="Book Antiqua" w:hAnsi="Book Antiqua"/>
          <w:bCs/>
        </w:rPr>
        <w:t>Te</w:t>
      </w:r>
      <w:r>
        <w:rPr>
          <w:rFonts w:ascii="Book Antiqua" w:hAnsi="Book Antiqua"/>
          <w:bCs/>
        </w:rPr>
        <w:t>nnessee Technological University’s</w:t>
      </w:r>
      <w:r w:rsidR="00073268">
        <w:rPr>
          <w:rFonts w:ascii="Book Antiqua" w:hAnsi="Book Antiqua"/>
          <w:bCs/>
        </w:rPr>
        <w:t xml:space="preserve"> Office of Research and Economic Development’s </w:t>
      </w:r>
      <w:r w:rsidR="00073268" w:rsidRPr="004116FC">
        <w:rPr>
          <w:rFonts w:ascii="Book Antiqua" w:hAnsi="Book Antiqua"/>
          <w:bCs/>
        </w:rPr>
        <w:t xml:space="preserve">Preparing the </w:t>
      </w:r>
      <w:r w:rsidR="00073268">
        <w:rPr>
          <w:rFonts w:ascii="Book Antiqua" w:hAnsi="Book Antiqua"/>
          <w:bCs/>
        </w:rPr>
        <w:t>Budget training session.</w:t>
      </w:r>
      <w:r w:rsidR="00B333A6" w:rsidRPr="00B333A6">
        <w:rPr>
          <w:rFonts w:ascii="Book Antiqua" w:hAnsi="Book Antiqua"/>
          <w:bCs/>
        </w:rPr>
        <w:t xml:space="preserve"> </w:t>
      </w:r>
      <w:r w:rsidR="00B333A6">
        <w:rPr>
          <w:rFonts w:ascii="Book Antiqua" w:hAnsi="Book Antiqua"/>
          <w:bCs/>
        </w:rPr>
        <w:tab/>
      </w:r>
      <w:r w:rsidR="00B333A6">
        <w:rPr>
          <w:rFonts w:ascii="Book Antiqua" w:hAnsi="Book Antiqua"/>
          <w:bCs/>
        </w:rPr>
        <w:tab/>
      </w:r>
      <w:r w:rsidR="00B333A6">
        <w:rPr>
          <w:rFonts w:ascii="Book Antiqua" w:hAnsi="Book Antiqua"/>
          <w:bCs/>
        </w:rPr>
        <w:tab/>
      </w:r>
      <w:r w:rsidR="00B333A6">
        <w:rPr>
          <w:rFonts w:ascii="Book Antiqua" w:hAnsi="Book Antiqua"/>
          <w:bCs/>
        </w:rPr>
        <w:tab/>
      </w:r>
      <w:r w:rsidR="00B333A6">
        <w:rPr>
          <w:rFonts w:ascii="Book Antiqua" w:hAnsi="Book Antiqua"/>
          <w:bCs/>
        </w:rPr>
        <w:tab/>
        <w:t>2014</w:t>
      </w:r>
    </w:p>
    <w:p w14:paraId="67262CF6" w14:textId="77777777" w:rsidR="00B019BF" w:rsidRDefault="00B019BF" w:rsidP="002C443F">
      <w:pPr>
        <w:shd w:val="clear" w:color="auto" w:fill="FFFFFF" w:themeFill="background1"/>
        <w:rPr>
          <w:rFonts w:ascii="Book Antiqua" w:eastAsia="Times New Roman" w:hAnsi="Book Antiqua" w:cs="Times New Roman"/>
        </w:rPr>
      </w:pPr>
    </w:p>
    <w:p w14:paraId="12FADA5A" w14:textId="61505257" w:rsidR="00E001E1" w:rsidRPr="005B38BA" w:rsidRDefault="00073268" w:rsidP="005D2140">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rPr>
          <w:rFonts w:ascii="Book Antiqua" w:eastAsia="Times New Roman" w:hAnsi="Book Antiqua" w:cs="Times New Roman"/>
          <w:b/>
          <w:i/>
        </w:rPr>
        <w:sectPr w:rsidR="00E001E1" w:rsidRPr="005B38BA" w:rsidSect="00A00DAC">
          <w:headerReference w:type="default" r:id="rId12"/>
          <w:footerReference w:type="default" r:id="rId13"/>
          <w:pgSz w:w="12240" w:h="15840"/>
          <w:pgMar w:top="1440" w:right="1440" w:bottom="1440" w:left="1440" w:header="720" w:footer="720" w:gutter="0"/>
          <w:cols w:space="720"/>
        </w:sectPr>
      </w:pPr>
      <w:r>
        <w:rPr>
          <w:rFonts w:ascii="Book Antiqua" w:eastAsia="Times New Roman" w:hAnsi="Book Antiqua" w:cs="Times New Roman"/>
          <w:b/>
          <w:i/>
        </w:rPr>
        <w:t xml:space="preserve">COUNSELING </w:t>
      </w:r>
      <w:r w:rsidR="006632AF" w:rsidRPr="006632AF">
        <w:rPr>
          <w:rFonts w:ascii="Book Antiqua" w:eastAsia="Times New Roman" w:hAnsi="Book Antiqua" w:cs="Times New Roman"/>
          <w:b/>
          <w:i/>
        </w:rPr>
        <w:t>CONTINUING EDUCATION</w:t>
      </w:r>
      <w:r w:rsidR="009E7AC8">
        <w:rPr>
          <w:rFonts w:ascii="Book Antiqua" w:eastAsia="Times New Roman" w:hAnsi="Book Antiqua" w:cs="Times New Roman"/>
          <w:b/>
          <w:i/>
        </w:rPr>
        <w:t xml:space="preserve"> &amp; TRAINING</w:t>
      </w:r>
    </w:p>
    <w:p w14:paraId="1B2AD504" w14:textId="77777777" w:rsidR="00B52D0D" w:rsidRPr="002150BA" w:rsidRDefault="00B52D0D" w:rsidP="00B52D0D">
      <w:pPr>
        <w:shd w:val="clear" w:color="auto" w:fill="FFFFFF" w:themeFill="background1"/>
        <w:outlineLvl w:val="0"/>
        <w:rPr>
          <w:rFonts w:ascii="Book Antiqua" w:hAnsi="Book Antiqua"/>
          <w:color w:val="191919"/>
          <w:sz w:val="16"/>
          <w:szCs w:val="16"/>
        </w:rPr>
      </w:pPr>
    </w:p>
    <w:p w14:paraId="03C65B9B" w14:textId="77777777" w:rsidR="002150BA" w:rsidRPr="002150BA" w:rsidRDefault="002150BA" w:rsidP="00B52D0D">
      <w:pPr>
        <w:shd w:val="clear" w:color="auto" w:fill="FFFFFF" w:themeFill="background1"/>
        <w:outlineLvl w:val="0"/>
        <w:rPr>
          <w:rFonts w:ascii="Book Antiqua" w:hAnsi="Book Antiqua" w:cs="Times New Roman"/>
          <w:color w:val="191919"/>
          <w:sz w:val="16"/>
          <w:szCs w:val="16"/>
        </w:rPr>
        <w:sectPr w:rsidR="002150BA" w:rsidRPr="002150BA" w:rsidSect="00A00DAC">
          <w:headerReference w:type="default" r:id="rId14"/>
          <w:footerReference w:type="default" r:id="rId15"/>
          <w:type w:val="continuous"/>
          <w:pgSz w:w="12240" w:h="15840"/>
          <w:pgMar w:top="1440" w:right="1440" w:bottom="1440" w:left="1440" w:header="720" w:footer="720" w:gutter="0"/>
          <w:cols w:num="2" w:space="720"/>
        </w:sectPr>
      </w:pPr>
    </w:p>
    <w:p w14:paraId="54B4D668" w14:textId="56F9E0F5" w:rsidR="00804428" w:rsidRDefault="00804428" w:rsidP="00B53183">
      <w:pPr>
        <w:shd w:val="clear" w:color="auto" w:fill="FFFFFF" w:themeFill="background1"/>
        <w:rPr>
          <w:rFonts w:ascii="Book Antiqua" w:hAnsi="Book Antiqua" w:cs="Times New Roman"/>
          <w:color w:val="191919"/>
          <w:sz w:val="16"/>
          <w:szCs w:val="16"/>
        </w:rPr>
      </w:pPr>
      <w:proofErr w:type="spellStart"/>
      <w:r>
        <w:rPr>
          <w:rFonts w:ascii="Book Antiqua" w:hAnsi="Book Antiqua" w:cs="Times New Roman"/>
          <w:color w:val="191919"/>
          <w:sz w:val="16"/>
          <w:szCs w:val="16"/>
        </w:rPr>
        <w:t>StressTherapy</w:t>
      </w:r>
      <w:proofErr w:type="spellEnd"/>
      <w:r>
        <w:rPr>
          <w:rFonts w:ascii="Book Antiqua" w:hAnsi="Book Antiqua" w:cs="Times New Roman"/>
          <w:color w:val="191919"/>
          <w:sz w:val="16"/>
          <w:szCs w:val="16"/>
        </w:rPr>
        <w:t xml:space="preserve"> Solutions Online Training</w:t>
      </w:r>
    </w:p>
    <w:p w14:paraId="1A91DFA3" w14:textId="207AF2F9" w:rsidR="00804428" w:rsidRPr="00804428" w:rsidRDefault="00804428" w:rsidP="00804428">
      <w:pPr>
        <w:pStyle w:val="ListParagraph"/>
        <w:numPr>
          <w:ilvl w:val="0"/>
          <w:numId w:val="18"/>
        </w:numPr>
        <w:shd w:val="clear" w:color="auto" w:fill="FFFFFF" w:themeFill="background1"/>
        <w:rPr>
          <w:rFonts w:ascii="Book Antiqua" w:hAnsi="Book Antiqua"/>
          <w:color w:val="191919"/>
          <w:sz w:val="16"/>
          <w:szCs w:val="16"/>
        </w:rPr>
      </w:pPr>
      <w:r>
        <w:rPr>
          <w:rFonts w:ascii="Book Antiqua" w:hAnsi="Book Antiqua"/>
          <w:color w:val="191919"/>
          <w:sz w:val="16"/>
          <w:szCs w:val="16"/>
        </w:rPr>
        <w:t>202</w:t>
      </w:r>
      <w:r w:rsidR="00B13ED5">
        <w:rPr>
          <w:rFonts w:ascii="Book Antiqua" w:hAnsi="Book Antiqua"/>
          <w:color w:val="191919"/>
          <w:sz w:val="16"/>
          <w:szCs w:val="16"/>
        </w:rPr>
        <w:t>4</w:t>
      </w:r>
      <w:r>
        <w:rPr>
          <w:rFonts w:ascii="Book Antiqua" w:hAnsi="Book Antiqua"/>
          <w:color w:val="191919"/>
          <w:sz w:val="16"/>
          <w:szCs w:val="16"/>
        </w:rPr>
        <w:t>, Cookeville, TN</w:t>
      </w:r>
    </w:p>
    <w:p w14:paraId="6C7D4D37" w14:textId="77777777" w:rsidR="00804428" w:rsidRDefault="00804428" w:rsidP="00B53183">
      <w:pPr>
        <w:shd w:val="clear" w:color="auto" w:fill="FFFFFF" w:themeFill="background1"/>
        <w:rPr>
          <w:rFonts w:ascii="Book Antiqua" w:hAnsi="Book Antiqua" w:cs="Times New Roman"/>
          <w:color w:val="191919"/>
          <w:sz w:val="16"/>
          <w:szCs w:val="16"/>
        </w:rPr>
      </w:pPr>
    </w:p>
    <w:p w14:paraId="32995019" w14:textId="0374440E" w:rsidR="00804428" w:rsidRDefault="00804428" w:rsidP="00B53183">
      <w:pPr>
        <w:shd w:val="clear" w:color="auto" w:fill="FFFFFF" w:themeFill="background1"/>
        <w:rPr>
          <w:rFonts w:ascii="Book Antiqua" w:hAnsi="Book Antiqua" w:cs="Times New Roman"/>
          <w:color w:val="191919"/>
          <w:sz w:val="16"/>
          <w:szCs w:val="16"/>
        </w:rPr>
      </w:pPr>
      <w:proofErr w:type="spellStart"/>
      <w:r>
        <w:rPr>
          <w:rFonts w:ascii="Book Antiqua" w:hAnsi="Book Antiqua" w:cs="Times New Roman"/>
          <w:color w:val="191919"/>
          <w:sz w:val="16"/>
          <w:szCs w:val="16"/>
        </w:rPr>
        <w:t>BrainMaster</w:t>
      </w:r>
      <w:proofErr w:type="spellEnd"/>
      <w:r>
        <w:rPr>
          <w:rFonts w:ascii="Book Antiqua" w:hAnsi="Book Antiqua" w:cs="Times New Roman"/>
          <w:color w:val="191919"/>
          <w:sz w:val="16"/>
          <w:szCs w:val="16"/>
        </w:rPr>
        <w:t xml:space="preserve"> Online Training</w:t>
      </w:r>
    </w:p>
    <w:p w14:paraId="68735B10" w14:textId="236534AD" w:rsidR="00804428" w:rsidRDefault="00804428" w:rsidP="00804428">
      <w:pPr>
        <w:pStyle w:val="ListParagraph"/>
        <w:numPr>
          <w:ilvl w:val="0"/>
          <w:numId w:val="18"/>
        </w:numPr>
        <w:shd w:val="clear" w:color="auto" w:fill="FFFFFF" w:themeFill="background1"/>
        <w:rPr>
          <w:rFonts w:ascii="Book Antiqua" w:hAnsi="Book Antiqua"/>
          <w:color w:val="191919"/>
          <w:sz w:val="16"/>
          <w:szCs w:val="16"/>
        </w:rPr>
      </w:pPr>
      <w:r>
        <w:rPr>
          <w:rFonts w:ascii="Book Antiqua" w:hAnsi="Book Antiqua"/>
          <w:color w:val="191919"/>
          <w:sz w:val="16"/>
          <w:szCs w:val="16"/>
        </w:rPr>
        <w:t>2024, Cookeville, TN</w:t>
      </w:r>
    </w:p>
    <w:p w14:paraId="639C807F" w14:textId="77777777" w:rsidR="00804428" w:rsidRDefault="00804428" w:rsidP="00804428">
      <w:pPr>
        <w:shd w:val="clear" w:color="auto" w:fill="FFFFFF" w:themeFill="background1"/>
        <w:rPr>
          <w:rFonts w:ascii="Book Antiqua" w:hAnsi="Book Antiqua"/>
          <w:color w:val="191919"/>
          <w:sz w:val="16"/>
          <w:szCs w:val="16"/>
        </w:rPr>
      </w:pPr>
    </w:p>
    <w:p w14:paraId="116FD566" w14:textId="7DD9F625" w:rsidR="00804428" w:rsidRDefault="00804428" w:rsidP="00804428">
      <w:pPr>
        <w:shd w:val="clear" w:color="auto" w:fill="FFFFFF" w:themeFill="background1"/>
        <w:rPr>
          <w:rFonts w:ascii="Book Antiqua" w:hAnsi="Book Antiqua"/>
          <w:color w:val="191919"/>
          <w:sz w:val="16"/>
          <w:szCs w:val="16"/>
        </w:rPr>
      </w:pPr>
      <w:r>
        <w:rPr>
          <w:rFonts w:ascii="Book Antiqua" w:hAnsi="Book Antiqua"/>
          <w:color w:val="191919"/>
          <w:sz w:val="16"/>
          <w:szCs w:val="16"/>
        </w:rPr>
        <w:lastRenderedPageBreak/>
        <w:t>American College Counseling Association Conference</w:t>
      </w:r>
    </w:p>
    <w:p w14:paraId="730E15AC" w14:textId="6A37814A" w:rsidR="00804428" w:rsidRPr="00804428" w:rsidRDefault="00804428" w:rsidP="00804428">
      <w:pPr>
        <w:pStyle w:val="ListParagraph"/>
        <w:numPr>
          <w:ilvl w:val="0"/>
          <w:numId w:val="18"/>
        </w:numPr>
        <w:shd w:val="clear" w:color="auto" w:fill="FFFFFF" w:themeFill="background1"/>
        <w:rPr>
          <w:rFonts w:ascii="Book Antiqua" w:hAnsi="Book Antiqua"/>
          <w:color w:val="191919"/>
          <w:sz w:val="16"/>
          <w:szCs w:val="16"/>
        </w:rPr>
      </w:pPr>
      <w:r>
        <w:rPr>
          <w:rFonts w:ascii="Book Antiqua" w:hAnsi="Book Antiqua"/>
          <w:color w:val="191919"/>
          <w:sz w:val="16"/>
          <w:szCs w:val="16"/>
        </w:rPr>
        <w:t>2024, Orlando, Florida</w:t>
      </w:r>
    </w:p>
    <w:p w14:paraId="02006E5C" w14:textId="77777777" w:rsidR="00804428" w:rsidRDefault="00804428" w:rsidP="00B53183">
      <w:pPr>
        <w:shd w:val="clear" w:color="auto" w:fill="FFFFFF" w:themeFill="background1"/>
        <w:rPr>
          <w:rFonts w:ascii="Book Antiqua" w:hAnsi="Book Antiqua" w:cs="Times New Roman"/>
          <w:color w:val="191919"/>
          <w:sz w:val="16"/>
          <w:szCs w:val="16"/>
        </w:rPr>
      </w:pPr>
    </w:p>
    <w:p w14:paraId="5DB55038" w14:textId="3EA2AE2B" w:rsidR="00B53183" w:rsidRPr="002150BA" w:rsidRDefault="00B53183" w:rsidP="00B53183">
      <w:pPr>
        <w:shd w:val="clear" w:color="auto" w:fill="FFFFFF" w:themeFill="background1"/>
        <w:rPr>
          <w:rFonts w:ascii="Book Antiqua" w:hAnsi="Book Antiqua" w:cs="Times New Roman"/>
          <w:color w:val="191919"/>
          <w:sz w:val="16"/>
          <w:szCs w:val="16"/>
        </w:rPr>
      </w:pPr>
      <w:r w:rsidRPr="002150BA">
        <w:rPr>
          <w:rFonts w:ascii="Book Antiqua" w:hAnsi="Book Antiqua" w:cs="Times New Roman"/>
          <w:color w:val="191919"/>
          <w:sz w:val="16"/>
          <w:szCs w:val="16"/>
        </w:rPr>
        <w:t>National Assessment and Research Conference (AARC)</w:t>
      </w:r>
    </w:p>
    <w:p w14:paraId="19786296" w14:textId="5075A494" w:rsidR="00B53183" w:rsidRDefault="00B53183" w:rsidP="00CB1448">
      <w:pPr>
        <w:pStyle w:val="ListParagraph"/>
        <w:numPr>
          <w:ilvl w:val="0"/>
          <w:numId w:val="12"/>
        </w:numPr>
        <w:shd w:val="clear" w:color="auto" w:fill="FFFFFF" w:themeFill="background1"/>
        <w:rPr>
          <w:rFonts w:ascii="Book Antiqua" w:hAnsi="Book Antiqua"/>
          <w:color w:val="191919"/>
          <w:sz w:val="16"/>
          <w:szCs w:val="16"/>
        </w:rPr>
      </w:pPr>
      <w:r>
        <w:rPr>
          <w:rFonts w:ascii="Book Antiqua" w:hAnsi="Book Antiqua"/>
          <w:color w:val="191919"/>
          <w:sz w:val="16"/>
          <w:szCs w:val="16"/>
        </w:rPr>
        <w:t>202</w:t>
      </w:r>
      <w:r w:rsidR="00527AD1">
        <w:rPr>
          <w:rFonts w:ascii="Book Antiqua" w:hAnsi="Book Antiqua"/>
          <w:color w:val="191919"/>
          <w:sz w:val="16"/>
          <w:szCs w:val="16"/>
        </w:rPr>
        <w:t>3</w:t>
      </w:r>
      <w:r>
        <w:rPr>
          <w:rFonts w:ascii="Book Antiqua" w:hAnsi="Book Antiqua"/>
          <w:color w:val="191919"/>
          <w:sz w:val="16"/>
          <w:szCs w:val="16"/>
        </w:rPr>
        <w:t>, Nashville, TN</w:t>
      </w:r>
    </w:p>
    <w:p w14:paraId="0FD353A8" w14:textId="4685E393" w:rsidR="00B53183" w:rsidRPr="002150BA" w:rsidRDefault="00B53183" w:rsidP="00CB1448">
      <w:pPr>
        <w:pStyle w:val="ListParagraph"/>
        <w:numPr>
          <w:ilvl w:val="0"/>
          <w:numId w:val="12"/>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2019, San Antonio, TX</w:t>
      </w:r>
    </w:p>
    <w:p w14:paraId="393D094E" w14:textId="77777777" w:rsidR="00B53183" w:rsidRPr="002150BA" w:rsidRDefault="00B53183" w:rsidP="00CB1448">
      <w:pPr>
        <w:pStyle w:val="ListParagraph"/>
        <w:numPr>
          <w:ilvl w:val="0"/>
          <w:numId w:val="12"/>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2017, Phoenix, AZ</w:t>
      </w:r>
    </w:p>
    <w:p w14:paraId="759AD4CB" w14:textId="77777777" w:rsidR="00B53183" w:rsidRPr="002150BA" w:rsidRDefault="00B53183" w:rsidP="00CB1448">
      <w:pPr>
        <w:pStyle w:val="ListParagraph"/>
        <w:numPr>
          <w:ilvl w:val="0"/>
          <w:numId w:val="12"/>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2016, Fort Lauderdale, FL</w:t>
      </w:r>
    </w:p>
    <w:p w14:paraId="07F11381" w14:textId="77777777" w:rsidR="00B53183" w:rsidRDefault="00B53183" w:rsidP="002150BA">
      <w:pPr>
        <w:shd w:val="clear" w:color="auto" w:fill="FFFFFF" w:themeFill="background1"/>
        <w:outlineLvl w:val="0"/>
        <w:rPr>
          <w:rFonts w:ascii="Book Antiqua" w:hAnsi="Book Antiqua" w:cs="Times New Roman"/>
          <w:color w:val="191919"/>
          <w:sz w:val="16"/>
          <w:szCs w:val="16"/>
        </w:rPr>
      </w:pPr>
    </w:p>
    <w:p w14:paraId="3EC6D905" w14:textId="1CDDE6EF" w:rsidR="00B52D0D" w:rsidRPr="002150BA" w:rsidRDefault="00B52D0D" w:rsidP="002150BA">
      <w:pPr>
        <w:shd w:val="clear" w:color="auto" w:fill="FFFFFF" w:themeFill="background1"/>
        <w:outlineLvl w:val="0"/>
        <w:rPr>
          <w:rFonts w:ascii="Book Antiqua" w:hAnsi="Book Antiqua" w:cs="Times New Roman"/>
          <w:color w:val="191919"/>
          <w:sz w:val="16"/>
          <w:szCs w:val="16"/>
        </w:rPr>
      </w:pPr>
      <w:r w:rsidRPr="002150BA">
        <w:rPr>
          <w:rFonts w:ascii="Book Antiqua" w:hAnsi="Book Antiqua" w:cs="Times New Roman"/>
          <w:color w:val="191919"/>
          <w:sz w:val="16"/>
          <w:szCs w:val="16"/>
        </w:rPr>
        <w:t>The Gottman Institute Online</w:t>
      </w:r>
    </w:p>
    <w:p w14:paraId="2D2B38D3" w14:textId="402D6C8A" w:rsidR="00B52D0D" w:rsidRPr="002150BA" w:rsidRDefault="00B52D0D" w:rsidP="00CB1448">
      <w:pPr>
        <w:pStyle w:val="ListParagraph"/>
        <w:numPr>
          <w:ilvl w:val="0"/>
          <w:numId w:val="16"/>
        </w:numPr>
        <w:shd w:val="clear" w:color="auto" w:fill="FFFFFF" w:themeFill="background1"/>
        <w:outlineLvl w:val="0"/>
        <w:rPr>
          <w:rFonts w:ascii="Book Antiqua" w:hAnsi="Book Antiqua"/>
          <w:color w:val="191919"/>
          <w:sz w:val="16"/>
          <w:szCs w:val="16"/>
        </w:rPr>
      </w:pPr>
      <w:r w:rsidRPr="002150BA">
        <w:rPr>
          <w:rFonts w:ascii="Book Antiqua" w:hAnsi="Book Antiqua"/>
          <w:color w:val="191919"/>
          <w:sz w:val="16"/>
          <w:szCs w:val="16"/>
        </w:rPr>
        <w:t>2022, Cookeville, TN – Level 1 Clinical Training</w:t>
      </w:r>
    </w:p>
    <w:p w14:paraId="6DB5273C" w14:textId="77777777" w:rsidR="00C160C6" w:rsidRPr="002150BA" w:rsidRDefault="00C160C6" w:rsidP="002150BA">
      <w:pPr>
        <w:shd w:val="clear" w:color="auto" w:fill="FFFFFF" w:themeFill="background1"/>
        <w:outlineLvl w:val="0"/>
        <w:rPr>
          <w:rFonts w:ascii="Book Antiqua" w:hAnsi="Book Antiqua" w:cs="Times New Roman"/>
          <w:color w:val="191919"/>
          <w:sz w:val="16"/>
          <w:szCs w:val="16"/>
        </w:rPr>
      </w:pPr>
    </w:p>
    <w:p w14:paraId="73FD42AA" w14:textId="77777777" w:rsidR="00BC04EC" w:rsidRPr="002150BA" w:rsidRDefault="00BC04EC" w:rsidP="00BC04EC">
      <w:pPr>
        <w:shd w:val="clear" w:color="auto" w:fill="FFFFFF" w:themeFill="background1"/>
        <w:outlineLvl w:val="0"/>
        <w:rPr>
          <w:rFonts w:ascii="Book Antiqua" w:hAnsi="Book Antiqua" w:cs="Times New Roman"/>
          <w:color w:val="191919"/>
          <w:sz w:val="16"/>
          <w:szCs w:val="16"/>
        </w:rPr>
      </w:pPr>
      <w:r w:rsidRPr="002150BA">
        <w:rPr>
          <w:rFonts w:ascii="Book Antiqua" w:hAnsi="Book Antiqua" w:cs="Times New Roman"/>
          <w:color w:val="191919"/>
          <w:sz w:val="16"/>
          <w:szCs w:val="16"/>
        </w:rPr>
        <w:t>Association of Play Therapy Online Training</w:t>
      </w:r>
    </w:p>
    <w:p w14:paraId="55F36055" w14:textId="77777777" w:rsidR="00BC04EC" w:rsidRPr="002150BA" w:rsidRDefault="00BC04EC" w:rsidP="00CB1448">
      <w:pPr>
        <w:pStyle w:val="ListParagraph"/>
        <w:numPr>
          <w:ilvl w:val="0"/>
          <w:numId w:val="16"/>
        </w:numPr>
        <w:shd w:val="clear" w:color="auto" w:fill="FFFFFF" w:themeFill="background1"/>
        <w:outlineLvl w:val="0"/>
        <w:rPr>
          <w:rFonts w:ascii="Book Antiqua" w:hAnsi="Book Antiqua"/>
          <w:color w:val="191919"/>
          <w:sz w:val="16"/>
          <w:szCs w:val="16"/>
        </w:rPr>
      </w:pPr>
      <w:r w:rsidRPr="002150BA">
        <w:rPr>
          <w:rFonts w:ascii="Book Antiqua" w:hAnsi="Book Antiqua"/>
          <w:color w:val="191919"/>
          <w:sz w:val="16"/>
          <w:szCs w:val="16"/>
        </w:rPr>
        <w:t>2022, Cookeville, TN</w:t>
      </w:r>
    </w:p>
    <w:p w14:paraId="74C36EEC" w14:textId="77777777" w:rsidR="00BC04EC" w:rsidRPr="002150BA" w:rsidRDefault="00BC04EC" w:rsidP="00CB1448">
      <w:pPr>
        <w:pStyle w:val="ListParagraph"/>
        <w:numPr>
          <w:ilvl w:val="0"/>
          <w:numId w:val="16"/>
        </w:numPr>
        <w:shd w:val="clear" w:color="auto" w:fill="FFFFFF" w:themeFill="background1"/>
        <w:outlineLvl w:val="0"/>
        <w:rPr>
          <w:rFonts w:ascii="Book Antiqua" w:hAnsi="Book Antiqua"/>
          <w:color w:val="191919"/>
          <w:sz w:val="16"/>
          <w:szCs w:val="16"/>
        </w:rPr>
      </w:pPr>
      <w:r w:rsidRPr="002150BA">
        <w:rPr>
          <w:rFonts w:ascii="Book Antiqua" w:hAnsi="Book Antiqua"/>
          <w:color w:val="191919"/>
          <w:sz w:val="16"/>
          <w:szCs w:val="16"/>
        </w:rPr>
        <w:t>2016, Cookeville, TN</w:t>
      </w:r>
    </w:p>
    <w:p w14:paraId="14506234" w14:textId="77777777" w:rsidR="00BC04EC" w:rsidRDefault="00BC04EC" w:rsidP="00A14475">
      <w:pPr>
        <w:shd w:val="clear" w:color="auto" w:fill="FFFFFF" w:themeFill="background1"/>
        <w:outlineLvl w:val="0"/>
        <w:rPr>
          <w:rFonts w:ascii="Book Antiqua" w:hAnsi="Book Antiqua"/>
          <w:sz w:val="16"/>
          <w:szCs w:val="16"/>
        </w:rPr>
      </w:pPr>
    </w:p>
    <w:p w14:paraId="680C3321" w14:textId="3DCD9EC3" w:rsidR="00A14475" w:rsidRPr="002150BA" w:rsidRDefault="00A14475" w:rsidP="00A14475">
      <w:pPr>
        <w:shd w:val="clear" w:color="auto" w:fill="FFFFFF" w:themeFill="background1"/>
        <w:outlineLvl w:val="0"/>
        <w:rPr>
          <w:rFonts w:ascii="Book Antiqua" w:hAnsi="Book Antiqua"/>
          <w:sz w:val="16"/>
          <w:szCs w:val="16"/>
        </w:rPr>
      </w:pPr>
      <w:r w:rsidRPr="002150BA">
        <w:rPr>
          <w:rFonts w:ascii="Book Antiqua" w:hAnsi="Book Antiqua"/>
          <w:sz w:val="16"/>
          <w:szCs w:val="16"/>
        </w:rPr>
        <w:t>Association for Counselor Education and Supervision Conference</w:t>
      </w:r>
    </w:p>
    <w:p w14:paraId="43D5A463" w14:textId="4021E312" w:rsidR="00A14475" w:rsidRDefault="00A14475" w:rsidP="00CB1448">
      <w:pPr>
        <w:pStyle w:val="ListParagraph"/>
        <w:numPr>
          <w:ilvl w:val="0"/>
          <w:numId w:val="5"/>
        </w:numPr>
        <w:shd w:val="clear" w:color="auto" w:fill="FFFFFF" w:themeFill="background1"/>
        <w:rPr>
          <w:rFonts w:ascii="Book Antiqua" w:hAnsi="Book Antiqua"/>
          <w:sz w:val="16"/>
          <w:szCs w:val="16"/>
        </w:rPr>
      </w:pPr>
      <w:r>
        <w:rPr>
          <w:rFonts w:ascii="Book Antiqua" w:hAnsi="Book Antiqua"/>
          <w:sz w:val="16"/>
          <w:szCs w:val="16"/>
        </w:rPr>
        <w:t>202</w:t>
      </w:r>
      <w:r w:rsidR="00BC04EC">
        <w:rPr>
          <w:rFonts w:ascii="Book Antiqua" w:hAnsi="Book Antiqua"/>
          <w:sz w:val="16"/>
          <w:szCs w:val="16"/>
        </w:rPr>
        <w:t>1</w:t>
      </w:r>
      <w:r>
        <w:rPr>
          <w:rFonts w:ascii="Book Antiqua" w:hAnsi="Book Antiqua"/>
          <w:sz w:val="16"/>
          <w:szCs w:val="16"/>
        </w:rPr>
        <w:t>, Atlanta, GA</w:t>
      </w:r>
    </w:p>
    <w:p w14:paraId="37127AB1" w14:textId="28F7C1E1" w:rsidR="00A14475" w:rsidRPr="00A14475" w:rsidRDefault="00A14475" w:rsidP="00CB1448">
      <w:pPr>
        <w:pStyle w:val="ListParagraph"/>
        <w:numPr>
          <w:ilvl w:val="0"/>
          <w:numId w:val="5"/>
        </w:numPr>
        <w:shd w:val="clear" w:color="auto" w:fill="FFFFFF" w:themeFill="background1"/>
        <w:rPr>
          <w:rFonts w:ascii="Book Antiqua" w:hAnsi="Book Antiqua"/>
          <w:sz w:val="16"/>
          <w:szCs w:val="16"/>
        </w:rPr>
      </w:pPr>
      <w:r w:rsidRPr="002150BA">
        <w:rPr>
          <w:rFonts w:ascii="Book Antiqua" w:hAnsi="Book Antiqua"/>
          <w:sz w:val="16"/>
          <w:szCs w:val="16"/>
        </w:rPr>
        <w:t>2</w:t>
      </w:r>
      <w:r w:rsidRPr="00A14475">
        <w:rPr>
          <w:rFonts w:ascii="Book Antiqua" w:hAnsi="Book Antiqua"/>
          <w:sz w:val="16"/>
          <w:szCs w:val="16"/>
        </w:rPr>
        <w:t>017, Chicago, IL</w:t>
      </w:r>
    </w:p>
    <w:p w14:paraId="1F354833" w14:textId="5C807169" w:rsidR="00A14475" w:rsidRPr="00BC04EC" w:rsidRDefault="00A14475" w:rsidP="00CB1448">
      <w:pPr>
        <w:pStyle w:val="ListParagraph"/>
        <w:numPr>
          <w:ilvl w:val="0"/>
          <w:numId w:val="5"/>
        </w:numPr>
        <w:shd w:val="clear" w:color="auto" w:fill="FFFFFF" w:themeFill="background1"/>
        <w:rPr>
          <w:rFonts w:ascii="Book Antiqua" w:hAnsi="Book Antiqua"/>
          <w:sz w:val="16"/>
          <w:szCs w:val="16"/>
        </w:rPr>
      </w:pPr>
      <w:r w:rsidRPr="002150BA">
        <w:rPr>
          <w:rFonts w:ascii="Book Antiqua" w:hAnsi="Book Antiqua"/>
          <w:sz w:val="16"/>
          <w:szCs w:val="16"/>
        </w:rPr>
        <w:t>2013, Denver, CO</w:t>
      </w:r>
    </w:p>
    <w:p w14:paraId="55B8969D" w14:textId="77777777" w:rsidR="002373E4" w:rsidRPr="002150BA" w:rsidRDefault="002373E4" w:rsidP="002150BA">
      <w:pPr>
        <w:shd w:val="clear" w:color="auto" w:fill="FFFFFF" w:themeFill="background1"/>
        <w:outlineLvl w:val="0"/>
        <w:rPr>
          <w:rFonts w:ascii="Book Antiqua" w:hAnsi="Book Antiqua" w:cs="Times New Roman"/>
          <w:color w:val="191919"/>
          <w:sz w:val="16"/>
          <w:szCs w:val="16"/>
        </w:rPr>
      </w:pPr>
    </w:p>
    <w:p w14:paraId="722641B1" w14:textId="6BB50852" w:rsidR="00575140" w:rsidRPr="002150BA" w:rsidRDefault="00575140" w:rsidP="002150BA">
      <w:pPr>
        <w:shd w:val="clear" w:color="auto" w:fill="FFFFFF" w:themeFill="background1"/>
        <w:outlineLvl w:val="0"/>
        <w:rPr>
          <w:rFonts w:ascii="Book Antiqua" w:hAnsi="Book Antiqua" w:cs="Times New Roman"/>
          <w:color w:val="191919"/>
          <w:sz w:val="16"/>
          <w:szCs w:val="16"/>
        </w:rPr>
      </w:pPr>
      <w:proofErr w:type="spellStart"/>
      <w:r w:rsidRPr="002150BA">
        <w:rPr>
          <w:rFonts w:ascii="Book Antiqua" w:hAnsi="Book Antiqua" w:cs="Times New Roman"/>
          <w:color w:val="191919"/>
          <w:sz w:val="16"/>
          <w:szCs w:val="16"/>
        </w:rPr>
        <w:t>LivingWorks</w:t>
      </w:r>
      <w:proofErr w:type="spellEnd"/>
      <w:r w:rsidRPr="002150BA">
        <w:rPr>
          <w:rFonts w:ascii="Book Antiqua" w:hAnsi="Book Antiqua" w:cs="Times New Roman"/>
          <w:color w:val="191919"/>
          <w:sz w:val="16"/>
          <w:szCs w:val="16"/>
        </w:rPr>
        <w:t xml:space="preserve"> – ASIST Training</w:t>
      </w:r>
    </w:p>
    <w:p w14:paraId="15703378" w14:textId="3237282D" w:rsidR="00575140" w:rsidRPr="002150BA" w:rsidRDefault="00575140" w:rsidP="00CB1448">
      <w:pPr>
        <w:pStyle w:val="ListParagraph"/>
        <w:numPr>
          <w:ilvl w:val="0"/>
          <w:numId w:val="15"/>
        </w:numPr>
        <w:shd w:val="clear" w:color="auto" w:fill="FFFFFF" w:themeFill="background1"/>
        <w:outlineLvl w:val="0"/>
        <w:rPr>
          <w:rFonts w:ascii="Book Antiqua" w:hAnsi="Book Antiqua"/>
          <w:color w:val="191919"/>
          <w:sz w:val="16"/>
          <w:szCs w:val="16"/>
        </w:rPr>
      </w:pPr>
      <w:r w:rsidRPr="002150BA">
        <w:rPr>
          <w:rFonts w:ascii="Book Antiqua" w:hAnsi="Book Antiqua"/>
          <w:color w:val="191919"/>
          <w:sz w:val="16"/>
          <w:szCs w:val="16"/>
        </w:rPr>
        <w:t>2021, Cookeville, TN</w:t>
      </w:r>
    </w:p>
    <w:p w14:paraId="6014092F" w14:textId="77777777" w:rsidR="002373E4" w:rsidRPr="002150BA" w:rsidRDefault="002373E4" w:rsidP="002150BA">
      <w:pPr>
        <w:shd w:val="clear" w:color="auto" w:fill="FFFFFF" w:themeFill="background1"/>
        <w:outlineLvl w:val="0"/>
        <w:rPr>
          <w:rFonts w:ascii="Book Antiqua" w:hAnsi="Book Antiqua" w:cs="Times New Roman"/>
          <w:color w:val="191919"/>
          <w:sz w:val="16"/>
          <w:szCs w:val="16"/>
        </w:rPr>
      </w:pPr>
    </w:p>
    <w:p w14:paraId="242EBB28" w14:textId="2576F7FA" w:rsidR="006C6FBC" w:rsidRPr="002150BA" w:rsidRDefault="006C6FBC" w:rsidP="002150BA">
      <w:pPr>
        <w:shd w:val="clear" w:color="auto" w:fill="FFFFFF" w:themeFill="background1"/>
        <w:outlineLvl w:val="0"/>
        <w:rPr>
          <w:rFonts w:ascii="Book Antiqua" w:hAnsi="Book Antiqua" w:cs="Times New Roman"/>
          <w:color w:val="191919"/>
          <w:sz w:val="16"/>
          <w:szCs w:val="16"/>
        </w:rPr>
      </w:pPr>
      <w:r w:rsidRPr="002150BA">
        <w:rPr>
          <w:rFonts w:ascii="Book Antiqua" w:hAnsi="Book Antiqua" w:cs="Times New Roman"/>
          <w:color w:val="191919"/>
          <w:sz w:val="16"/>
          <w:szCs w:val="16"/>
        </w:rPr>
        <w:t>Counseling and Therapy Summit</w:t>
      </w:r>
    </w:p>
    <w:p w14:paraId="7F691A3A" w14:textId="6777F35D" w:rsidR="006C6FBC" w:rsidRPr="002150BA" w:rsidRDefault="006C6FBC" w:rsidP="00CB1448">
      <w:pPr>
        <w:pStyle w:val="ListParagraph"/>
        <w:numPr>
          <w:ilvl w:val="0"/>
          <w:numId w:val="13"/>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2021, Nashville, TN</w:t>
      </w:r>
    </w:p>
    <w:p w14:paraId="2FB2F4E1" w14:textId="111198A9" w:rsidR="006C6FBC" w:rsidRPr="002150BA" w:rsidRDefault="006C6FBC" w:rsidP="00CB1448">
      <w:pPr>
        <w:pStyle w:val="ListParagraph"/>
        <w:numPr>
          <w:ilvl w:val="0"/>
          <w:numId w:val="13"/>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2020, Nashville, TN</w:t>
      </w:r>
    </w:p>
    <w:p w14:paraId="2FCEA654" w14:textId="00289399" w:rsidR="006C6FBC" w:rsidRPr="002150BA" w:rsidRDefault="006C6FBC" w:rsidP="00CB1448">
      <w:pPr>
        <w:pStyle w:val="ListParagraph"/>
        <w:numPr>
          <w:ilvl w:val="0"/>
          <w:numId w:val="13"/>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2019, Nashville, TN</w:t>
      </w:r>
    </w:p>
    <w:p w14:paraId="25CFB238" w14:textId="77777777" w:rsidR="006C6FBC" w:rsidRPr="002150BA" w:rsidRDefault="006C6FBC" w:rsidP="00CB1448">
      <w:pPr>
        <w:pStyle w:val="ListParagraph"/>
        <w:numPr>
          <w:ilvl w:val="0"/>
          <w:numId w:val="13"/>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2017, Nashville, TN</w:t>
      </w:r>
    </w:p>
    <w:p w14:paraId="5B30D32C" w14:textId="77777777" w:rsidR="002373E4" w:rsidRPr="002150BA" w:rsidRDefault="002373E4" w:rsidP="002150BA">
      <w:pPr>
        <w:shd w:val="clear" w:color="auto" w:fill="FFFFFF" w:themeFill="background1"/>
        <w:rPr>
          <w:rFonts w:ascii="Book Antiqua" w:hAnsi="Book Antiqua" w:cs="Times New Roman"/>
          <w:color w:val="191919"/>
          <w:sz w:val="16"/>
          <w:szCs w:val="16"/>
        </w:rPr>
      </w:pPr>
    </w:p>
    <w:p w14:paraId="2D03EB4A" w14:textId="7BB14855" w:rsidR="002945D4" w:rsidRPr="002150BA" w:rsidRDefault="002945D4" w:rsidP="002150BA">
      <w:pPr>
        <w:shd w:val="clear" w:color="auto" w:fill="FFFFFF" w:themeFill="background1"/>
        <w:rPr>
          <w:rFonts w:ascii="Book Antiqua" w:hAnsi="Book Antiqua" w:cs="Times New Roman"/>
          <w:color w:val="191919"/>
          <w:sz w:val="16"/>
          <w:szCs w:val="16"/>
        </w:rPr>
      </w:pPr>
      <w:r w:rsidRPr="002150BA">
        <w:rPr>
          <w:rFonts w:ascii="Book Antiqua" w:hAnsi="Book Antiqua" w:cs="Times New Roman"/>
          <w:color w:val="191919"/>
          <w:sz w:val="16"/>
          <w:szCs w:val="16"/>
        </w:rPr>
        <w:t>New Mind Academy Online</w:t>
      </w:r>
    </w:p>
    <w:p w14:paraId="75A1A0BC" w14:textId="01546841" w:rsidR="002945D4" w:rsidRPr="002150BA" w:rsidRDefault="002945D4" w:rsidP="00CB1448">
      <w:pPr>
        <w:pStyle w:val="ListParagraph"/>
        <w:numPr>
          <w:ilvl w:val="0"/>
          <w:numId w:val="14"/>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2020, Cookeville, TN</w:t>
      </w:r>
    </w:p>
    <w:p w14:paraId="68470F7E" w14:textId="45B59249" w:rsidR="002373E4" w:rsidRPr="00A14475" w:rsidRDefault="002945D4" w:rsidP="00CB1448">
      <w:pPr>
        <w:pStyle w:val="ListParagraph"/>
        <w:numPr>
          <w:ilvl w:val="0"/>
          <w:numId w:val="14"/>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2019, Cookeville, TN</w:t>
      </w:r>
    </w:p>
    <w:p w14:paraId="454BF828" w14:textId="39E13243" w:rsidR="00094C64" w:rsidRPr="002150BA" w:rsidRDefault="00094C64" w:rsidP="00CB1448">
      <w:pPr>
        <w:pStyle w:val="ListParagraph"/>
        <w:numPr>
          <w:ilvl w:val="0"/>
          <w:numId w:val="12"/>
        </w:numPr>
        <w:shd w:val="clear" w:color="auto" w:fill="FFFFFF" w:themeFill="background1"/>
        <w:rPr>
          <w:rFonts w:ascii="Book Antiqua" w:hAnsi="Book Antiqua"/>
          <w:color w:val="191919"/>
          <w:sz w:val="16"/>
          <w:szCs w:val="16"/>
        </w:rPr>
      </w:pPr>
      <w:r w:rsidRPr="002150BA">
        <w:rPr>
          <w:rFonts w:ascii="Book Antiqua" w:hAnsi="Book Antiqua"/>
          <w:sz w:val="16"/>
          <w:szCs w:val="16"/>
        </w:rPr>
        <w:t>2015, Memphis, TN</w:t>
      </w:r>
    </w:p>
    <w:p w14:paraId="34677665" w14:textId="77777777" w:rsidR="002373E4" w:rsidRPr="002150BA" w:rsidRDefault="002373E4" w:rsidP="002150BA">
      <w:pPr>
        <w:shd w:val="clear" w:color="auto" w:fill="FFFFFF" w:themeFill="background1"/>
        <w:outlineLvl w:val="0"/>
        <w:rPr>
          <w:rFonts w:ascii="Book Antiqua" w:eastAsia="Times New Roman" w:hAnsi="Book Antiqua" w:cs="Times New Roman"/>
          <w:sz w:val="16"/>
          <w:szCs w:val="16"/>
        </w:rPr>
      </w:pPr>
    </w:p>
    <w:p w14:paraId="0C1DE551" w14:textId="092A3CB4" w:rsidR="00C946F2" w:rsidRPr="002150BA" w:rsidRDefault="00C946F2" w:rsidP="002150BA">
      <w:pPr>
        <w:shd w:val="clear" w:color="auto" w:fill="FFFFFF" w:themeFill="background1"/>
        <w:outlineLvl w:val="0"/>
        <w:rPr>
          <w:rFonts w:ascii="Book Antiqua" w:eastAsia="Times New Roman" w:hAnsi="Book Antiqua" w:cs="Times New Roman"/>
          <w:sz w:val="16"/>
          <w:szCs w:val="16"/>
        </w:rPr>
      </w:pPr>
      <w:r w:rsidRPr="002150BA">
        <w:rPr>
          <w:rFonts w:ascii="Book Antiqua" w:eastAsia="Times New Roman" w:hAnsi="Book Antiqua" w:cs="Times New Roman"/>
          <w:sz w:val="16"/>
          <w:szCs w:val="16"/>
        </w:rPr>
        <w:t>Southern Association for Counselor Education and Supervision Conference</w:t>
      </w:r>
    </w:p>
    <w:p w14:paraId="669BB4AD" w14:textId="568E4892" w:rsidR="00C946F2" w:rsidRPr="002150BA" w:rsidRDefault="00C946F2" w:rsidP="00CB1448">
      <w:pPr>
        <w:pStyle w:val="ListParagraph"/>
        <w:numPr>
          <w:ilvl w:val="0"/>
          <w:numId w:val="6"/>
        </w:numPr>
        <w:shd w:val="clear" w:color="auto" w:fill="FFFFFF" w:themeFill="background1"/>
        <w:rPr>
          <w:rFonts w:ascii="Book Antiqua" w:hAnsi="Book Antiqua"/>
          <w:sz w:val="16"/>
          <w:szCs w:val="16"/>
        </w:rPr>
      </w:pPr>
      <w:r w:rsidRPr="002150BA">
        <w:rPr>
          <w:rFonts w:ascii="Book Antiqua" w:hAnsi="Book Antiqua"/>
          <w:sz w:val="16"/>
          <w:szCs w:val="16"/>
        </w:rPr>
        <w:t>2018, Myrtle Beach, SC</w:t>
      </w:r>
    </w:p>
    <w:p w14:paraId="71F31948" w14:textId="42AC49E5" w:rsidR="00C946F2" w:rsidRPr="002150BA" w:rsidRDefault="00C946F2" w:rsidP="00CB1448">
      <w:pPr>
        <w:pStyle w:val="ListParagraph"/>
        <w:numPr>
          <w:ilvl w:val="0"/>
          <w:numId w:val="6"/>
        </w:numPr>
        <w:shd w:val="clear" w:color="auto" w:fill="FFFFFF" w:themeFill="background1"/>
        <w:rPr>
          <w:rFonts w:ascii="Book Antiqua" w:hAnsi="Book Antiqua"/>
          <w:sz w:val="16"/>
          <w:szCs w:val="16"/>
        </w:rPr>
      </w:pPr>
      <w:r w:rsidRPr="002150BA">
        <w:rPr>
          <w:rFonts w:ascii="Book Antiqua" w:hAnsi="Book Antiqua"/>
          <w:sz w:val="16"/>
          <w:szCs w:val="16"/>
        </w:rPr>
        <w:t>2014, Birmingham, AL</w:t>
      </w:r>
    </w:p>
    <w:p w14:paraId="0A739927" w14:textId="1B0D28C7" w:rsidR="002373E4" w:rsidRPr="002150BA" w:rsidRDefault="002373E4" w:rsidP="002150BA">
      <w:pPr>
        <w:shd w:val="clear" w:color="auto" w:fill="FFFFFF" w:themeFill="background1"/>
        <w:rPr>
          <w:rFonts w:ascii="Book Antiqua" w:hAnsi="Book Antiqua" w:cs="Times New Roman"/>
          <w:color w:val="191919"/>
          <w:sz w:val="16"/>
          <w:szCs w:val="16"/>
        </w:rPr>
      </w:pPr>
    </w:p>
    <w:p w14:paraId="499E64D6" w14:textId="4CC3B13F" w:rsidR="00356B68" w:rsidRPr="002150BA" w:rsidRDefault="00356B68" w:rsidP="002150BA">
      <w:pPr>
        <w:shd w:val="clear" w:color="auto" w:fill="FFFFFF" w:themeFill="background1"/>
        <w:rPr>
          <w:rFonts w:ascii="Book Antiqua" w:hAnsi="Book Antiqua" w:cs="Times New Roman"/>
          <w:color w:val="191919"/>
          <w:sz w:val="16"/>
          <w:szCs w:val="16"/>
        </w:rPr>
      </w:pPr>
      <w:r w:rsidRPr="002150BA">
        <w:rPr>
          <w:rFonts w:ascii="Book Antiqua" w:hAnsi="Book Antiqua" w:cs="Times New Roman"/>
          <w:color w:val="191919"/>
          <w:sz w:val="16"/>
          <w:szCs w:val="16"/>
        </w:rPr>
        <w:t>Association of Play Therapy International Conference</w:t>
      </w:r>
    </w:p>
    <w:p w14:paraId="6A80F2EB" w14:textId="6FF401F3" w:rsidR="00356B68" w:rsidRPr="002150BA" w:rsidRDefault="00356B68" w:rsidP="00CB1448">
      <w:pPr>
        <w:pStyle w:val="ListParagraph"/>
        <w:numPr>
          <w:ilvl w:val="0"/>
          <w:numId w:val="12"/>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2016, Louisville, KY</w:t>
      </w:r>
    </w:p>
    <w:p w14:paraId="009A3727" w14:textId="77777777" w:rsidR="00B52D0D" w:rsidRPr="002150BA" w:rsidRDefault="00356B68" w:rsidP="00CB1448">
      <w:pPr>
        <w:pStyle w:val="ListParagraph"/>
        <w:numPr>
          <w:ilvl w:val="0"/>
          <w:numId w:val="12"/>
        </w:numPr>
        <w:shd w:val="clear" w:color="auto" w:fill="FFFFFF" w:themeFill="background1"/>
        <w:rPr>
          <w:rFonts w:ascii="Book Antiqua" w:hAnsi="Book Antiqua"/>
          <w:color w:val="191919"/>
          <w:sz w:val="16"/>
          <w:szCs w:val="16"/>
        </w:rPr>
      </w:pPr>
      <w:r w:rsidRPr="002150BA">
        <w:rPr>
          <w:rFonts w:ascii="Book Antiqua" w:hAnsi="Book Antiqua"/>
          <w:color w:val="191919"/>
          <w:sz w:val="16"/>
          <w:szCs w:val="16"/>
        </w:rPr>
        <w:t>2015, Atlanta, GA</w:t>
      </w:r>
    </w:p>
    <w:p w14:paraId="669ADBD5" w14:textId="77777777" w:rsidR="002373E4" w:rsidRPr="002150BA" w:rsidRDefault="002373E4" w:rsidP="002150BA">
      <w:pPr>
        <w:shd w:val="clear" w:color="auto" w:fill="FFFFFF" w:themeFill="background1"/>
        <w:rPr>
          <w:rFonts w:ascii="Book Antiqua" w:hAnsi="Book Antiqua"/>
          <w:sz w:val="16"/>
          <w:szCs w:val="16"/>
        </w:rPr>
      </w:pPr>
    </w:p>
    <w:p w14:paraId="222B8748" w14:textId="0FC729CA" w:rsidR="00073AA0" w:rsidRPr="002150BA" w:rsidRDefault="00073AA0" w:rsidP="002150BA">
      <w:pPr>
        <w:shd w:val="clear" w:color="auto" w:fill="FFFFFF" w:themeFill="background1"/>
        <w:rPr>
          <w:rFonts w:ascii="Book Antiqua" w:hAnsi="Book Antiqua"/>
          <w:color w:val="191919"/>
          <w:sz w:val="16"/>
          <w:szCs w:val="16"/>
        </w:rPr>
      </w:pPr>
      <w:r w:rsidRPr="002150BA">
        <w:rPr>
          <w:rFonts w:ascii="Book Antiqua" w:hAnsi="Book Antiqua"/>
          <w:sz w:val="16"/>
          <w:szCs w:val="16"/>
        </w:rPr>
        <w:t>Tennessee Licensed Professional Counseling Association Conference (TLPCA)</w:t>
      </w:r>
    </w:p>
    <w:p w14:paraId="2FFC56E7" w14:textId="29060CC8" w:rsidR="00073AA0" w:rsidRPr="002150BA" w:rsidRDefault="00073AA0" w:rsidP="00CB1448">
      <w:pPr>
        <w:pStyle w:val="ListParagraph"/>
        <w:numPr>
          <w:ilvl w:val="0"/>
          <w:numId w:val="8"/>
        </w:numPr>
        <w:shd w:val="clear" w:color="auto" w:fill="FFFFFF" w:themeFill="background1"/>
        <w:rPr>
          <w:rFonts w:ascii="Book Antiqua" w:hAnsi="Book Antiqua"/>
          <w:sz w:val="16"/>
          <w:szCs w:val="16"/>
        </w:rPr>
      </w:pPr>
      <w:r w:rsidRPr="002150BA">
        <w:rPr>
          <w:rFonts w:ascii="Book Antiqua" w:hAnsi="Book Antiqua"/>
          <w:sz w:val="16"/>
          <w:szCs w:val="16"/>
        </w:rPr>
        <w:t>2016, Nashville, TN</w:t>
      </w:r>
    </w:p>
    <w:p w14:paraId="2B67C89F" w14:textId="77777777" w:rsidR="00B52D0D" w:rsidRPr="002150BA" w:rsidRDefault="00073AA0" w:rsidP="00CB1448">
      <w:pPr>
        <w:pStyle w:val="ListParagraph"/>
        <w:numPr>
          <w:ilvl w:val="0"/>
          <w:numId w:val="8"/>
        </w:numPr>
        <w:shd w:val="clear" w:color="auto" w:fill="FFFFFF" w:themeFill="background1"/>
        <w:rPr>
          <w:rFonts w:ascii="Book Antiqua" w:hAnsi="Book Antiqua"/>
          <w:sz w:val="16"/>
          <w:szCs w:val="16"/>
        </w:rPr>
      </w:pPr>
      <w:r w:rsidRPr="002150BA">
        <w:rPr>
          <w:rFonts w:ascii="Book Antiqua" w:hAnsi="Book Antiqua"/>
          <w:sz w:val="16"/>
          <w:szCs w:val="16"/>
        </w:rPr>
        <w:t>2015, Nashville, TN</w:t>
      </w:r>
    </w:p>
    <w:p w14:paraId="6CEEFF8F" w14:textId="77777777" w:rsidR="002373E4" w:rsidRPr="002150BA" w:rsidRDefault="002373E4" w:rsidP="002150BA">
      <w:pPr>
        <w:shd w:val="clear" w:color="auto" w:fill="FFFFFF" w:themeFill="background1"/>
        <w:rPr>
          <w:rFonts w:ascii="Book Antiqua" w:hAnsi="Book Antiqua"/>
          <w:sz w:val="16"/>
          <w:szCs w:val="16"/>
        </w:rPr>
      </w:pPr>
    </w:p>
    <w:p w14:paraId="1F7E36C6" w14:textId="5DF07616" w:rsidR="00EC09DF" w:rsidRPr="002150BA" w:rsidRDefault="00EC09DF" w:rsidP="002150BA">
      <w:pPr>
        <w:shd w:val="clear" w:color="auto" w:fill="FFFFFF" w:themeFill="background1"/>
        <w:rPr>
          <w:rFonts w:ascii="Book Antiqua" w:hAnsi="Book Antiqua"/>
          <w:sz w:val="16"/>
          <w:szCs w:val="16"/>
        </w:rPr>
      </w:pPr>
      <w:r w:rsidRPr="002150BA">
        <w:rPr>
          <w:rFonts w:ascii="Book Antiqua" w:hAnsi="Book Antiqua"/>
          <w:sz w:val="16"/>
          <w:szCs w:val="16"/>
        </w:rPr>
        <w:t>National Child Traumatic Stress Network</w:t>
      </w:r>
    </w:p>
    <w:p w14:paraId="75AB2F49" w14:textId="605BD72B" w:rsidR="00EC09DF" w:rsidRPr="002150BA" w:rsidRDefault="00EC09DF" w:rsidP="00CB1448">
      <w:pPr>
        <w:pStyle w:val="ListParagraph"/>
        <w:numPr>
          <w:ilvl w:val="0"/>
          <w:numId w:val="11"/>
        </w:numPr>
        <w:shd w:val="clear" w:color="auto" w:fill="FFFFFF" w:themeFill="background1"/>
        <w:rPr>
          <w:rFonts w:ascii="Book Antiqua" w:hAnsi="Book Antiqua"/>
          <w:sz w:val="16"/>
          <w:szCs w:val="16"/>
        </w:rPr>
      </w:pPr>
      <w:r w:rsidRPr="002150BA">
        <w:rPr>
          <w:rFonts w:ascii="Book Antiqua" w:hAnsi="Book Antiqua"/>
          <w:sz w:val="16"/>
          <w:szCs w:val="16"/>
        </w:rPr>
        <w:t>2015, Cookeville, TN</w:t>
      </w:r>
    </w:p>
    <w:p w14:paraId="4A903C6B" w14:textId="77777777" w:rsidR="002373E4" w:rsidRPr="002150BA" w:rsidRDefault="002373E4" w:rsidP="002150BA">
      <w:pPr>
        <w:shd w:val="clear" w:color="auto" w:fill="FFFFFF" w:themeFill="background1"/>
        <w:outlineLvl w:val="0"/>
        <w:rPr>
          <w:rFonts w:ascii="Book Antiqua" w:eastAsia="Times New Roman" w:hAnsi="Book Antiqua" w:cs="Times New Roman"/>
          <w:sz w:val="16"/>
          <w:szCs w:val="16"/>
        </w:rPr>
      </w:pPr>
    </w:p>
    <w:p w14:paraId="01B73B73" w14:textId="27CEFB6D" w:rsidR="00393EA9" w:rsidRPr="002150BA" w:rsidRDefault="00393EA9" w:rsidP="002150BA">
      <w:pPr>
        <w:shd w:val="clear" w:color="auto" w:fill="FFFFFF" w:themeFill="background1"/>
        <w:outlineLvl w:val="0"/>
        <w:rPr>
          <w:rFonts w:ascii="Book Antiqua" w:eastAsia="Times New Roman" w:hAnsi="Book Antiqua" w:cs="Times New Roman"/>
          <w:sz w:val="16"/>
          <w:szCs w:val="16"/>
        </w:rPr>
      </w:pPr>
      <w:r w:rsidRPr="002150BA">
        <w:rPr>
          <w:rFonts w:ascii="Book Antiqua" w:eastAsia="Times New Roman" w:hAnsi="Book Antiqua" w:cs="Times New Roman"/>
          <w:sz w:val="16"/>
          <w:szCs w:val="16"/>
        </w:rPr>
        <w:t>SINAPSE Tree of Life Su</w:t>
      </w:r>
      <w:r w:rsidR="00626EA0" w:rsidRPr="002150BA">
        <w:rPr>
          <w:rFonts w:ascii="Book Antiqua" w:eastAsia="Times New Roman" w:hAnsi="Book Antiqua" w:cs="Times New Roman"/>
          <w:sz w:val="16"/>
          <w:szCs w:val="16"/>
        </w:rPr>
        <w:t>icide Assessment Training</w:t>
      </w:r>
    </w:p>
    <w:p w14:paraId="1487EBD4" w14:textId="77777777" w:rsidR="00B52D0D" w:rsidRPr="002150BA" w:rsidRDefault="00393EA9" w:rsidP="00CB1448">
      <w:pPr>
        <w:pStyle w:val="ListParagraph"/>
        <w:numPr>
          <w:ilvl w:val="0"/>
          <w:numId w:val="10"/>
        </w:numPr>
        <w:shd w:val="clear" w:color="auto" w:fill="FFFFFF" w:themeFill="background1"/>
        <w:rPr>
          <w:rFonts w:ascii="Book Antiqua" w:hAnsi="Book Antiqua"/>
          <w:sz w:val="16"/>
          <w:szCs w:val="16"/>
        </w:rPr>
      </w:pPr>
      <w:r w:rsidRPr="002150BA">
        <w:rPr>
          <w:rFonts w:ascii="Book Antiqua" w:hAnsi="Book Antiqua"/>
          <w:sz w:val="16"/>
          <w:szCs w:val="16"/>
        </w:rPr>
        <w:t xml:space="preserve">2015, </w:t>
      </w:r>
      <w:r w:rsidR="005B3515" w:rsidRPr="002150BA">
        <w:rPr>
          <w:rFonts w:ascii="Book Antiqua" w:hAnsi="Book Antiqua"/>
          <w:sz w:val="16"/>
          <w:szCs w:val="16"/>
        </w:rPr>
        <w:t>Cookeville,</w:t>
      </w:r>
      <w:r w:rsidRPr="002150BA">
        <w:rPr>
          <w:rFonts w:ascii="Book Antiqua" w:hAnsi="Book Antiqua"/>
          <w:sz w:val="16"/>
          <w:szCs w:val="16"/>
        </w:rPr>
        <w:t xml:space="preserve"> TN</w:t>
      </w:r>
    </w:p>
    <w:p w14:paraId="0B979874" w14:textId="77777777" w:rsidR="002373E4" w:rsidRPr="002150BA" w:rsidRDefault="002373E4" w:rsidP="002150BA">
      <w:pPr>
        <w:shd w:val="clear" w:color="auto" w:fill="FFFFFF" w:themeFill="background1"/>
        <w:rPr>
          <w:rFonts w:ascii="Book Antiqua" w:hAnsi="Book Antiqua"/>
          <w:sz w:val="16"/>
          <w:szCs w:val="16"/>
        </w:rPr>
      </w:pPr>
    </w:p>
    <w:p w14:paraId="55AA9DA9" w14:textId="1A6ABB13" w:rsidR="0076110C" w:rsidRPr="002150BA" w:rsidRDefault="0076110C" w:rsidP="002150BA">
      <w:pPr>
        <w:shd w:val="clear" w:color="auto" w:fill="FFFFFF" w:themeFill="background1"/>
        <w:rPr>
          <w:rFonts w:ascii="Book Antiqua" w:hAnsi="Book Antiqua"/>
          <w:sz w:val="16"/>
          <w:szCs w:val="16"/>
        </w:rPr>
      </w:pPr>
      <w:r w:rsidRPr="002150BA">
        <w:rPr>
          <w:rFonts w:ascii="Book Antiqua" w:hAnsi="Book Antiqua"/>
          <w:sz w:val="16"/>
          <w:szCs w:val="16"/>
        </w:rPr>
        <w:t>Medical Uni</w:t>
      </w:r>
      <w:r w:rsidR="00626EA0" w:rsidRPr="002150BA">
        <w:rPr>
          <w:rFonts w:ascii="Book Antiqua" w:hAnsi="Book Antiqua"/>
          <w:sz w:val="16"/>
          <w:szCs w:val="16"/>
        </w:rPr>
        <w:t>versity of South Carolina</w:t>
      </w:r>
    </w:p>
    <w:p w14:paraId="7FE7BD4D" w14:textId="0DF19A76" w:rsidR="0076110C" w:rsidRPr="002150BA" w:rsidRDefault="0076110C" w:rsidP="00CB1448">
      <w:pPr>
        <w:pStyle w:val="ListParagraph"/>
        <w:numPr>
          <w:ilvl w:val="0"/>
          <w:numId w:val="9"/>
        </w:numPr>
        <w:shd w:val="clear" w:color="auto" w:fill="FFFFFF" w:themeFill="background1"/>
        <w:rPr>
          <w:rFonts w:ascii="Book Antiqua" w:hAnsi="Book Antiqua"/>
          <w:sz w:val="16"/>
          <w:szCs w:val="16"/>
        </w:rPr>
      </w:pPr>
      <w:r w:rsidRPr="002150BA">
        <w:rPr>
          <w:rFonts w:ascii="Book Antiqua" w:hAnsi="Book Antiqua"/>
          <w:sz w:val="16"/>
          <w:szCs w:val="16"/>
        </w:rPr>
        <w:t>2015, Cookeville, TN</w:t>
      </w:r>
      <w:r w:rsidR="00F15425" w:rsidRPr="002150BA">
        <w:rPr>
          <w:rFonts w:ascii="Book Antiqua" w:hAnsi="Book Antiqua"/>
          <w:sz w:val="16"/>
          <w:szCs w:val="16"/>
        </w:rPr>
        <w:t xml:space="preserve"> (TF-CBT</w:t>
      </w:r>
      <w:r w:rsidR="00422D0B" w:rsidRPr="002150BA">
        <w:rPr>
          <w:rFonts w:ascii="Book Antiqua" w:hAnsi="Book Antiqua"/>
          <w:sz w:val="16"/>
          <w:szCs w:val="16"/>
        </w:rPr>
        <w:t xml:space="preserve"> Certificate of Completion</w:t>
      </w:r>
      <w:r w:rsidR="00F15425" w:rsidRPr="002150BA">
        <w:rPr>
          <w:rFonts w:ascii="Book Antiqua" w:hAnsi="Book Antiqua"/>
          <w:sz w:val="16"/>
          <w:szCs w:val="16"/>
        </w:rPr>
        <w:t>)</w:t>
      </w:r>
    </w:p>
    <w:p w14:paraId="31172FB9" w14:textId="0BF8BB20" w:rsidR="001C5E0D" w:rsidRPr="002150BA" w:rsidRDefault="0076110C" w:rsidP="00CB1448">
      <w:pPr>
        <w:pStyle w:val="ListParagraph"/>
        <w:numPr>
          <w:ilvl w:val="0"/>
          <w:numId w:val="9"/>
        </w:numPr>
        <w:shd w:val="clear" w:color="auto" w:fill="FFFFFF" w:themeFill="background1"/>
        <w:rPr>
          <w:rFonts w:ascii="Book Antiqua" w:hAnsi="Book Antiqua"/>
          <w:sz w:val="16"/>
          <w:szCs w:val="16"/>
        </w:rPr>
      </w:pPr>
      <w:r w:rsidRPr="002150BA">
        <w:rPr>
          <w:rFonts w:ascii="Book Antiqua" w:hAnsi="Book Antiqua"/>
          <w:sz w:val="16"/>
          <w:szCs w:val="16"/>
        </w:rPr>
        <w:t>2015, Cookeville, TN</w:t>
      </w:r>
      <w:r w:rsidR="00F15425" w:rsidRPr="002150BA">
        <w:rPr>
          <w:rFonts w:ascii="Book Antiqua" w:hAnsi="Book Antiqua"/>
          <w:sz w:val="16"/>
          <w:szCs w:val="16"/>
        </w:rPr>
        <w:t xml:space="preserve"> (TF-CBT w/C</w:t>
      </w:r>
      <w:r w:rsidR="00422D0B" w:rsidRPr="002150BA">
        <w:rPr>
          <w:rFonts w:ascii="Book Antiqua" w:hAnsi="Book Antiqua"/>
          <w:sz w:val="16"/>
          <w:szCs w:val="16"/>
        </w:rPr>
        <w:t xml:space="preserve">hildhood </w:t>
      </w:r>
      <w:r w:rsidR="00F15425" w:rsidRPr="002150BA">
        <w:rPr>
          <w:rFonts w:ascii="Book Antiqua" w:hAnsi="Book Antiqua"/>
          <w:sz w:val="16"/>
          <w:szCs w:val="16"/>
        </w:rPr>
        <w:t>G</w:t>
      </w:r>
      <w:r w:rsidR="00422D0B" w:rsidRPr="002150BA">
        <w:rPr>
          <w:rFonts w:ascii="Book Antiqua" w:hAnsi="Book Antiqua"/>
          <w:sz w:val="16"/>
          <w:szCs w:val="16"/>
        </w:rPr>
        <w:t>rief Certificate of Completion</w:t>
      </w:r>
      <w:r w:rsidR="00F15425" w:rsidRPr="002150BA">
        <w:rPr>
          <w:rFonts w:ascii="Book Antiqua" w:hAnsi="Book Antiqua"/>
          <w:sz w:val="16"/>
          <w:szCs w:val="16"/>
        </w:rPr>
        <w:t>)</w:t>
      </w:r>
    </w:p>
    <w:p w14:paraId="5AF2869C" w14:textId="77777777" w:rsidR="002373E4" w:rsidRPr="002150BA" w:rsidRDefault="002373E4" w:rsidP="002150BA">
      <w:pPr>
        <w:shd w:val="clear" w:color="auto" w:fill="FFFFFF" w:themeFill="background1"/>
        <w:outlineLvl w:val="0"/>
        <w:rPr>
          <w:rFonts w:ascii="Book Antiqua" w:eastAsia="Times New Roman" w:hAnsi="Book Antiqua" w:cs="Times New Roman"/>
          <w:sz w:val="16"/>
          <w:szCs w:val="16"/>
        </w:rPr>
      </w:pPr>
    </w:p>
    <w:p w14:paraId="7F117F6E" w14:textId="51C057BB" w:rsidR="00B837CA" w:rsidRPr="002150BA" w:rsidRDefault="00B837CA" w:rsidP="002150BA">
      <w:pPr>
        <w:shd w:val="clear" w:color="auto" w:fill="FFFFFF" w:themeFill="background1"/>
        <w:outlineLvl w:val="0"/>
        <w:rPr>
          <w:rFonts w:ascii="Book Antiqua" w:eastAsia="Times New Roman" w:hAnsi="Book Antiqua" w:cs="Times New Roman"/>
          <w:sz w:val="16"/>
          <w:szCs w:val="16"/>
        </w:rPr>
      </w:pPr>
      <w:r w:rsidRPr="002150BA">
        <w:rPr>
          <w:rFonts w:ascii="Book Antiqua" w:eastAsia="Times New Roman" w:hAnsi="Book Antiqua" w:cs="Times New Roman"/>
          <w:sz w:val="16"/>
          <w:szCs w:val="16"/>
        </w:rPr>
        <w:t>American Counseling Association</w:t>
      </w:r>
      <w:r w:rsidR="00D81F6F" w:rsidRPr="002150BA">
        <w:rPr>
          <w:rFonts w:ascii="Book Antiqua" w:eastAsia="Times New Roman" w:hAnsi="Book Antiqua" w:cs="Times New Roman"/>
          <w:sz w:val="16"/>
          <w:szCs w:val="16"/>
        </w:rPr>
        <w:t xml:space="preserve"> Conference</w:t>
      </w:r>
    </w:p>
    <w:p w14:paraId="01B97C90" w14:textId="08487484" w:rsidR="0076110C" w:rsidRPr="002150BA" w:rsidRDefault="00B837CA" w:rsidP="00CB1448">
      <w:pPr>
        <w:pStyle w:val="ListParagraph"/>
        <w:numPr>
          <w:ilvl w:val="0"/>
          <w:numId w:val="4"/>
        </w:numPr>
        <w:shd w:val="clear" w:color="auto" w:fill="FFFFFF" w:themeFill="background1"/>
        <w:rPr>
          <w:rFonts w:ascii="Book Antiqua" w:hAnsi="Book Antiqua"/>
          <w:sz w:val="16"/>
          <w:szCs w:val="16"/>
        </w:rPr>
      </w:pPr>
      <w:r w:rsidRPr="002150BA">
        <w:rPr>
          <w:rFonts w:ascii="Book Antiqua" w:hAnsi="Book Antiqua"/>
          <w:sz w:val="16"/>
          <w:szCs w:val="16"/>
        </w:rPr>
        <w:t xml:space="preserve">2013, </w:t>
      </w:r>
      <w:r w:rsidR="004D2742" w:rsidRPr="002150BA">
        <w:rPr>
          <w:rFonts w:ascii="Book Antiqua" w:hAnsi="Book Antiqua"/>
          <w:sz w:val="16"/>
          <w:szCs w:val="16"/>
        </w:rPr>
        <w:t>Cincinnati</w:t>
      </w:r>
      <w:r w:rsidRPr="002150BA">
        <w:rPr>
          <w:rFonts w:ascii="Book Antiqua" w:hAnsi="Book Antiqua"/>
          <w:sz w:val="16"/>
          <w:szCs w:val="16"/>
        </w:rPr>
        <w:t>, OH</w:t>
      </w:r>
    </w:p>
    <w:p w14:paraId="4A0A7B0F" w14:textId="77777777" w:rsidR="002373E4" w:rsidRPr="002150BA" w:rsidRDefault="002373E4" w:rsidP="002150BA">
      <w:pPr>
        <w:shd w:val="clear" w:color="auto" w:fill="FFFFFF" w:themeFill="background1"/>
        <w:outlineLvl w:val="0"/>
        <w:rPr>
          <w:rFonts w:ascii="Book Antiqua" w:hAnsi="Book Antiqua"/>
          <w:sz w:val="16"/>
          <w:szCs w:val="16"/>
        </w:rPr>
      </w:pPr>
    </w:p>
    <w:p w14:paraId="79701231" w14:textId="2522FB2C" w:rsidR="00900016" w:rsidRPr="002150BA" w:rsidRDefault="00E001E1" w:rsidP="002150BA">
      <w:pPr>
        <w:shd w:val="clear" w:color="auto" w:fill="FFFFFF" w:themeFill="background1"/>
        <w:outlineLvl w:val="0"/>
        <w:rPr>
          <w:rFonts w:ascii="Book Antiqua" w:hAnsi="Book Antiqua"/>
          <w:sz w:val="16"/>
          <w:szCs w:val="16"/>
        </w:rPr>
      </w:pPr>
      <w:r w:rsidRPr="002150BA">
        <w:rPr>
          <w:rFonts w:ascii="Book Antiqua" w:hAnsi="Book Antiqua"/>
          <w:sz w:val="16"/>
          <w:szCs w:val="16"/>
        </w:rPr>
        <w:t>M</w:t>
      </w:r>
      <w:r w:rsidR="00900016" w:rsidRPr="002150BA">
        <w:rPr>
          <w:rFonts w:ascii="Book Antiqua" w:hAnsi="Book Antiqua"/>
          <w:sz w:val="16"/>
          <w:szCs w:val="16"/>
        </w:rPr>
        <w:t>ississippi Counseling Association</w:t>
      </w:r>
      <w:r w:rsidR="00D81F6F" w:rsidRPr="002150BA">
        <w:rPr>
          <w:rFonts w:ascii="Book Antiqua" w:hAnsi="Book Antiqua"/>
          <w:sz w:val="16"/>
          <w:szCs w:val="16"/>
        </w:rPr>
        <w:t xml:space="preserve"> Conference</w:t>
      </w:r>
    </w:p>
    <w:p w14:paraId="13FDC66C" w14:textId="551A8B4C" w:rsidR="00094C64" w:rsidRPr="002150BA" w:rsidRDefault="00900016" w:rsidP="00CB1448">
      <w:pPr>
        <w:pStyle w:val="ListParagraph"/>
        <w:numPr>
          <w:ilvl w:val="0"/>
          <w:numId w:val="4"/>
        </w:numPr>
        <w:shd w:val="clear" w:color="auto" w:fill="FFFFFF" w:themeFill="background1"/>
        <w:rPr>
          <w:rFonts w:ascii="Book Antiqua" w:hAnsi="Book Antiqua"/>
          <w:sz w:val="16"/>
          <w:szCs w:val="16"/>
        </w:rPr>
      </w:pPr>
      <w:r w:rsidRPr="002150BA">
        <w:rPr>
          <w:rFonts w:ascii="Book Antiqua" w:hAnsi="Book Antiqua"/>
          <w:sz w:val="16"/>
          <w:szCs w:val="16"/>
        </w:rPr>
        <w:t>2013, Jackson, M</w:t>
      </w:r>
      <w:r w:rsidR="00B019BF" w:rsidRPr="002150BA">
        <w:rPr>
          <w:rFonts w:ascii="Book Antiqua" w:hAnsi="Book Antiqua"/>
          <w:sz w:val="16"/>
          <w:szCs w:val="16"/>
        </w:rPr>
        <w:t>S</w:t>
      </w:r>
    </w:p>
    <w:p w14:paraId="52B520A6" w14:textId="77777777" w:rsidR="002373E4" w:rsidRPr="002150BA" w:rsidRDefault="002373E4" w:rsidP="002150BA">
      <w:pPr>
        <w:shd w:val="clear" w:color="auto" w:fill="FFFFFF" w:themeFill="background1"/>
        <w:outlineLvl w:val="0"/>
        <w:rPr>
          <w:rFonts w:ascii="Book Antiqua" w:eastAsia="Times New Roman" w:hAnsi="Book Antiqua" w:cs="Times New Roman"/>
          <w:sz w:val="16"/>
          <w:szCs w:val="16"/>
        </w:rPr>
      </w:pPr>
    </w:p>
    <w:p w14:paraId="4C583CC4" w14:textId="0F1FD182" w:rsidR="00B837CA" w:rsidRPr="002150BA" w:rsidRDefault="00B837CA" w:rsidP="002150BA">
      <w:pPr>
        <w:shd w:val="clear" w:color="auto" w:fill="FFFFFF" w:themeFill="background1"/>
        <w:outlineLvl w:val="0"/>
        <w:rPr>
          <w:rFonts w:ascii="Book Antiqua" w:eastAsia="Times New Roman" w:hAnsi="Book Antiqua" w:cs="Times New Roman"/>
          <w:sz w:val="16"/>
          <w:szCs w:val="16"/>
        </w:rPr>
      </w:pPr>
      <w:r w:rsidRPr="002150BA">
        <w:rPr>
          <w:rFonts w:ascii="Book Antiqua" w:eastAsia="Times New Roman" w:hAnsi="Book Antiqua" w:cs="Times New Roman"/>
          <w:sz w:val="16"/>
          <w:szCs w:val="16"/>
        </w:rPr>
        <w:t>Adolescents and Young Adults Conference</w:t>
      </w:r>
    </w:p>
    <w:p w14:paraId="1BB1898F" w14:textId="01F76544" w:rsidR="00B837CA" w:rsidRPr="002150BA" w:rsidRDefault="00B837CA" w:rsidP="00CB1448">
      <w:pPr>
        <w:pStyle w:val="ListParagraph"/>
        <w:numPr>
          <w:ilvl w:val="0"/>
          <w:numId w:val="3"/>
        </w:numPr>
        <w:shd w:val="clear" w:color="auto" w:fill="FFFFFF" w:themeFill="background1"/>
        <w:rPr>
          <w:rFonts w:ascii="Book Antiqua" w:hAnsi="Book Antiqua"/>
          <w:sz w:val="16"/>
          <w:szCs w:val="16"/>
        </w:rPr>
      </w:pPr>
      <w:r w:rsidRPr="002150BA">
        <w:rPr>
          <w:rFonts w:ascii="Book Antiqua" w:hAnsi="Book Antiqua"/>
          <w:sz w:val="16"/>
          <w:szCs w:val="16"/>
        </w:rPr>
        <w:t>2010, Las Vegas, NV</w:t>
      </w:r>
    </w:p>
    <w:p w14:paraId="18EE7DFD" w14:textId="77777777" w:rsidR="002373E4" w:rsidRPr="002150BA" w:rsidRDefault="002373E4" w:rsidP="002150BA">
      <w:pPr>
        <w:shd w:val="clear" w:color="auto" w:fill="FFFFFF" w:themeFill="background1"/>
        <w:outlineLvl w:val="0"/>
        <w:rPr>
          <w:rFonts w:ascii="Book Antiqua" w:eastAsia="Times New Roman" w:hAnsi="Book Antiqua" w:cs="Times New Roman"/>
          <w:sz w:val="16"/>
          <w:szCs w:val="16"/>
        </w:rPr>
      </w:pPr>
    </w:p>
    <w:p w14:paraId="2EF3260A" w14:textId="09B25188" w:rsidR="006632AF" w:rsidRPr="002150BA" w:rsidRDefault="006632AF" w:rsidP="002150BA">
      <w:pPr>
        <w:shd w:val="clear" w:color="auto" w:fill="FFFFFF" w:themeFill="background1"/>
        <w:outlineLvl w:val="0"/>
        <w:rPr>
          <w:rFonts w:ascii="Book Antiqua" w:eastAsia="Times New Roman" w:hAnsi="Book Antiqua" w:cs="Times New Roman"/>
          <w:sz w:val="16"/>
          <w:szCs w:val="16"/>
        </w:rPr>
      </w:pPr>
      <w:r w:rsidRPr="002150BA">
        <w:rPr>
          <w:rFonts w:ascii="Book Antiqua" w:eastAsia="Times New Roman" w:hAnsi="Book Antiqua" w:cs="Times New Roman"/>
          <w:sz w:val="16"/>
          <w:szCs w:val="16"/>
        </w:rPr>
        <w:t>American Association for Christian Counselors</w:t>
      </w:r>
      <w:r w:rsidR="00D81F6F" w:rsidRPr="002150BA">
        <w:rPr>
          <w:rFonts w:ascii="Book Antiqua" w:eastAsia="Times New Roman" w:hAnsi="Book Antiqua" w:cs="Times New Roman"/>
          <w:sz w:val="16"/>
          <w:szCs w:val="16"/>
        </w:rPr>
        <w:t xml:space="preserve"> Conference</w:t>
      </w:r>
    </w:p>
    <w:p w14:paraId="11456E7A" w14:textId="77777777" w:rsidR="00B837CA" w:rsidRPr="002150BA" w:rsidRDefault="00B837CA" w:rsidP="00CB1448">
      <w:pPr>
        <w:pStyle w:val="ListParagraph"/>
        <w:numPr>
          <w:ilvl w:val="0"/>
          <w:numId w:val="1"/>
        </w:numPr>
        <w:shd w:val="clear" w:color="auto" w:fill="FFFFFF" w:themeFill="background1"/>
        <w:rPr>
          <w:rFonts w:ascii="Book Antiqua" w:hAnsi="Book Antiqua"/>
          <w:sz w:val="16"/>
          <w:szCs w:val="16"/>
        </w:rPr>
      </w:pPr>
      <w:r w:rsidRPr="002150BA">
        <w:rPr>
          <w:rFonts w:ascii="Book Antiqua" w:hAnsi="Book Antiqua"/>
          <w:sz w:val="16"/>
          <w:szCs w:val="16"/>
        </w:rPr>
        <w:t>2009, Nashville, TN</w:t>
      </w:r>
    </w:p>
    <w:p w14:paraId="2B21B97A" w14:textId="3A989260" w:rsidR="00E001E1" w:rsidRPr="002150BA" w:rsidRDefault="00B837CA" w:rsidP="00CB1448">
      <w:pPr>
        <w:pStyle w:val="ListParagraph"/>
        <w:numPr>
          <w:ilvl w:val="0"/>
          <w:numId w:val="1"/>
        </w:numPr>
        <w:shd w:val="clear" w:color="auto" w:fill="FFFFFF" w:themeFill="background1"/>
        <w:rPr>
          <w:rFonts w:ascii="Book Antiqua" w:hAnsi="Book Antiqua"/>
          <w:sz w:val="16"/>
          <w:szCs w:val="16"/>
        </w:rPr>
      </w:pPr>
      <w:r w:rsidRPr="002150BA">
        <w:rPr>
          <w:rFonts w:ascii="Book Antiqua" w:hAnsi="Book Antiqua"/>
          <w:sz w:val="16"/>
          <w:szCs w:val="16"/>
        </w:rPr>
        <w:t>2007, Nashville, TN</w:t>
      </w:r>
    </w:p>
    <w:p w14:paraId="6A4CDF01" w14:textId="77777777" w:rsidR="002373E4" w:rsidRPr="002150BA" w:rsidRDefault="002373E4" w:rsidP="002150BA">
      <w:pPr>
        <w:shd w:val="clear" w:color="auto" w:fill="FFFFFF" w:themeFill="background1"/>
        <w:outlineLvl w:val="0"/>
        <w:rPr>
          <w:rFonts w:ascii="Book Antiqua" w:hAnsi="Book Antiqua"/>
          <w:sz w:val="16"/>
          <w:szCs w:val="16"/>
        </w:rPr>
      </w:pPr>
    </w:p>
    <w:p w14:paraId="6A6FC26D" w14:textId="10641380" w:rsidR="00E001E1" w:rsidRPr="002150BA" w:rsidRDefault="00E001E1" w:rsidP="002150BA">
      <w:pPr>
        <w:shd w:val="clear" w:color="auto" w:fill="FFFFFF" w:themeFill="background1"/>
        <w:outlineLvl w:val="0"/>
        <w:rPr>
          <w:rFonts w:ascii="Book Antiqua" w:hAnsi="Book Antiqua"/>
          <w:sz w:val="16"/>
          <w:szCs w:val="16"/>
        </w:rPr>
      </w:pPr>
      <w:r w:rsidRPr="002150BA">
        <w:rPr>
          <w:rFonts w:ascii="Book Antiqua" w:hAnsi="Book Antiqua"/>
          <w:sz w:val="16"/>
          <w:szCs w:val="16"/>
        </w:rPr>
        <w:t>Continuing Ed Courses Online</w:t>
      </w:r>
    </w:p>
    <w:p w14:paraId="5EE9CB9F" w14:textId="665750C5" w:rsidR="00E001E1" w:rsidRPr="002150BA" w:rsidRDefault="00E001E1" w:rsidP="00CB1448">
      <w:pPr>
        <w:pStyle w:val="ListParagraph"/>
        <w:numPr>
          <w:ilvl w:val="0"/>
          <w:numId w:val="7"/>
        </w:numPr>
        <w:rPr>
          <w:rFonts w:ascii="Book Antiqua" w:hAnsi="Book Antiqua"/>
          <w:sz w:val="16"/>
          <w:szCs w:val="16"/>
        </w:rPr>
      </w:pPr>
      <w:r w:rsidRPr="002150BA">
        <w:rPr>
          <w:rFonts w:ascii="Book Antiqua" w:hAnsi="Book Antiqua"/>
          <w:sz w:val="16"/>
          <w:szCs w:val="16"/>
        </w:rPr>
        <w:t>2008, Longview, TX</w:t>
      </w:r>
    </w:p>
    <w:p w14:paraId="75E28704" w14:textId="77777777" w:rsidR="002373E4" w:rsidRPr="002150BA" w:rsidRDefault="002373E4" w:rsidP="002150BA">
      <w:pPr>
        <w:pStyle w:val="ListParagraph"/>
        <w:ind w:left="0"/>
        <w:outlineLvl w:val="0"/>
        <w:rPr>
          <w:rFonts w:ascii="Book Antiqua" w:hAnsi="Book Antiqua"/>
          <w:sz w:val="16"/>
          <w:szCs w:val="16"/>
        </w:rPr>
      </w:pPr>
    </w:p>
    <w:p w14:paraId="4CD4D5CB" w14:textId="22140A79" w:rsidR="004D2742" w:rsidRPr="002150BA" w:rsidRDefault="00B52D0D" w:rsidP="002150BA">
      <w:pPr>
        <w:pStyle w:val="ListParagraph"/>
        <w:ind w:left="0"/>
        <w:outlineLvl w:val="0"/>
        <w:rPr>
          <w:rFonts w:ascii="Book Antiqua" w:hAnsi="Book Antiqua"/>
          <w:sz w:val="16"/>
          <w:szCs w:val="16"/>
        </w:rPr>
      </w:pPr>
      <w:r w:rsidRPr="002150BA">
        <w:rPr>
          <w:rFonts w:ascii="Book Antiqua" w:hAnsi="Book Antiqua"/>
          <w:sz w:val="16"/>
          <w:szCs w:val="16"/>
        </w:rPr>
        <w:t>Y</w:t>
      </w:r>
      <w:r w:rsidR="00E001E1" w:rsidRPr="002150BA">
        <w:rPr>
          <w:rFonts w:ascii="Book Antiqua" w:hAnsi="Book Antiqua"/>
          <w:sz w:val="16"/>
          <w:szCs w:val="16"/>
        </w:rPr>
        <w:t>o</w:t>
      </w:r>
      <w:r w:rsidR="004D2742" w:rsidRPr="002150BA">
        <w:rPr>
          <w:rFonts w:ascii="Book Antiqua" w:hAnsi="Book Antiqua"/>
          <w:sz w:val="16"/>
          <w:szCs w:val="16"/>
        </w:rPr>
        <w:t>uth Specialties Conference</w:t>
      </w:r>
    </w:p>
    <w:p w14:paraId="614900A7" w14:textId="74F4E06D" w:rsidR="006632AF" w:rsidRPr="002150BA" w:rsidRDefault="005A5291" w:rsidP="00CB1448">
      <w:pPr>
        <w:pStyle w:val="ListParagraph"/>
        <w:numPr>
          <w:ilvl w:val="0"/>
          <w:numId w:val="2"/>
        </w:numPr>
        <w:rPr>
          <w:rFonts w:ascii="Book Antiqua" w:hAnsi="Book Antiqua"/>
          <w:sz w:val="16"/>
          <w:szCs w:val="16"/>
        </w:rPr>
      </w:pPr>
      <w:r w:rsidRPr="002150BA">
        <w:rPr>
          <w:rFonts w:ascii="Book Antiqua" w:hAnsi="Book Antiqua"/>
          <w:sz w:val="16"/>
          <w:szCs w:val="16"/>
        </w:rPr>
        <w:t>2007, Atlanta, GA</w:t>
      </w:r>
    </w:p>
    <w:sectPr w:rsidR="006632AF" w:rsidRPr="002150BA" w:rsidSect="00A00DAC">
      <w:type w:val="continuous"/>
      <w:pgSz w:w="12240" w:h="15840"/>
      <w:pgMar w:top="1440"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17D9" w14:textId="77777777" w:rsidR="00EF06A9" w:rsidRDefault="00EF06A9">
      <w:r>
        <w:separator/>
      </w:r>
    </w:p>
  </w:endnote>
  <w:endnote w:type="continuationSeparator" w:id="0">
    <w:p w14:paraId="782D8175" w14:textId="77777777" w:rsidR="00EF06A9" w:rsidRDefault="00EF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BookAntiqua">
    <w:altName w:val="Cambria"/>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YnjxddAdvPTimes">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DB62" w14:textId="0E60248E" w:rsidR="00EE42F9" w:rsidRDefault="00EE42F9" w:rsidP="00412560">
    <w:pPr>
      <w:widowControl w:val="0"/>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9A" w14:textId="77777777" w:rsidR="00EE42F9" w:rsidRPr="000A1A4D" w:rsidRDefault="00EE42F9" w:rsidP="00890667">
    <w:pPr>
      <w:pStyle w:val="Footer"/>
      <w:jc w:val="center"/>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B4B7" w14:textId="77777777" w:rsidR="00EF06A9" w:rsidRDefault="00EF06A9">
      <w:r>
        <w:separator/>
      </w:r>
    </w:p>
  </w:footnote>
  <w:footnote w:type="continuationSeparator" w:id="0">
    <w:p w14:paraId="042320C5" w14:textId="77777777" w:rsidR="00EF06A9" w:rsidRDefault="00EF0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2865" w14:textId="2D749340" w:rsidR="00EE42F9" w:rsidRPr="003F016B" w:rsidRDefault="00EE42F9" w:rsidP="004F1B4A">
    <w:pPr>
      <w:pStyle w:val="Header"/>
      <w:jc w:val="right"/>
      <w:rPr>
        <w:rFonts w:ascii="Book Antiqua" w:hAnsi="Book Antiqua"/>
        <w:b/>
      </w:rPr>
    </w:pPr>
    <w:r w:rsidRPr="003F016B">
      <w:rPr>
        <w:rFonts w:ascii="Book Antiqua" w:hAnsi="Book Antiqua"/>
        <w:b/>
      </w:rPr>
      <w:t xml:space="preserve">MICHAEL </w:t>
    </w:r>
    <w:r>
      <w:rPr>
        <w:rFonts w:ascii="Book Antiqua" w:hAnsi="Book Antiqua"/>
        <w:b/>
      </w:rPr>
      <w:t>CV</w:t>
    </w:r>
    <w:r w:rsidRPr="003F016B">
      <w:rPr>
        <w:rStyle w:val="PageNumber"/>
        <w:rFonts w:ascii="Book Antiqua" w:hAnsi="Book Antiqua"/>
        <w:b/>
      </w:rPr>
      <w:fldChar w:fldCharType="begin"/>
    </w:r>
    <w:r w:rsidRPr="003F016B">
      <w:rPr>
        <w:rStyle w:val="PageNumber"/>
        <w:rFonts w:ascii="Book Antiqua" w:hAnsi="Book Antiqua"/>
        <w:b/>
      </w:rPr>
      <w:instrText xml:space="preserve"> PAGE </w:instrText>
    </w:r>
    <w:r w:rsidRPr="003F016B">
      <w:rPr>
        <w:rStyle w:val="PageNumber"/>
        <w:rFonts w:ascii="Book Antiqua" w:hAnsi="Book Antiqua"/>
        <w:b/>
      </w:rPr>
      <w:fldChar w:fldCharType="separate"/>
    </w:r>
    <w:r>
      <w:rPr>
        <w:rStyle w:val="PageNumber"/>
        <w:rFonts w:ascii="Book Antiqua" w:hAnsi="Book Antiqua"/>
        <w:b/>
        <w:noProof/>
      </w:rPr>
      <w:t>1</w:t>
    </w:r>
    <w:r w:rsidRPr="003F016B">
      <w:rPr>
        <w:rStyle w:val="PageNumber"/>
        <w:rFonts w:ascii="Book Antiqua" w:hAnsi="Book Antiqua"/>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E26C" w14:textId="34D963E4" w:rsidR="00EE42F9" w:rsidRPr="003F016B" w:rsidRDefault="00EE42F9" w:rsidP="004F1B4A">
    <w:pPr>
      <w:pStyle w:val="Header"/>
      <w:jc w:val="right"/>
      <w:rPr>
        <w:rFonts w:ascii="Book Antiqua" w:hAnsi="Book Antiqua"/>
        <w:b/>
      </w:rPr>
    </w:pPr>
    <w:r w:rsidRPr="003F016B">
      <w:rPr>
        <w:rFonts w:ascii="Book Antiqua" w:hAnsi="Book Antiqua"/>
        <w:b/>
      </w:rPr>
      <w:t xml:space="preserve">Michael </w:t>
    </w:r>
    <w:r>
      <w:rPr>
        <w:rFonts w:ascii="Book Antiqua" w:hAnsi="Book Antiqua"/>
        <w:b/>
      </w:rPr>
      <w:t>CV</w:t>
    </w:r>
    <w:r w:rsidRPr="003F016B">
      <w:rPr>
        <w:rStyle w:val="PageNumber"/>
        <w:rFonts w:ascii="Book Antiqua" w:hAnsi="Book Antiqua"/>
        <w:b/>
      </w:rPr>
      <w:fldChar w:fldCharType="begin"/>
    </w:r>
    <w:r w:rsidRPr="003F016B">
      <w:rPr>
        <w:rStyle w:val="PageNumber"/>
        <w:rFonts w:ascii="Book Antiqua" w:hAnsi="Book Antiqua"/>
        <w:b/>
      </w:rPr>
      <w:instrText xml:space="preserve"> PAGE </w:instrText>
    </w:r>
    <w:r w:rsidRPr="003F016B">
      <w:rPr>
        <w:rStyle w:val="PageNumber"/>
        <w:rFonts w:ascii="Book Antiqua" w:hAnsi="Book Antiqua"/>
        <w:b/>
      </w:rPr>
      <w:fldChar w:fldCharType="separate"/>
    </w:r>
    <w:r>
      <w:rPr>
        <w:rStyle w:val="PageNumber"/>
        <w:rFonts w:ascii="Book Antiqua" w:hAnsi="Book Antiqua"/>
        <w:b/>
        <w:noProof/>
      </w:rPr>
      <w:t>20</w:t>
    </w:r>
    <w:r w:rsidRPr="003F016B">
      <w:rPr>
        <w:rStyle w:val="PageNumber"/>
        <w:rFonts w:ascii="Book Antiqua" w:hAnsi="Book Antiqu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D59"/>
    <w:multiLevelType w:val="hybridMultilevel"/>
    <w:tmpl w:val="5CE8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705A"/>
    <w:multiLevelType w:val="hybridMultilevel"/>
    <w:tmpl w:val="D714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70F4"/>
    <w:multiLevelType w:val="hybridMultilevel"/>
    <w:tmpl w:val="0172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665C"/>
    <w:multiLevelType w:val="hybridMultilevel"/>
    <w:tmpl w:val="5A48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A4699"/>
    <w:multiLevelType w:val="hybridMultilevel"/>
    <w:tmpl w:val="331C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4EBC"/>
    <w:multiLevelType w:val="hybridMultilevel"/>
    <w:tmpl w:val="9BE6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30470"/>
    <w:multiLevelType w:val="hybridMultilevel"/>
    <w:tmpl w:val="E1D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7536F"/>
    <w:multiLevelType w:val="hybridMultilevel"/>
    <w:tmpl w:val="315A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629A6"/>
    <w:multiLevelType w:val="hybridMultilevel"/>
    <w:tmpl w:val="1BF8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440CD"/>
    <w:multiLevelType w:val="hybridMultilevel"/>
    <w:tmpl w:val="6DF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06F93"/>
    <w:multiLevelType w:val="hybridMultilevel"/>
    <w:tmpl w:val="37EA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83209"/>
    <w:multiLevelType w:val="hybridMultilevel"/>
    <w:tmpl w:val="A238CDD0"/>
    <w:lvl w:ilvl="0" w:tplc="2B0821D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549AA"/>
    <w:multiLevelType w:val="hybridMultilevel"/>
    <w:tmpl w:val="2DD2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66678"/>
    <w:multiLevelType w:val="hybridMultilevel"/>
    <w:tmpl w:val="CF32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75ACA"/>
    <w:multiLevelType w:val="hybridMultilevel"/>
    <w:tmpl w:val="A1F8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563D1"/>
    <w:multiLevelType w:val="hybridMultilevel"/>
    <w:tmpl w:val="302A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B0E05"/>
    <w:multiLevelType w:val="hybridMultilevel"/>
    <w:tmpl w:val="2934398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64B95253"/>
    <w:multiLevelType w:val="hybridMultilevel"/>
    <w:tmpl w:val="DE6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84030"/>
    <w:multiLevelType w:val="hybridMultilevel"/>
    <w:tmpl w:val="AC6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71E7F"/>
    <w:multiLevelType w:val="hybridMultilevel"/>
    <w:tmpl w:val="580A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7479104">
    <w:abstractNumId w:val="19"/>
  </w:num>
  <w:num w:numId="2" w16cid:durableId="1759402242">
    <w:abstractNumId w:val="3"/>
  </w:num>
  <w:num w:numId="3" w16cid:durableId="601257205">
    <w:abstractNumId w:val="15"/>
  </w:num>
  <w:num w:numId="4" w16cid:durableId="950891405">
    <w:abstractNumId w:val="12"/>
  </w:num>
  <w:num w:numId="5" w16cid:durableId="1949240893">
    <w:abstractNumId w:val="13"/>
  </w:num>
  <w:num w:numId="6" w16cid:durableId="632684640">
    <w:abstractNumId w:val="5"/>
  </w:num>
  <w:num w:numId="7" w16cid:durableId="1629975451">
    <w:abstractNumId w:val="6"/>
  </w:num>
  <w:num w:numId="8" w16cid:durableId="1520389771">
    <w:abstractNumId w:val="16"/>
  </w:num>
  <w:num w:numId="9" w16cid:durableId="1914194740">
    <w:abstractNumId w:val="0"/>
  </w:num>
  <w:num w:numId="10" w16cid:durableId="683745809">
    <w:abstractNumId w:val="2"/>
  </w:num>
  <w:num w:numId="11" w16cid:durableId="377583367">
    <w:abstractNumId w:val="4"/>
  </w:num>
  <w:num w:numId="12" w16cid:durableId="635254854">
    <w:abstractNumId w:val="1"/>
  </w:num>
  <w:num w:numId="13" w16cid:durableId="1906064405">
    <w:abstractNumId w:val="10"/>
  </w:num>
  <w:num w:numId="14" w16cid:durableId="207300230">
    <w:abstractNumId w:val="8"/>
  </w:num>
  <w:num w:numId="15" w16cid:durableId="578910369">
    <w:abstractNumId w:val="11"/>
  </w:num>
  <w:num w:numId="16" w16cid:durableId="748885966">
    <w:abstractNumId w:val="17"/>
  </w:num>
  <w:num w:numId="17" w16cid:durableId="1366830682">
    <w:abstractNumId w:val="14"/>
  </w:num>
  <w:num w:numId="18" w16cid:durableId="1948808058">
    <w:abstractNumId w:val="18"/>
  </w:num>
  <w:num w:numId="19" w16cid:durableId="1884555349">
    <w:abstractNumId w:val="7"/>
  </w:num>
  <w:num w:numId="20" w16cid:durableId="40083193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21"/>
    <w:rsid w:val="0000255F"/>
    <w:rsid w:val="00003AAA"/>
    <w:rsid w:val="00004A91"/>
    <w:rsid w:val="0000511B"/>
    <w:rsid w:val="00006A39"/>
    <w:rsid w:val="000118F2"/>
    <w:rsid w:val="00014449"/>
    <w:rsid w:val="00017D1D"/>
    <w:rsid w:val="00021031"/>
    <w:rsid w:val="000217A4"/>
    <w:rsid w:val="00023503"/>
    <w:rsid w:val="000241B7"/>
    <w:rsid w:val="000253AB"/>
    <w:rsid w:val="00026D19"/>
    <w:rsid w:val="00027867"/>
    <w:rsid w:val="00030090"/>
    <w:rsid w:val="00031F65"/>
    <w:rsid w:val="00040B26"/>
    <w:rsid w:val="00042B8A"/>
    <w:rsid w:val="00042DD9"/>
    <w:rsid w:val="000460FD"/>
    <w:rsid w:val="0004691D"/>
    <w:rsid w:val="00046A7F"/>
    <w:rsid w:val="00047359"/>
    <w:rsid w:val="000475E4"/>
    <w:rsid w:val="00051712"/>
    <w:rsid w:val="0005235A"/>
    <w:rsid w:val="00055081"/>
    <w:rsid w:val="00055DE2"/>
    <w:rsid w:val="000560BC"/>
    <w:rsid w:val="000608E6"/>
    <w:rsid w:val="00064721"/>
    <w:rsid w:val="00064D67"/>
    <w:rsid w:val="00064DC1"/>
    <w:rsid w:val="00067352"/>
    <w:rsid w:val="000676F5"/>
    <w:rsid w:val="00071028"/>
    <w:rsid w:val="00072625"/>
    <w:rsid w:val="00072A65"/>
    <w:rsid w:val="00073268"/>
    <w:rsid w:val="00073AA0"/>
    <w:rsid w:val="000808DD"/>
    <w:rsid w:val="00083767"/>
    <w:rsid w:val="000841FB"/>
    <w:rsid w:val="000879F2"/>
    <w:rsid w:val="000941F6"/>
    <w:rsid w:val="0009444A"/>
    <w:rsid w:val="00094C64"/>
    <w:rsid w:val="00095656"/>
    <w:rsid w:val="000A053D"/>
    <w:rsid w:val="000A0C98"/>
    <w:rsid w:val="000A1045"/>
    <w:rsid w:val="000A1A4D"/>
    <w:rsid w:val="000A33C5"/>
    <w:rsid w:val="000A3D43"/>
    <w:rsid w:val="000A52D5"/>
    <w:rsid w:val="000B1886"/>
    <w:rsid w:val="000B2392"/>
    <w:rsid w:val="000B335B"/>
    <w:rsid w:val="000B3A89"/>
    <w:rsid w:val="000B404B"/>
    <w:rsid w:val="000B4A87"/>
    <w:rsid w:val="000B5C12"/>
    <w:rsid w:val="000B6DF7"/>
    <w:rsid w:val="000B7B0D"/>
    <w:rsid w:val="000C220B"/>
    <w:rsid w:val="000C43E0"/>
    <w:rsid w:val="000C5C90"/>
    <w:rsid w:val="000D2D86"/>
    <w:rsid w:val="000D3C6B"/>
    <w:rsid w:val="000D6D1B"/>
    <w:rsid w:val="000E0416"/>
    <w:rsid w:val="000E164D"/>
    <w:rsid w:val="000E1A90"/>
    <w:rsid w:val="000E1BB8"/>
    <w:rsid w:val="000E2527"/>
    <w:rsid w:val="000E2B83"/>
    <w:rsid w:val="000E5382"/>
    <w:rsid w:val="000E5670"/>
    <w:rsid w:val="000E5B47"/>
    <w:rsid w:val="000E64A3"/>
    <w:rsid w:val="000F12F1"/>
    <w:rsid w:val="000F28E3"/>
    <w:rsid w:val="000F5F3F"/>
    <w:rsid w:val="000F6D28"/>
    <w:rsid w:val="000F7D78"/>
    <w:rsid w:val="000F7E86"/>
    <w:rsid w:val="00101D63"/>
    <w:rsid w:val="001106A6"/>
    <w:rsid w:val="0011297F"/>
    <w:rsid w:val="00112D09"/>
    <w:rsid w:val="001134B0"/>
    <w:rsid w:val="00122353"/>
    <w:rsid w:val="0012281E"/>
    <w:rsid w:val="001256AA"/>
    <w:rsid w:val="00127E0C"/>
    <w:rsid w:val="00127EF2"/>
    <w:rsid w:val="001302B1"/>
    <w:rsid w:val="001329D0"/>
    <w:rsid w:val="00133406"/>
    <w:rsid w:val="001353CC"/>
    <w:rsid w:val="00136BC0"/>
    <w:rsid w:val="00137276"/>
    <w:rsid w:val="00141D3D"/>
    <w:rsid w:val="001426A0"/>
    <w:rsid w:val="00142787"/>
    <w:rsid w:val="0014330F"/>
    <w:rsid w:val="00144696"/>
    <w:rsid w:val="0014517F"/>
    <w:rsid w:val="001463F4"/>
    <w:rsid w:val="001508BE"/>
    <w:rsid w:val="0015116C"/>
    <w:rsid w:val="0015761C"/>
    <w:rsid w:val="00160B99"/>
    <w:rsid w:val="00160F50"/>
    <w:rsid w:val="001632C5"/>
    <w:rsid w:val="00163A0D"/>
    <w:rsid w:val="00163D6F"/>
    <w:rsid w:val="001672B2"/>
    <w:rsid w:val="001710A2"/>
    <w:rsid w:val="00172982"/>
    <w:rsid w:val="00177BA6"/>
    <w:rsid w:val="001800B4"/>
    <w:rsid w:val="001800EA"/>
    <w:rsid w:val="00180783"/>
    <w:rsid w:val="00180B10"/>
    <w:rsid w:val="00181F79"/>
    <w:rsid w:val="00183753"/>
    <w:rsid w:val="00183D4A"/>
    <w:rsid w:val="001852F5"/>
    <w:rsid w:val="00185FDF"/>
    <w:rsid w:val="001871D7"/>
    <w:rsid w:val="00192168"/>
    <w:rsid w:val="001924EA"/>
    <w:rsid w:val="0019436B"/>
    <w:rsid w:val="00194C38"/>
    <w:rsid w:val="00195015"/>
    <w:rsid w:val="001964EA"/>
    <w:rsid w:val="001A154E"/>
    <w:rsid w:val="001A7888"/>
    <w:rsid w:val="001C0802"/>
    <w:rsid w:val="001C35BC"/>
    <w:rsid w:val="001C568D"/>
    <w:rsid w:val="001C5E0D"/>
    <w:rsid w:val="001C6B0A"/>
    <w:rsid w:val="001C7E83"/>
    <w:rsid w:val="001D0306"/>
    <w:rsid w:val="001D0F74"/>
    <w:rsid w:val="001D307A"/>
    <w:rsid w:val="001D3446"/>
    <w:rsid w:val="001D6C0B"/>
    <w:rsid w:val="001E46A7"/>
    <w:rsid w:val="001E54C9"/>
    <w:rsid w:val="001F03FB"/>
    <w:rsid w:val="001F0CFA"/>
    <w:rsid w:val="001F476B"/>
    <w:rsid w:val="001F5CA8"/>
    <w:rsid w:val="001F5FF0"/>
    <w:rsid w:val="001F7444"/>
    <w:rsid w:val="001F7EBD"/>
    <w:rsid w:val="00200600"/>
    <w:rsid w:val="00200EA6"/>
    <w:rsid w:val="00206AC7"/>
    <w:rsid w:val="00206D81"/>
    <w:rsid w:val="0021080C"/>
    <w:rsid w:val="00212E3E"/>
    <w:rsid w:val="002139AB"/>
    <w:rsid w:val="002150BA"/>
    <w:rsid w:val="00215C46"/>
    <w:rsid w:val="00215CB8"/>
    <w:rsid w:val="00215EDD"/>
    <w:rsid w:val="00216AE6"/>
    <w:rsid w:val="00216BB0"/>
    <w:rsid w:val="00216D4A"/>
    <w:rsid w:val="00216DA3"/>
    <w:rsid w:val="002174FF"/>
    <w:rsid w:val="002206DF"/>
    <w:rsid w:val="00223815"/>
    <w:rsid w:val="00223884"/>
    <w:rsid w:val="00225A3B"/>
    <w:rsid w:val="0023000C"/>
    <w:rsid w:val="00230CF6"/>
    <w:rsid w:val="00231554"/>
    <w:rsid w:val="00235CAC"/>
    <w:rsid w:val="002373E4"/>
    <w:rsid w:val="0024079D"/>
    <w:rsid w:val="00241F13"/>
    <w:rsid w:val="002451B3"/>
    <w:rsid w:val="00247197"/>
    <w:rsid w:val="00247BD6"/>
    <w:rsid w:val="00251CE6"/>
    <w:rsid w:val="0025505F"/>
    <w:rsid w:val="00257761"/>
    <w:rsid w:val="00262CB6"/>
    <w:rsid w:val="002643C7"/>
    <w:rsid w:val="00270035"/>
    <w:rsid w:val="002714CF"/>
    <w:rsid w:val="002753FA"/>
    <w:rsid w:val="00275AFE"/>
    <w:rsid w:val="00276F94"/>
    <w:rsid w:val="00277BD1"/>
    <w:rsid w:val="00281C78"/>
    <w:rsid w:val="0028385D"/>
    <w:rsid w:val="00285320"/>
    <w:rsid w:val="00286EF8"/>
    <w:rsid w:val="002877B7"/>
    <w:rsid w:val="00290DE4"/>
    <w:rsid w:val="002915C5"/>
    <w:rsid w:val="00292C6F"/>
    <w:rsid w:val="002945D4"/>
    <w:rsid w:val="002950E8"/>
    <w:rsid w:val="002974B3"/>
    <w:rsid w:val="002A1683"/>
    <w:rsid w:val="002A1791"/>
    <w:rsid w:val="002A17C1"/>
    <w:rsid w:val="002A1CF4"/>
    <w:rsid w:val="002A34A1"/>
    <w:rsid w:val="002A3AF0"/>
    <w:rsid w:val="002A6952"/>
    <w:rsid w:val="002A7C89"/>
    <w:rsid w:val="002B00F1"/>
    <w:rsid w:val="002B080C"/>
    <w:rsid w:val="002B6147"/>
    <w:rsid w:val="002C060E"/>
    <w:rsid w:val="002C268A"/>
    <w:rsid w:val="002C26DD"/>
    <w:rsid w:val="002C443F"/>
    <w:rsid w:val="002C7292"/>
    <w:rsid w:val="002C77C4"/>
    <w:rsid w:val="002D16C5"/>
    <w:rsid w:val="002D2DFE"/>
    <w:rsid w:val="002D4175"/>
    <w:rsid w:val="002D6F43"/>
    <w:rsid w:val="002D7D06"/>
    <w:rsid w:val="002E0961"/>
    <w:rsid w:val="002E2E6A"/>
    <w:rsid w:val="002F4C5E"/>
    <w:rsid w:val="002F61F0"/>
    <w:rsid w:val="002F6AFD"/>
    <w:rsid w:val="00300964"/>
    <w:rsid w:val="00300DC7"/>
    <w:rsid w:val="00301C8B"/>
    <w:rsid w:val="00304910"/>
    <w:rsid w:val="0030548E"/>
    <w:rsid w:val="00305B4B"/>
    <w:rsid w:val="00312948"/>
    <w:rsid w:val="00313042"/>
    <w:rsid w:val="00313C76"/>
    <w:rsid w:val="00313E65"/>
    <w:rsid w:val="0031574D"/>
    <w:rsid w:val="00317804"/>
    <w:rsid w:val="003220B7"/>
    <w:rsid w:val="00322753"/>
    <w:rsid w:val="00323C73"/>
    <w:rsid w:val="00325E91"/>
    <w:rsid w:val="00325F27"/>
    <w:rsid w:val="003275B9"/>
    <w:rsid w:val="00327EA1"/>
    <w:rsid w:val="00330C84"/>
    <w:rsid w:val="00331919"/>
    <w:rsid w:val="00331CCD"/>
    <w:rsid w:val="0033227E"/>
    <w:rsid w:val="00333A33"/>
    <w:rsid w:val="00334BD7"/>
    <w:rsid w:val="00335D1A"/>
    <w:rsid w:val="00342566"/>
    <w:rsid w:val="00344686"/>
    <w:rsid w:val="00345A52"/>
    <w:rsid w:val="00347054"/>
    <w:rsid w:val="00352E1D"/>
    <w:rsid w:val="00354820"/>
    <w:rsid w:val="00355E3E"/>
    <w:rsid w:val="00356048"/>
    <w:rsid w:val="00356B68"/>
    <w:rsid w:val="00357A02"/>
    <w:rsid w:val="0036009F"/>
    <w:rsid w:val="003603F3"/>
    <w:rsid w:val="003620E4"/>
    <w:rsid w:val="00363476"/>
    <w:rsid w:val="003635B4"/>
    <w:rsid w:val="003665FA"/>
    <w:rsid w:val="0036777E"/>
    <w:rsid w:val="0037368A"/>
    <w:rsid w:val="00373C11"/>
    <w:rsid w:val="003759E9"/>
    <w:rsid w:val="0037672F"/>
    <w:rsid w:val="003779B3"/>
    <w:rsid w:val="00380523"/>
    <w:rsid w:val="00383C08"/>
    <w:rsid w:val="0038524B"/>
    <w:rsid w:val="00385961"/>
    <w:rsid w:val="003902A1"/>
    <w:rsid w:val="00390956"/>
    <w:rsid w:val="00390F66"/>
    <w:rsid w:val="00393EA9"/>
    <w:rsid w:val="00395C00"/>
    <w:rsid w:val="003962A1"/>
    <w:rsid w:val="003A16C4"/>
    <w:rsid w:val="003A2A2A"/>
    <w:rsid w:val="003B3519"/>
    <w:rsid w:val="003B3A4C"/>
    <w:rsid w:val="003B603F"/>
    <w:rsid w:val="003C4011"/>
    <w:rsid w:val="003C4566"/>
    <w:rsid w:val="003C7493"/>
    <w:rsid w:val="003D63BA"/>
    <w:rsid w:val="003E2DEE"/>
    <w:rsid w:val="003E4B50"/>
    <w:rsid w:val="003E5435"/>
    <w:rsid w:val="003F016B"/>
    <w:rsid w:val="003F2D09"/>
    <w:rsid w:val="003F6A91"/>
    <w:rsid w:val="003F6E71"/>
    <w:rsid w:val="003F725B"/>
    <w:rsid w:val="004036D8"/>
    <w:rsid w:val="004116FC"/>
    <w:rsid w:val="00411904"/>
    <w:rsid w:val="00412560"/>
    <w:rsid w:val="00413266"/>
    <w:rsid w:val="0041343D"/>
    <w:rsid w:val="00413CE6"/>
    <w:rsid w:val="00417212"/>
    <w:rsid w:val="00421356"/>
    <w:rsid w:val="004224A9"/>
    <w:rsid w:val="00422D0B"/>
    <w:rsid w:val="00422F7E"/>
    <w:rsid w:val="00424AB1"/>
    <w:rsid w:val="00424AC0"/>
    <w:rsid w:val="0042573C"/>
    <w:rsid w:val="00425B7B"/>
    <w:rsid w:val="00425E4B"/>
    <w:rsid w:val="00425EC0"/>
    <w:rsid w:val="0042707F"/>
    <w:rsid w:val="004300BB"/>
    <w:rsid w:val="004315AB"/>
    <w:rsid w:val="00433972"/>
    <w:rsid w:val="004345B8"/>
    <w:rsid w:val="00437DE4"/>
    <w:rsid w:val="00443AFD"/>
    <w:rsid w:val="00446336"/>
    <w:rsid w:val="00446DE7"/>
    <w:rsid w:val="004476A1"/>
    <w:rsid w:val="00447A5C"/>
    <w:rsid w:val="00452E10"/>
    <w:rsid w:val="00454FA6"/>
    <w:rsid w:val="00456FE7"/>
    <w:rsid w:val="00461C73"/>
    <w:rsid w:val="00463BFC"/>
    <w:rsid w:val="004647A7"/>
    <w:rsid w:val="00465C69"/>
    <w:rsid w:val="00465FF1"/>
    <w:rsid w:val="004713BD"/>
    <w:rsid w:val="004717DC"/>
    <w:rsid w:val="00471BE8"/>
    <w:rsid w:val="00472DCE"/>
    <w:rsid w:val="004765DE"/>
    <w:rsid w:val="004768B6"/>
    <w:rsid w:val="00477A5C"/>
    <w:rsid w:val="00477AC8"/>
    <w:rsid w:val="00481DBD"/>
    <w:rsid w:val="00482B13"/>
    <w:rsid w:val="00484DA5"/>
    <w:rsid w:val="00490A96"/>
    <w:rsid w:val="00490CEA"/>
    <w:rsid w:val="0049187B"/>
    <w:rsid w:val="00492C58"/>
    <w:rsid w:val="00497800"/>
    <w:rsid w:val="004A237E"/>
    <w:rsid w:val="004A37EE"/>
    <w:rsid w:val="004B1073"/>
    <w:rsid w:val="004B1313"/>
    <w:rsid w:val="004B15EB"/>
    <w:rsid w:val="004B6A99"/>
    <w:rsid w:val="004C1710"/>
    <w:rsid w:val="004C2749"/>
    <w:rsid w:val="004C3AF5"/>
    <w:rsid w:val="004C7377"/>
    <w:rsid w:val="004D048F"/>
    <w:rsid w:val="004D0A92"/>
    <w:rsid w:val="004D1F1F"/>
    <w:rsid w:val="004D2742"/>
    <w:rsid w:val="004D5F64"/>
    <w:rsid w:val="004E1325"/>
    <w:rsid w:val="004E1634"/>
    <w:rsid w:val="004E1A4F"/>
    <w:rsid w:val="004E2287"/>
    <w:rsid w:val="004E2583"/>
    <w:rsid w:val="004E44E9"/>
    <w:rsid w:val="004E676E"/>
    <w:rsid w:val="004F0873"/>
    <w:rsid w:val="004F1B4A"/>
    <w:rsid w:val="004F7E4C"/>
    <w:rsid w:val="005009CA"/>
    <w:rsid w:val="00500D38"/>
    <w:rsid w:val="00501716"/>
    <w:rsid w:val="0050228C"/>
    <w:rsid w:val="00502A56"/>
    <w:rsid w:val="00502D93"/>
    <w:rsid w:val="005031CE"/>
    <w:rsid w:val="00503E5A"/>
    <w:rsid w:val="00504BFF"/>
    <w:rsid w:val="00506362"/>
    <w:rsid w:val="00507E61"/>
    <w:rsid w:val="00510FD8"/>
    <w:rsid w:val="00511077"/>
    <w:rsid w:val="00511336"/>
    <w:rsid w:val="005116DF"/>
    <w:rsid w:val="0051314D"/>
    <w:rsid w:val="005147EF"/>
    <w:rsid w:val="00515616"/>
    <w:rsid w:val="00515E00"/>
    <w:rsid w:val="00517884"/>
    <w:rsid w:val="005213F3"/>
    <w:rsid w:val="00521F5B"/>
    <w:rsid w:val="00523C1E"/>
    <w:rsid w:val="0052662B"/>
    <w:rsid w:val="00527AD1"/>
    <w:rsid w:val="00531000"/>
    <w:rsid w:val="00531DE0"/>
    <w:rsid w:val="00535B4D"/>
    <w:rsid w:val="00537D18"/>
    <w:rsid w:val="005417F5"/>
    <w:rsid w:val="00544347"/>
    <w:rsid w:val="00551A79"/>
    <w:rsid w:val="0055210D"/>
    <w:rsid w:val="0055414A"/>
    <w:rsid w:val="00556922"/>
    <w:rsid w:val="005629FB"/>
    <w:rsid w:val="00563D2F"/>
    <w:rsid w:val="00563E69"/>
    <w:rsid w:val="005667BA"/>
    <w:rsid w:val="00566C6E"/>
    <w:rsid w:val="005700F2"/>
    <w:rsid w:val="005720D0"/>
    <w:rsid w:val="005735CD"/>
    <w:rsid w:val="00573C5A"/>
    <w:rsid w:val="00575140"/>
    <w:rsid w:val="00575DDC"/>
    <w:rsid w:val="0058007B"/>
    <w:rsid w:val="00580663"/>
    <w:rsid w:val="00587B6B"/>
    <w:rsid w:val="00593284"/>
    <w:rsid w:val="00594A58"/>
    <w:rsid w:val="005A015E"/>
    <w:rsid w:val="005A235E"/>
    <w:rsid w:val="005A5291"/>
    <w:rsid w:val="005A624B"/>
    <w:rsid w:val="005A6ACA"/>
    <w:rsid w:val="005A7374"/>
    <w:rsid w:val="005A7A61"/>
    <w:rsid w:val="005B19FB"/>
    <w:rsid w:val="005B3515"/>
    <w:rsid w:val="005B38BA"/>
    <w:rsid w:val="005B6241"/>
    <w:rsid w:val="005B6E25"/>
    <w:rsid w:val="005C0676"/>
    <w:rsid w:val="005C083E"/>
    <w:rsid w:val="005C0AAA"/>
    <w:rsid w:val="005C32ED"/>
    <w:rsid w:val="005C41B0"/>
    <w:rsid w:val="005C526B"/>
    <w:rsid w:val="005C55DA"/>
    <w:rsid w:val="005C6489"/>
    <w:rsid w:val="005C65E1"/>
    <w:rsid w:val="005D1299"/>
    <w:rsid w:val="005D1616"/>
    <w:rsid w:val="005D164E"/>
    <w:rsid w:val="005D2140"/>
    <w:rsid w:val="005D3767"/>
    <w:rsid w:val="005D7430"/>
    <w:rsid w:val="005D7FCB"/>
    <w:rsid w:val="005E11E0"/>
    <w:rsid w:val="005E4BA3"/>
    <w:rsid w:val="005F1A55"/>
    <w:rsid w:val="005F6E28"/>
    <w:rsid w:val="005F7827"/>
    <w:rsid w:val="005F7F0D"/>
    <w:rsid w:val="0060069C"/>
    <w:rsid w:val="006009C3"/>
    <w:rsid w:val="00600DEA"/>
    <w:rsid w:val="00604330"/>
    <w:rsid w:val="00604424"/>
    <w:rsid w:val="00607536"/>
    <w:rsid w:val="00610CA4"/>
    <w:rsid w:val="00612348"/>
    <w:rsid w:val="00612E15"/>
    <w:rsid w:val="006139BB"/>
    <w:rsid w:val="006148FD"/>
    <w:rsid w:val="0061553D"/>
    <w:rsid w:val="006163AE"/>
    <w:rsid w:val="00616592"/>
    <w:rsid w:val="0061673E"/>
    <w:rsid w:val="00616AA0"/>
    <w:rsid w:val="00620474"/>
    <w:rsid w:val="00621EB8"/>
    <w:rsid w:val="00626BE3"/>
    <w:rsid w:val="00626EA0"/>
    <w:rsid w:val="00631CEC"/>
    <w:rsid w:val="00633B42"/>
    <w:rsid w:val="00635E1E"/>
    <w:rsid w:val="00636585"/>
    <w:rsid w:val="00640262"/>
    <w:rsid w:val="00643401"/>
    <w:rsid w:val="00645032"/>
    <w:rsid w:val="00645E91"/>
    <w:rsid w:val="00647D27"/>
    <w:rsid w:val="00650326"/>
    <w:rsid w:val="006515B8"/>
    <w:rsid w:val="00651847"/>
    <w:rsid w:val="00653FAA"/>
    <w:rsid w:val="006560EC"/>
    <w:rsid w:val="00661842"/>
    <w:rsid w:val="00662BC4"/>
    <w:rsid w:val="006632AF"/>
    <w:rsid w:val="00663D02"/>
    <w:rsid w:val="00671087"/>
    <w:rsid w:val="00671680"/>
    <w:rsid w:val="006733D4"/>
    <w:rsid w:val="00674A05"/>
    <w:rsid w:val="00675BA4"/>
    <w:rsid w:val="006806DD"/>
    <w:rsid w:val="00680C07"/>
    <w:rsid w:val="00682EED"/>
    <w:rsid w:val="006844CA"/>
    <w:rsid w:val="00686269"/>
    <w:rsid w:val="00687FE4"/>
    <w:rsid w:val="006907D3"/>
    <w:rsid w:val="00690852"/>
    <w:rsid w:val="006923DE"/>
    <w:rsid w:val="00693E4A"/>
    <w:rsid w:val="00694834"/>
    <w:rsid w:val="00694840"/>
    <w:rsid w:val="00696C96"/>
    <w:rsid w:val="006A3042"/>
    <w:rsid w:val="006A42AC"/>
    <w:rsid w:val="006A5833"/>
    <w:rsid w:val="006A6D4C"/>
    <w:rsid w:val="006A78BC"/>
    <w:rsid w:val="006B4A91"/>
    <w:rsid w:val="006C113E"/>
    <w:rsid w:val="006C3995"/>
    <w:rsid w:val="006C6FBC"/>
    <w:rsid w:val="006C72EA"/>
    <w:rsid w:val="006C789B"/>
    <w:rsid w:val="006C7C5B"/>
    <w:rsid w:val="006D00E3"/>
    <w:rsid w:val="006D095E"/>
    <w:rsid w:val="006D30B8"/>
    <w:rsid w:val="006D6748"/>
    <w:rsid w:val="006E1587"/>
    <w:rsid w:val="006E411B"/>
    <w:rsid w:val="006E56FA"/>
    <w:rsid w:val="006E7A51"/>
    <w:rsid w:val="006E7EAA"/>
    <w:rsid w:val="006F11DA"/>
    <w:rsid w:val="006F1F42"/>
    <w:rsid w:val="006F2F78"/>
    <w:rsid w:val="006F4125"/>
    <w:rsid w:val="006F6927"/>
    <w:rsid w:val="006F6991"/>
    <w:rsid w:val="006F6F5D"/>
    <w:rsid w:val="00701B68"/>
    <w:rsid w:val="00703B0F"/>
    <w:rsid w:val="00703DF5"/>
    <w:rsid w:val="007066A7"/>
    <w:rsid w:val="00707B77"/>
    <w:rsid w:val="00707DF8"/>
    <w:rsid w:val="007111B5"/>
    <w:rsid w:val="007113FD"/>
    <w:rsid w:val="007165A3"/>
    <w:rsid w:val="0071732A"/>
    <w:rsid w:val="00721A2E"/>
    <w:rsid w:val="00721F47"/>
    <w:rsid w:val="00723607"/>
    <w:rsid w:val="007241E9"/>
    <w:rsid w:val="00725F46"/>
    <w:rsid w:val="00730B0F"/>
    <w:rsid w:val="00731D15"/>
    <w:rsid w:val="00734C77"/>
    <w:rsid w:val="00740F64"/>
    <w:rsid w:val="007420A0"/>
    <w:rsid w:val="00743D16"/>
    <w:rsid w:val="00754BE9"/>
    <w:rsid w:val="0076110C"/>
    <w:rsid w:val="00762220"/>
    <w:rsid w:val="0076234D"/>
    <w:rsid w:val="00763FAB"/>
    <w:rsid w:val="0076505E"/>
    <w:rsid w:val="00767841"/>
    <w:rsid w:val="00767F7B"/>
    <w:rsid w:val="007755AB"/>
    <w:rsid w:val="00776799"/>
    <w:rsid w:val="00777101"/>
    <w:rsid w:val="007801DA"/>
    <w:rsid w:val="0078385D"/>
    <w:rsid w:val="0078499C"/>
    <w:rsid w:val="007854D9"/>
    <w:rsid w:val="00792E67"/>
    <w:rsid w:val="007940D0"/>
    <w:rsid w:val="007952C3"/>
    <w:rsid w:val="00795C9F"/>
    <w:rsid w:val="00797566"/>
    <w:rsid w:val="007A4333"/>
    <w:rsid w:val="007A5FB5"/>
    <w:rsid w:val="007A6080"/>
    <w:rsid w:val="007B00EB"/>
    <w:rsid w:val="007B1486"/>
    <w:rsid w:val="007B1D1A"/>
    <w:rsid w:val="007B1ED6"/>
    <w:rsid w:val="007B3BE8"/>
    <w:rsid w:val="007B4A03"/>
    <w:rsid w:val="007B536D"/>
    <w:rsid w:val="007C11A2"/>
    <w:rsid w:val="007C262D"/>
    <w:rsid w:val="007C45D3"/>
    <w:rsid w:val="007C526C"/>
    <w:rsid w:val="007C6A14"/>
    <w:rsid w:val="007C7930"/>
    <w:rsid w:val="007D3391"/>
    <w:rsid w:val="007D3A3F"/>
    <w:rsid w:val="007D4B7A"/>
    <w:rsid w:val="007D4C8E"/>
    <w:rsid w:val="007D6330"/>
    <w:rsid w:val="007D6984"/>
    <w:rsid w:val="007D7C5D"/>
    <w:rsid w:val="007E35EE"/>
    <w:rsid w:val="007E3F0D"/>
    <w:rsid w:val="007E4571"/>
    <w:rsid w:val="007E70DD"/>
    <w:rsid w:val="007F0513"/>
    <w:rsid w:val="007F45B7"/>
    <w:rsid w:val="007F5FF7"/>
    <w:rsid w:val="007F7243"/>
    <w:rsid w:val="00802566"/>
    <w:rsid w:val="00803766"/>
    <w:rsid w:val="00803DEF"/>
    <w:rsid w:val="00804428"/>
    <w:rsid w:val="0080487A"/>
    <w:rsid w:val="00805589"/>
    <w:rsid w:val="00806F9C"/>
    <w:rsid w:val="00807C2A"/>
    <w:rsid w:val="00810978"/>
    <w:rsid w:val="008137D1"/>
    <w:rsid w:val="008139AC"/>
    <w:rsid w:val="00814C23"/>
    <w:rsid w:val="00815F20"/>
    <w:rsid w:val="00822BFE"/>
    <w:rsid w:val="00822EF8"/>
    <w:rsid w:val="008255E5"/>
    <w:rsid w:val="0082775D"/>
    <w:rsid w:val="008279B1"/>
    <w:rsid w:val="00830E5A"/>
    <w:rsid w:val="00832994"/>
    <w:rsid w:val="00834007"/>
    <w:rsid w:val="008341B3"/>
    <w:rsid w:val="00835AC8"/>
    <w:rsid w:val="008361B6"/>
    <w:rsid w:val="00840196"/>
    <w:rsid w:val="008413FA"/>
    <w:rsid w:val="0084334B"/>
    <w:rsid w:val="0084488F"/>
    <w:rsid w:val="00845281"/>
    <w:rsid w:val="00846D63"/>
    <w:rsid w:val="0085172D"/>
    <w:rsid w:val="00851F05"/>
    <w:rsid w:val="0085400E"/>
    <w:rsid w:val="00854C73"/>
    <w:rsid w:val="00855594"/>
    <w:rsid w:val="008559DE"/>
    <w:rsid w:val="008605F6"/>
    <w:rsid w:val="0086321F"/>
    <w:rsid w:val="0086440C"/>
    <w:rsid w:val="0087370A"/>
    <w:rsid w:val="00874631"/>
    <w:rsid w:val="008763D1"/>
    <w:rsid w:val="008806BB"/>
    <w:rsid w:val="008836AB"/>
    <w:rsid w:val="008836FD"/>
    <w:rsid w:val="0088553C"/>
    <w:rsid w:val="008901FD"/>
    <w:rsid w:val="00890667"/>
    <w:rsid w:val="00891BB1"/>
    <w:rsid w:val="00892CB8"/>
    <w:rsid w:val="008965C2"/>
    <w:rsid w:val="008A1AFE"/>
    <w:rsid w:val="008A2151"/>
    <w:rsid w:val="008A4BEE"/>
    <w:rsid w:val="008A632F"/>
    <w:rsid w:val="008B2108"/>
    <w:rsid w:val="008B28B7"/>
    <w:rsid w:val="008B3BFA"/>
    <w:rsid w:val="008B699F"/>
    <w:rsid w:val="008C1221"/>
    <w:rsid w:val="008C4249"/>
    <w:rsid w:val="008D4520"/>
    <w:rsid w:val="008D5526"/>
    <w:rsid w:val="008D617D"/>
    <w:rsid w:val="008D62FD"/>
    <w:rsid w:val="008D6501"/>
    <w:rsid w:val="008D7DDF"/>
    <w:rsid w:val="008E33F3"/>
    <w:rsid w:val="008E4083"/>
    <w:rsid w:val="008E4106"/>
    <w:rsid w:val="008E4177"/>
    <w:rsid w:val="008E422B"/>
    <w:rsid w:val="008F055A"/>
    <w:rsid w:val="008F6B57"/>
    <w:rsid w:val="008F77E7"/>
    <w:rsid w:val="00900016"/>
    <w:rsid w:val="0090012C"/>
    <w:rsid w:val="00902C23"/>
    <w:rsid w:val="0090753A"/>
    <w:rsid w:val="00911DD9"/>
    <w:rsid w:val="00921EFD"/>
    <w:rsid w:val="009222FE"/>
    <w:rsid w:val="009223AE"/>
    <w:rsid w:val="009269FE"/>
    <w:rsid w:val="00927559"/>
    <w:rsid w:val="009276B3"/>
    <w:rsid w:val="00931439"/>
    <w:rsid w:val="0093197B"/>
    <w:rsid w:val="00932D81"/>
    <w:rsid w:val="009363C5"/>
    <w:rsid w:val="00940CFD"/>
    <w:rsid w:val="00942305"/>
    <w:rsid w:val="00943AE5"/>
    <w:rsid w:val="00952384"/>
    <w:rsid w:val="00952F1A"/>
    <w:rsid w:val="00956D5A"/>
    <w:rsid w:val="00960593"/>
    <w:rsid w:val="00962225"/>
    <w:rsid w:val="009677F2"/>
    <w:rsid w:val="00973CB5"/>
    <w:rsid w:val="009743E9"/>
    <w:rsid w:val="00981484"/>
    <w:rsid w:val="00982087"/>
    <w:rsid w:val="00982EC2"/>
    <w:rsid w:val="00984B17"/>
    <w:rsid w:val="00986182"/>
    <w:rsid w:val="00986984"/>
    <w:rsid w:val="00987FC3"/>
    <w:rsid w:val="00990052"/>
    <w:rsid w:val="00992639"/>
    <w:rsid w:val="009975F6"/>
    <w:rsid w:val="009A309D"/>
    <w:rsid w:val="009A36EE"/>
    <w:rsid w:val="009A4DB6"/>
    <w:rsid w:val="009A6453"/>
    <w:rsid w:val="009A6538"/>
    <w:rsid w:val="009A783E"/>
    <w:rsid w:val="009A7C65"/>
    <w:rsid w:val="009B0022"/>
    <w:rsid w:val="009B09FB"/>
    <w:rsid w:val="009B3830"/>
    <w:rsid w:val="009B44D2"/>
    <w:rsid w:val="009B6F6D"/>
    <w:rsid w:val="009B7365"/>
    <w:rsid w:val="009C0312"/>
    <w:rsid w:val="009C1944"/>
    <w:rsid w:val="009C33C2"/>
    <w:rsid w:val="009C59AC"/>
    <w:rsid w:val="009C5DD0"/>
    <w:rsid w:val="009D0A44"/>
    <w:rsid w:val="009D0AD3"/>
    <w:rsid w:val="009D420A"/>
    <w:rsid w:val="009D43F5"/>
    <w:rsid w:val="009E0003"/>
    <w:rsid w:val="009E2DBC"/>
    <w:rsid w:val="009E498D"/>
    <w:rsid w:val="009E4D92"/>
    <w:rsid w:val="009E4E44"/>
    <w:rsid w:val="009E7AC8"/>
    <w:rsid w:val="009F093C"/>
    <w:rsid w:val="009F119B"/>
    <w:rsid w:val="009F2BBA"/>
    <w:rsid w:val="009F3994"/>
    <w:rsid w:val="009F3CE8"/>
    <w:rsid w:val="009F5327"/>
    <w:rsid w:val="009F6F27"/>
    <w:rsid w:val="00A00DAC"/>
    <w:rsid w:val="00A02E5C"/>
    <w:rsid w:val="00A037A7"/>
    <w:rsid w:val="00A03D92"/>
    <w:rsid w:val="00A06F14"/>
    <w:rsid w:val="00A07399"/>
    <w:rsid w:val="00A07501"/>
    <w:rsid w:val="00A1140F"/>
    <w:rsid w:val="00A12947"/>
    <w:rsid w:val="00A12C9B"/>
    <w:rsid w:val="00A14475"/>
    <w:rsid w:val="00A16325"/>
    <w:rsid w:val="00A17269"/>
    <w:rsid w:val="00A21804"/>
    <w:rsid w:val="00A21F8C"/>
    <w:rsid w:val="00A22128"/>
    <w:rsid w:val="00A22473"/>
    <w:rsid w:val="00A306E7"/>
    <w:rsid w:val="00A32F42"/>
    <w:rsid w:val="00A357FE"/>
    <w:rsid w:val="00A35841"/>
    <w:rsid w:val="00A40AE3"/>
    <w:rsid w:val="00A44B68"/>
    <w:rsid w:val="00A45BEC"/>
    <w:rsid w:val="00A463D2"/>
    <w:rsid w:val="00A463D9"/>
    <w:rsid w:val="00A5141B"/>
    <w:rsid w:val="00A54089"/>
    <w:rsid w:val="00A54AF0"/>
    <w:rsid w:val="00A55B3D"/>
    <w:rsid w:val="00A55E12"/>
    <w:rsid w:val="00A56976"/>
    <w:rsid w:val="00A57FA9"/>
    <w:rsid w:val="00A6051A"/>
    <w:rsid w:val="00A63191"/>
    <w:rsid w:val="00A6353E"/>
    <w:rsid w:val="00A655AE"/>
    <w:rsid w:val="00A67E6E"/>
    <w:rsid w:val="00A72478"/>
    <w:rsid w:val="00A73D9C"/>
    <w:rsid w:val="00A766DB"/>
    <w:rsid w:val="00A77F79"/>
    <w:rsid w:val="00A80873"/>
    <w:rsid w:val="00A8289C"/>
    <w:rsid w:val="00A83620"/>
    <w:rsid w:val="00A840C3"/>
    <w:rsid w:val="00A8473A"/>
    <w:rsid w:val="00A860A5"/>
    <w:rsid w:val="00A90068"/>
    <w:rsid w:val="00AA2752"/>
    <w:rsid w:val="00AA51A1"/>
    <w:rsid w:val="00AA5A82"/>
    <w:rsid w:val="00AA6092"/>
    <w:rsid w:val="00AA6CEB"/>
    <w:rsid w:val="00AA73F4"/>
    <w:rsid w:val="00AA7B9E"/>
    <w:rsid w:val="00AB284A"/>
    <w:rsid w:val="00AB352F"/>
    <w:rsid w:val="00AB551C"/>
    <w:rsid w:val="00AC27DE"/>
    <w:rsid w:val="00AC4B5B"/>
    <w:rsid w:val="00AC6133"/>
    <w:rsid w:val="00AD0442"/>
    <w:rsid w:val="00AD0710"/>
    <w:rsid w:val="00AD1458"/>
    <w:rsid w:val="00AD19E4"/>
    <w:rsid w:val="00AD6DD3"/>
    <w:rsid w:val="00AE0632"/>
    <w:rsid w:val="00AE1E19"/>
    <w:rsid w:val="00AE2281"/>
    <w:rsid w:val="00AE59D5"/>
    <w:rsid w:val="00AE7D56"/>
    <w:rsid w:val="00AF1E7B"/>
    <w:rsid w:val="00AF2924"/>
    <w:rsid w:val="00AF44A5"/>
    <w:rsid w:val="00AF5ADE"/>
    <w:rsid w:val="00AF7B61"/>
    <w:rsid w:val="00B019BF"/>
    <w:rsid w:val="00B01BE2"/>
    <w:rsid w:val="00B032F7"/>
    <w:rsid w:val="00B07FFB"/>
    <w:rsid w:val="00B127FD"/>
    <w:rsid w:val="00B131B6"/>
    <w:rsid w:val="00B13ED5"/>
    <w:rsid w:val="00B14E57"/>
    <w:rsid w:val="00B16455"/>
    <w:rsid w:val="00B17752"/>
    <w:rsid w:val="00B2249E"/>
    <w:rsid w:val="00B235AA"/>
    <w:rsid w:val="00B27C52"/>
    <w:rsid w:val="00B31054"/>
    <w:rsid w:val="00B331CA"/>
    <w:rsid w:val="00B333A6"/>
    <w:rsid w:val="00B37C13"/>
    <w:rsid w:val="00B40772"/>
    <w:rsid w:val="00B442F5"/>
    <w:rsid w:val="00B51D53"/>
    <w:rsid w:val="00B52D0D"/>
    <w:rsid w:val="00B530A6"/>
    <w:rsid w:val="00B53183"/>
    <w:rsid w:val="00B56263"/>
    <w:rsid w:val="00B57C63"/>
    <w:rsid w:val="00B6348D"/>
    <w:rsid w:val="00B64678"/>
    <w:rsid w:val="00B6584D"/>
    <w:rsid w:val="00B65AA9"/>
    <w:rsid w:val="00B65EFA"/>
    <w:rsid w:val="00B66D2E"/>
    <w:rsid w:val="00B71A0A"/>
    <w:rsid w:val="00B71DA1"/>
    <w:rsid w:val="00B75BEC"/>
    <w:rsid w:val="00B81BE1"/>
    <w:rsid w:val="00B82DEC"/>
    <w:rsid w:val="00B83602"/>
    <w:rsid w:val="00B837CA"/>
    <w:rsid w:val="00B874DB"/>
    <w:rsid w:val="00B917F8"/>
    <w:rsid w:val="00B9197E"/>
    <w:rsid w:val="00B92F96"/>
    <w:rsid w:val="00B93C49"/>
    <w:rsid w:val="00B969F9"/>
    <w:rsid w:val="00B97D27"/>
    <w:rsid w:val="00BA138D"/>
    <w:rsid w:val="00BA2FC1"/>
    <w:rsid w:val="00BA463C"/>
    <w:rsid w:val="00BA5239"/>
    <w:rsid w:val="00BA62EA"/>
    <w:rsid w:val="00BA6CA6"/>
    <w:rsid w:val="00BA70F5"/>
    <w:rsid w:val="00BA719B"/>
    <w:rsid w:val="00BB5033"/>
    <w:rsid w:val="00BB5F04"/>
    <w:rsid w:val="00BB6CDE"/>
    <w:rsid w:val="00BC04EC"/>
    <w:rsid w:val="00BC143A"/>
    <w:rsid w:val="00BC2FDE"/>
    <w:rsid w:val="00BC74D4"/>
    <w:rsid w:val="00BD3E69"/>
    <w:rsid w:val="00BD4961"/>
    <w:rsid w:val="00BD4D45"/>
    <w:rsid w:val="00BD5ED8"/>
    <w:rsid w:val="00BD7C8A"/>
    <w:rsid w:val="00BD7CF7"/>
    <w:rsid w:val="00BE1AE5"/>
    <w:rsid w:val="00BE1EA0"/>
    <w:rsid w:val="00BE76B2"/>
    <w:rsid w:val="00BE7FD8"/>
    <w:rsid w:val="00BF66E9"/>
    <w:rsid w:val="00BF6B11"/>
    <w:rsid w:val="00C02708"/>
    <w:rsid w:val="00C02F05"/>
    <w:rsid w:val="00C03A01"/>
    <w:rsid w:val="00C03DC4"/>
    <w:rsid w:val="00C041F6"/>
    <w:rsid w:val="00C04AE0"/>
    <w:rsid w:val="00C0540A"/>
    <w:rsid w:val="00C05942"/>
    <w:rsid w:val="00C10993"/>
    <w:rsid w:val="00C10F06"/>
    <w:rsid w:val="00C160C6"/>
    <w:rsid w:val="00C20C95"/>
    <w:rsid w:val="00C23B16"/>
    <w:rsid w:val="00C2604D"/>
    <w:rsid w:val="00C301E2"/>
    <w:rsid w:val="00C34CA4"/>
    <w:rsid w:val="00C356F1"/>
    <w:rsid w:val="00C37D5C"/>
    <w:rsid w:val="00C40E6B"/>
    <w:rsid w:val="00C40F6B"/>
    <w:rsid w:val="00C4161D"/>
    <w:rsid w:val="00C50B49"/>
    <w:rsid w:val="00C53594"/>
    <w:rsid w:val="00C538ED"/>
    <w:rsid w:val="00C54935"/>
    <w:rsid w:val="00C56E91"/>
    <w:rsid w:val="00C60622"/>
    <w:rsid w:val="00C60FEE"/>
    <w:rsid w:val="00C63163"/>
    <w:rsid w:val="00C66B85"/>
    <w:rsid w:val="00C66D42"/>
    <w:rsid w:val="00C7669B"/>
    <w:rsid w:val="00C80829"/>
    <w:rsid w:val="00C82521"/>
    <w:rsid w:val="00C83B8B"/>
    <w:rsid w:val="00C84E28"/>
    <w:rsid w:val="00C856FB"/>
    <w:rsid w:val="00C8752F"/>
    <w:rsid w:val="00C87B39"/>
    <w:rsid w:val="00C902C2"/>
    <w:rsid w:val="00C91B4C"/>
    <w:rsid w:val="00C927D5"/>
    <w:rsid w:val="00C92CF0"/>
    <w:rsid w:val="00C946F2"/>
    <w:rsid w:val="00C94ED6"/>
    <w:rsid w:val="00C95CA0"/>
    <w:rsid w:val="00C95E5E"/>
    <w:rsid w:val="00C9647B"/>
    <w:rsid w:val="00CA1D3D"/>
    <w:rsid w:val="00CA4CC0"/>
    <w:rsid w:val="00CA5545"/>
    <w:rsid w:val="00CA67EC"/>
    <w:rsid w:val="00CA6C5F"/>
    <w:rsid w:val="00CA6D37"/>
    <w:rsid w:val="00CB052E"/>
    <w:rsid w:val="00CB055D"/>
    <w:rsid w:val="00CB1448"/>
    <w:rsid w:val="00CB3ED4"/>
    <w:rsid w:val="00CB7296"/>
    <w:rsid w:val="00CB7EFC"/>
    <w:rsid w:val="00CC0459"/>
    <w:rsid w:val="00CC2DF3"/>
    <w:rsid w:val="00CC311D"/>
    <w:rsid w:val="00CC51CC"/>
    <w:rsid w:val="00CD16D2"/>
    <w:rsid w:val="00CD1B03"/>
    <w:rsid w:val="00CD5AB1"/>
    <w:rsid w:val="00CD63EE"/>
    <w:rsid w:val="00CD7943"/>
    <w:rsid w:val="00CE060E"/>
    <w:rsid w:val="00CE2E1B"/>
    <w:rsid w:val="00CF0C38"/>
    <w:rsid w:val="00CF1C82"/>
    <w:rsid w:val="00CF2001"/>
    <w:rsid w:val="00CF285E"/>
    <w:rsid w:val="00CF48BD"/>
    <w:rsid w:val="00CF664D"/>
    <w:rsid w:val="00CF6C3D"/>
    <w:rsid w:val="00D02A41"/>
    <w:rsid w:val="00D02D83"/>
    <w:rsid w:val="00D03617"/>
    <w:rsid w:val="00D04685"/>
    <w:rsid w:val="00D05D63"/>
    <w:rsid w:val="00D10E21"/>
    <w:rsid w:val="00D11276"/>
    <w:rsid w:val="00D11F3A"/>
    <w:rsid w:val="00D11F4C"/>
    <w:rsid w:val="00D13669"/>
    <w:rsid w:val="00D13CAD"/>
    <w:rsid w:val="00D1626D"/>
    <w:rsid w:val="00D16E22"/>
    <w:rsid w:val="00D221EA"/>
    <w:rsid w:val="00D25402"/>
    <w:rsid w:val="00D260C9"/>
    <w:rsid w:val="00D312AC"/>
    <w:rsid w:val="00D3663A"/>
    <w:rsid w:val="00D37CD5"/>
    <w:rsid w:val="00D432D4"/>
    <w:rsid w:val="00D45821"/>
    <w:rsid w:val="00D46BAC"/>
    <w:rsid w:val="00D47F2B"/>
    <w:rsid w:val="00D502B5"/>
    <w:rsid w:val="00D5688F"/>
    <w:rsid w:val="00D61363"/>
    <w:rsid w:val="00D61497"/>
    <w:rsid w:val="00D6203E"/>
    <w:rsid w:val="00D677F0"/>
    <w:rsid w:val="00D70FD6"/>
    <w:rsid w:val="00D711A2"/>
    <w:rsid w:val="00D76FC9"/>
    <w:rsid w:val="00D8189A"/>
    <w:rsid w:val="00D81F6F"/>
    <w:rsid w:val="00D83497"/>
    <w:rsid w:val="00D85C50"/>
    <w:rsid w:val="00D860AC"/>
    <w:rsid w:val="00D864C2"/>
    <w:rsid w:val="00D874C0"/>
    <w:rsid w:val="00D9073F"/>
    <w:rsid w:val="00D90913"/>
    <w:rsid w:val="00D9495E"/>
    <w:rsid w:val="00D94D1F"/>
    <w:rsid w:val="00D9574E"/>
    <w:rsid w:val="00D96A00"/>
    <w:rsid w:val="00D96D7D"/>
    <w:rsid w:val="00D9753B"/>
    <w:rsid w:val="00D97CD9"/>
    <w:rsid w:val="00DA022A"/>
    <w:rsid w:val="00DA78C5"/>
    <w:rsid w:val="00DA7D3D"/>
    <w:rsid w:val="00DB02CD"/>
    <w:rsid w:val="00DB299D"/>
    <w:rsid w:val="00DB2EDB"/>
    <w:rsid w:val="00DB4082"/>
    <w:rsid w:val="00DB5633"/>
    <w:rsid w:val="00DB6A4E"/>
    <w:rsid w:val="00DB7860"/>
    <w:rsid w:val="00DC46E2"/>
    <w:rsid w:val="00DC51D4"/>
    <w:rsid w:val="00DC647E"/>
    <w:rsid w:val="00DC6F30"/>
    <w:rsid w:val="00DD03D8"/>
    <w:rsid w:val="00DE0923"/>
    <w:rsid w:val="00DE2454"/>
    <w:rsid w:val="00DE2CAF"/>
    <w:rsid w:val="00DE356A"/>
    <w:rsid w:val="00DE51AF"/>
    <w:rsid w:val="00DE74F8"/>
    <w:rsid w:val="00DE7898"/>
    <w:rsid w:val="00DE7E38"/>
    <w:rsid w:val="00DF0266"/>
    <w:rsid w:val="00DF2925"/>
    <w:rsid w:val="00DF2AA7"/>
    <w:rsid w:val="00DF3154"/>
    <w:rsid w:val="00DF628F"/>
    <w:rsid w:val="00DF6E38"/>
    <w:rsid w:val="00DF7095"/>
    <w:rsid w:val="00DF78FB"/>
    <w:rsid w:val="00E001E1"/>
    <w:rsid w:val="00E0024C"/>
    <w:rsid w:val="00E02034"/>
    <w:rsid w:val="00E02094"/>
    <w:rsid w:val="00E0565B"/>
    <w:rsid w:val="00E0628D"/>
    <w:rsid w:val="00E06326"/>
    <w:rsid w:val="00E06F0A"/>
    <w:rsid w:val="00E107BF"/>
    <w:rsid w:val="00E10E17"/>
    <w:rsid w:val="00E11ED1"/>
    <w:rsid w:val="00E13713"/>
    <w:rsid w:val="00E13974"/>
    <w:rsid w:val="00E150FB"/>
    <w:rsid w:val="00E156E3"/>
    <w:rsid w:val="00E15CE9"/>
    <w:rsid w:val="00E16897"/>
    <w:rsid w:val="00E17E08"/>
    <w:rsid w:val="00E20539"/>
    <w:rsid w:val="00E20B1B"/>
    <w:rsid w:val="00E235F1"/>
    <w:rsid w:val="00E2376E"/>
    <w:rsid w:val="00E23821"/>
    <w:rsid w:val="00E2503C"/>
    <w:rsid w:val="00E26577"/>
    <w:rsid w:val="00E26A06"/>
    <w:rsid w:val="00E31CF7"/>
    <w:rsid w:val="00E34CD2"/>
    <w:rsid w:val="00E35C70"/>
    <w:rsid w:val="00E40A01"/>
    <w:rsid w:val="00E40EB6"/>
    <w:rsid w:val="00E411A9"/>
    <w:rsid w:val="00E42B7E"/>
    <w:rsid w:val="00E520EF"/>
    <w:rsid w:val="00E541CF"/>
    <w:rsid w:val="00E55825"/>
    <w:rsid w:val="00E55B13"/>
    <w:rsid w:val="00E56311"/>
    <w:rsid w:val="00E6017A"/>
    <w:rsid w:val="00E6056B"/>
    <w:rsid w:val="00E61865"/>
    <w:rsid w:val="00E63593"/>
    <w:rsid w:val="00E63D8C"/>
    <w:rsid w:val="00E73F7F"/>
    <w:rsid w:val="00E74CF2"/>
    <w:rsid w:val="00E77FCE"/>
    <w:rsid w:val="00E819BC"/>
    <w:rsid w:val="00E84909"/>
    <w:rsid w:val="00E85194"/>
    <w:rsid w:val="00E86A60"/>
    <w:rsid w:val="00E86C08"/>
    <w:rsid w:val="00E91731"/>
    <w:rsid w:val="00E9195B"/>
    <w:rsid w:val="00E97C3C"/>
    <w:rsid w:val="00EA40C9"/>
    <w:rsid w:val="00EA42F1"/>
    <w:rsid w:val="00EB173E"/>
    <w:rsid w:val="00EB2195"/>
    <w:rsid w:val="00EB4169"/>
    <w:rsid w:val="00EC09DF"/>
    <w:rsid w:val="00EC0DF9"/>
    <w:rsid w:val="00EC30B2"/>
    <w:rsid w:val="00EC3E56"/>
    <w:rsid w:val="00EC4AF1"/>
    <w:rsid w:val="00EC5DD1"/>
    <w:rsid w:val="00ED027C"/>
    <w:rsid w:val="00ED07B8"/>
    <w:rsid w:val="00ED0DDB"/>
    <w:rsid w:val="00ED1EB4"/>
    <w:rsid w:val="00ED1FAF"/>
    <w:rsid w:val="00ED3028"/>
    <w:rsid w:val="00ED3A5D"/>
    <w:rsid w:val="00ED4B45"/>
    <w:rsid w:val="00ED5C1C"/>
    <w:rsid w:val="00ED68A8"/>
    <w:rsid w:val="00ED7208"/>
    <w:rsid w:val="00ED7E29"/>
    <w:rsid w:val="00EE37AB"/>
    <w:rsid w:val="00EE42F9"/>
    <w:rsid w:val="00EE56E0"/>
    <w:rsid w:val="00EF06A9"/>
    <w:rsid w:val="00EF3A4D"/>
    <w:rsid w:val="00EF4B9D"/>
    <w:rsid w:val="00EF61E7"/>
    <w:rsid w:val="00EF6325"/>
    <w:rsid w:val="00EF672B"/>
    <w:rsid w:val="00EF680F"/>
    <w:rsid w:val="00EF71E6"/>
    <w:rsid w:val="00F01711"/>
    <w:rsid w:val="00F0293A"/>
    <w:rsid w:val="00F0295D"/>
    <w:rsid w:val="00F042FC"/>
    <w:rsid w:val="00F048B8"/>
    <w:rsid w:val="00F051CC"/>
    <w:rsid w:val="00F05BC3"/>
    <w:rsid w:val="00F11087"/>
    <w:rsid w:val="00F12519"/>
    <w:rsid w:val="00F15425"/>
    <w:rsid w:val="00F15CE8"/>
    <w:rsid w:val="00F17149"/>
    <w:rsid w:val="00F1724E"/>
    <w:rsid w:val="00F20915"/>
    <w:rsid w:val="00F21C38"/>
    <w:rsid w:val="00F23C6C"/>
    <w:rsid w:val="00F245BB"/>
    <w:rsid w:val="00F24AB2"/>
    <w:rsid w:val="00F2642C"/>
    <w:rsid w:val="00F3002F"/>
    <w:rsid w:val="00F313E7"/>
    <w:rsid w:val="00F31994"/>
    <w:rsid w:val="00F33B6A"/>
    <w:rsid w:val="00F33DB6"/>
    <w:rsid w:val="00F4096E"/>
    <w:rsid w:val="00F417C0"/>
    <w:rsid w:val="00F432B0"/>
    <w:rsid w:val="00F44911"/>
    <w:rsid w:val="00F46579"/>
    <w:rsid w:val="00F47D47"/>
    <w:rsid w:val="00F503E9"/>
    <w:rsid w:val="00F517A0"/>
    <w:rsid w:val="00F5399E"/>
    <w:rsid w:val="00F57DD0"/>
    <w:rsid w:val="00F61831"/>
    <w:rsid w:val="00F620FA"/>
    <w:rsid w:val="00F6412C"/>
    <w:rsid w:val="00F641EA"/>
    <w:rsid w:val="00F65E01"/>
    <w:rsid w:val="00F66514"/>
    <w:rsid w:val="00F67914"/>
    <w:rsid w:val="00F70BC6"/>
    <w:rsid w:val="00F71B9B"/>
    <w:rsid w:val="00F729F0"/>
    <w:rsid w:val="00F73136"/>
    <w:rsid w:val="00F74417"/>
    <w:rsid w:val="00F77303"/>
    <w:rsid w:val="00F824AA"/>
    <w:rsid w:val="00F83B9B"/>
    <w:rsid w:val="00F84E11"/>
    <w:rsid w:val="00F862DD"/>
    <w:rsid w:val="00F91FB7"/>
    <w:rsid w:val="00F91FE5"/>
    <w:rsid w:val="00F927BD"/>
    <w:rsid w:val="00F928F9"/>
    <w:rsid w:val="00F953F8"/>
    <w:rsid w:val="00FA3154"/>
    <w:rsid w:val="00FA4AEB"/>
    <w:rsid w:val="00FB1407"/>
    <w:rsid w:val="00FB1EEA"/>
    <w:rsid w:val="00FB361B"/>
    <w:rsid w:val="00FB7744"/>
    <w:rsid w:val="00FC21FF"/>
    <w:rsid w:val="00FC39B2"/>
    <w:rsid w:val="00FC5EF9"/>
    <w:rsid w:val="00FD282B"/>
    <w:rsid w:val="00FD2B83"/>
    <w:rsid w:val="00FD34EF"/>
    <w:rsid w:val="00FD354B"/>
    <w:rsid w:val="00FD3A0A"/>
    <w:rsid w:val="00FD4670"/>
    <w:rsid w:val="00FD6506"/>
    <w:rsid w:val="00FD67A4"/>
    <w:rsid w:val="00FD71A4"/>
    <w:rsid w:val="00FD77B5"/>
    <w:rsid w:val="00FE4ABB"/>
    <w:rsid w:val="00FE5604"/>
    <w:rsid w:val="00FE7673"/>
    <w:rsid w:val="00FF2E8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0C6472"/>
  <w15:docId w15:val="{D0C8E402-D299-A94D-A703-7932003D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E164D"/>
  </w:style>
  <w:style w:type="paragraph" w:styleId="Heading1">
    <w:name w:val="heading 1"/>
    <w:basedOn w:val="Normal"/>
    <w:next w:val="Normal"/>
    <w:link w:val="Heading1Char"/>
    <w:qFormat/>
    <w:rsid w:val="008279B1"/>
    <w:pPr>
      <w:keepNext/>
      <w:outlineLvl w:val="0"/>
    </w:pPr>
    <w:rPr>
      <w:rFonts w:ascii="Times New Roman" w:eastAsia="Times New Roman" w:hAnsi="Times New Roman" w:cs="Times New Roman"/>
      <w:b/>
      <w:bCs/>
    </w:rPr>
  </w:style>
  <w:style w:type="paragraph" w:styleId="Heading3">
    <w:name w:val="heading 3"/>
    <w:basedOn w:val="Normal"/>
    <w:next w:val="Normal"/>
    <w:link w:val="Heading3Char"/>
    <w:rsid w:val="00C91B4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0E21"/>
    <w:rPr>
      <w:color w:val="0000FF" w:themeColor="hyperlink"/>
      <w:u w:val="single"/>
    </w:rPr>
  </w:style>
  <w:style w:type="character" w:styleId="FollowedHyperlink">
    <w:name w:val="FollowedHyperlink"/>
    <w:basedOn w:val="DefaultParagraphFont"/>
    <w:rsid w:val="00D10E21"/>
    <w:rPr>
      <w:color w:val="800080" w:themeColor="followedHyperlink"/>
      <w:u w:val="single"/>
    </w:rPr>
  </w:style>
  <w:style w:type="character" w:customStyle="1" w:styleId="Heading1Char">
    <w:name w:val="Heading 1 Char"/>
    <w:basedOn w:val="DefaultParagraphFont"/>
    <w:link w:val="Heading1"/>
    <w:rsid w:val="008279B1"/>
    <w:rPr>
      <w:rFonts w:ascii="Times New Roman" w:eastAsia="Times New Roman" w:hAnsi="Times New Roman" w:cs="Times New Roman"/>
      <w:b/>
      <w:bCs/>
    </w:rPr>
  </w:style>
  <w:style w:type="paragraph" w:styleId="BodyTextIndent">
    <w:name w:val="Body Text Indent"/>
    <w:basedOn w:val="Normal"/>
    <w:link w:val="BodyTextIndentChar"/>
    <w:rsid w:val="008279B1"/>
    <w:pPr>
      <w:ind w:left="2160" w:hanging="21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279B1"/>
    <w:rPr>
      <w:rFonts w:ascii="Times New Roman" w:eastAsia="Times New Roman" w:hAnsi="Times New Roman" w:cs="Times New Roman"/>
    </w:rPr>
  </w:style>
  <w:style w:type="paragraph" w:styleId="Title">
    <w:name w:val="Title"/>
    <w:basedOn w:val="Normal"/>
    <w:link w:val="TitleChar"/>
    <w:qFormat/>
    <w:rsid w:val="008279B1"/>
    <w:pPr>
      <w:jc w:val="center"/>
    </w:pPr>
    <w:rPr>
      <w:rFonts w:ascii="Times New Roman" w:eastAsia="Times New Roman" w:hAnsi="Times New Roman" w:cs="Times New Roman"/>
      <w:sz w:val="36"/>
    </w:rPr>
  </w:style>
  <w:style w:type="character" w:customStyle="1" w:styleId="TitleChar">
    <w:name w:val="Title Char"/>
    <w:basedOn w:val="DefaultParagraphFont"/>
    <w:link w:val="Title"/>
    <w:rsid w:val="008279B1"/>
    <w:rPr>
      <w:rFonts w:ascii="Times New Roman" w:eastAsia="Times New Roman" w:hAnsi="Times New Roman" w:cs="Times New Roman"/>
      <w:sz w:val="36"/>
    </w:rPr>
  </w:style>
  <w:style w:type="paragraph" w:styleId="BodyTextIndent2">
    <w:name w:val="Body Text Indent 2"/>
    <w:basedOn w:val="Normal"/>
    <w:link w:val="BodyTextIndent2Char"/>
    <w:rsid w:val="008279B1"/>
    <w:pPr>
      <w:ind w:left="21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8279B1"/>
    <w:rPr>
      <w:rFonts w:ascii="Times New Roman" w:eastAsia="Times New Roman" w:hAnsi="Times New Roman" w:cs="Times New Roman"/>
      <w:b/>
      <w:bCs/>
    </w:rPr>
  </w:style>
  <w:style w:type="paragraph" w:styleId="BodyTextIndent3">
    <w:name w:val="Body Text Indent 3"/>
    <w:basedOn w:val="Normal"/>
    <w:link w:val="BodyTextIndent3Char"/>
    <w:rsid w:val="008279B1"/>
    <w:pPr>
      <w:ind w:left="2160" w:hanging="2160"/>
    </w:pPr>
    <w:rPr>
      <w:rFonts w:ascii="Times New Roman" w:eastAsia="Times New Roman" w:hAnsi="Times New Roman" w:cs="Times New Roman"/>
      <w:b/>
      <w:bCs/>
    </w:rPr>
  </w:style>
  <w:style w:type="character" w:customStyle="1" w:styleId="BodyTextIndent3Char">
    <w:name w:val="Body Text Indent 3 Char"/>
    <w:basedOn w:val="DefaultParagraphFont"/>
    <w:link w:val="BodyTextIndent3"/>
    <w:rsid w:val="008279B1"/>
    <w:rPr>
      <w:rFonts w:ascii="Times New Roman" w:eastAsia="Times New Roman" w:hAnsi="Times New Roman" w:cs="Times New Roman"/>
      <w:b/>
      <w:bCs/>
    </w:rPr>
  </w:style>
  <w:style w:type="paragraph" w:styleId="Subtitle">
    <w:name w:val="Subtitle"/>
    <w:basedOn w:val="Normal"/>
    <w:link w:val="SubtitleChar"/>
    <w:qFormat/>
    <w:rsid w:val="008279B1"/>
    <w:pPr>
      <w:pBdr>
        <w:top w:val="single" w:sz="6" w:space="1" w:color="auto"/>
        <w:bottom w:val="single" w:sz="6" w:space="1" w:color="auto"/>
      </w:pBdr>
      <w:jc w:val="center"/>
    </w:pPr>
    <w:rPr>
      <w:rFonts w:ascii="Times New Roman" w:eastAsia="Times New Roman" w:hAnsi="Times New Roman" w:cs="Times New Roman"/>
      <w:b/>
      <w:bCs/>
      <w:sz w:val="18"/>
    </w:rPr>
  </w:style>
  <w:style w:type="character" w:customStyle="1" w:styleId="SubtitleChar">
    <w:name w:val="Subtitle Char"/>
    <w:basedOn w:val="DefaultParagraphFont"/>
    <w:link w:val="Subtitle"/>
    <w:rsid w:val="008279B1"/>
    <w:rPr>
      <w:rFonts w:ascii="Times New Roman" w:eastAsia="Times New Roman" w:hAnsi="Times New Roman" w:cs="Times New Roman"/>
      <w:b/>
      <w:bCs/>
      <w:sz w:val="18"/>
    </w:rPr>
  </w:style>
  <w:style w:type="paragraph" w:styleId="ListParagraph">
    <w:name w:val="List Paragraph"/>
    <w:basedOn w:val="Normal"/>
    <w:rsid w:val="008279B1"/>
    <w:pPr>
      <w:ind w:left="720"/>
      <w:contextualSpacing/>
    </w:pPr>
    <w:rPr>
      <w:rFonts w:ascii="Times New Roman" w:eastAsia="Times New Roman" w:hAnsi="Times New Roman" w:cs="Times New Roman"/>
    </w:rPr>
  </w:style>
  <w:style w:type="paragraph" w:styleId="DocumentMap">
    <w:name w:val="Document Map"/>
    <w:basedOn w:val="Normal"/>
    <w:link w:val="DocumentMapChar"/>
    <w:rsid w:val="008279B1"/>
    <w:rPr>
      <w:rFonts w:ascii="Tahoma" w:eastAsia="Times New Roman" w:hAnsi="Tahoma" w:cs="Tahoma"/>
      <w:sz w:val="16"/>
      <w:szCs w:val="16"/>
    </w:rPr>
  </w:style>
  <w:style w:type="character" w:customStyle="1" w:styleId="DocumentMapChar">
    <w:name w:val="Document Map Char"/>
    <w:basedOn w:val="DefaultParagraphFont"/>
    <w:link w:val="DocumentMap"/>
    <w:rsid w:val="008279B1"/>
    <w:rPr>
      <w:rFonts w:ascii="Tahoma" w:eastAsia="Times New Roman" w:hAnsi="Tahoma" w:cs="Tahoma"/>
      <w:sz w:val="16"/>
      <w:szCs w:val="16"/>
    </w:rPr>
  </w:style>
  <w:style w:type="paragraph" w:styleId="Header">
    <w:name w:val="header"/>
    <w:basedOn w:val="Normal"/>
    <w:link w:val="HeaderChar"/>
    <w:rsid w:val="008279B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8279B1"/>
    <w:rPr>
      <w:rFonts w:ascii="Times New Roman" w:eastAsia="Times New Roman" w:hAnsi="Times New Roman" w:cs="Times New Roman"/>
    </w:rPr>
  </w:style>
  <w:style w:type="paragraph" w:styleId="Footer">
    <w:name w:val="footer"/>
    <w:basedOn w:val="Normal"/>
    <w:link w:val="FooterChar"/>
    <w:rsid w:val="008279B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8279B1"/>
    <w:rPr>
      <w:rFonts w:ascii="Times New Roman" w:eastAsia="Times New Roman" w:hAnsi="Times New Roman" w:cs="Times New Roman"/>
    </w:rPr>
  </w:style>
  <w:style w:type="character" w:styleId="PageNumber">
    <w:name w:val="page number"/>
    <w:basedOn w:val="DefaultParagraphFont"/>
    <w:rsid w:val="008279B1"/>
  </w:style>
  <w:style w:type="paragraph" w:styleId="NormalWeb">
    <w:name w:val="Normal (Web)"/>
    <w:basedOn w:val="Normal"/>
    <w:uiPriority w:val="99"/>
    <w:rsid w:val="008279B1"/>
    <w:pPr>
      <w:spacing w:beforeLines="1" w:afterLines="1"/>
    </w:pPr>
    <w:rPr>
      <w:rFonts w:ascii="Times" w:eastAsia="Times New Roman" w:hAnsi="Times" w:cs="Times New Roman"/>
      <w:sz w:val="20"/>
      <w:szCs w:val="20"/>
    </w:rPr>
  </w:style>
  <w:style w:type="paragraph" w:styleId="BalloonText">
    <w:name w:val="Balloon Text"/>
    <w:basedOn w:val="Normal"/>
    <w:link w:val="BalloonTextChar"/>
    <w:rsid w:val="009B3830"/>
    <w:rPr>
      <w:rFonts w:ascii="Lucida Grande" w:hAnsi="Lucida Grande"/>
      <w:sz w:val="18"/>
      <w:szCs w:val="18"/>
    </w:rPr>
  </w:style>
  <w:style w:type="character" w:customStyle="1" w:styleId="BalloonTextChar">
    <w:name w:val="Balloon Text Char"/>
    <w:basedOn w:val="DefaultParagraphFont"/>
    <w:link w:val="BalloonText"/>
    <w:rsid w:val="009B3830"/>
    <w:rPr>
      <w:rFonts w:ascii="Lucida Grande" w:hAnsi="Lucida Grande"/>
      <w:sz w:val="18"/>
      <w:szCs w:val="18"/>
    </w:rPr>
  </w:style>
  <w:style w:type="table" w:styleId="TableGrid">
    <w:name w:val="Table Grid"/>
    <w:basedOn w:val="TableNormal"/>
    <w:rsid w:val="0009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91B4C"/>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A54089"/>
  </w:style>
  <w:style w:type="paragraph" w:styleId="Revision">
    <w:name w:val="Revision"/>
    <w:hidden/>
    <w:semiHidden/>
    <w:rsid w:val="003F2D09"/>
  </w:style>
  <w:style w:type="character" w:styleId="CommentReference">
    <w:name w:val="annotation reference"/>
    <w:basedOn w:val="DefaultParagraphFont"/>
    <w:semiHidden/>
    <w:unhideWhenUsed/>
    <w:rsid w:val="003F2D09"/>
    <w:rPr>
      <w:sz w:val="16"/>
      <w:szCs w:val="16"/>
    </w:rPr>
  </w:style>
  <w:style w:type="paragraph" w:styleId="CommentText">
    <w:name w:val="annotation text"/>
    <w:basedOn w:val="Normal"/>
    <w:link w:val="CommentTextChar"/>
    <w:semiHidden/>
    <w:unhideWhenUsed/>
    <w:rsid w:val="003F2D09"/>
    <w:rPr>
      <w:sz w:val="20"/>
      <w:szCs w:val="20"/>
    </w:rPr>
  </w:style>
  <w:style w:type="character" w:customStyle="1" w:styleId="CommentTextChar">
    <w:name w:val="Comment Text Char"/>
    <w:basedOn w:val="DefaultParagraphFont"/>
    <w:link w:val="CommentText"/>
    <w:semiHidden/>
    <w:rsid w:val="003F2D09"/>
    <w:rPr>
      <w:sz w:val="20"/>
      <w:szCs w:val="20"/>
    </w:rPr>
  </w:style>
  <w:style w:type="paragraph" w:styleId="CommentSubject">
    <w:name w:val="annotation subject"/>
    <w:basedOn w:val="CommentText"/>
    <w:next w:val="CommentText"/>
    <w:link w:val="CommentSubjectChar"/>
    <w:semiHidden/>
    <w:unhideWhenUsed/>
    <w:rsid w:val="003F2D09"/>
    <w:rPr>
      <w:b/>
      <w:bCs/>
    </w:rPr>
  </w:style>
  <w:style w:type="character" w:customStyle="1" w:styleId="CommentSubjectChar">
    <w:name w:val="Comment Subject Char"/>
    <w:basedOn w:val="CommentTextChar"/>
    <w:link w:val="CommentSubject"/>
    <w:semiHidden/>
    <w:rsid w:val="003F2D09"/>
    <w:rPr>
      <w:b/>
      <w:bCs/>
      <w:sz w:val="20"/>
      <w:szCs w:val="20"/>
    </w:rPr>
  </w:style>
  <w:style w:type="character" w:styleId="UnresolvedMention">
    <w:name w:val="Unresolved Mention"/>
    <w:basedOn w:val="DefaultParagraphFont"/>
    <w:rsid w:val="00F928F9"/>
    <w:rPr>
      <w:color w:val="605E5C"/>
      <w:shd w:val="clear" w:color="auto" w:fill="E1DFDD"/>
    </w:rPr>
  </w:style>
  <w:style w:type="table" w:styleId="GridTable2-Accent3">
    <w:name w:val="Grid Table 2 Accent 3"/>
    <w:basedOn w:val="TableNormal"/>
    <w:uiPriority w:val="47"/>
    <w:rsid w:val="003275B9"/>
    <w:rPr>
      <w:rFonts w:eastAsiaTheme="minorHAnsi"/>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contentcontrolboundarysink">
    <w:name w:val="contentcontrolboundarysink"/>
    <w:basedOn w:val="DefaultParagraphFont"/>
    <w:rsid w:val="0011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55">
      <w:bodyDiv w:val="1"/>
      <w:marLeft w:val="0"/>
      <w:marRight w:val="0"/>
      <w:marTop w:val="0"/>
      <w:marBottom w:val="0"/>
      <w:divBdr>
        <w:top w:val="none" w:sz="0" w:space="0" w:color="auto"/>
        <w:left w:val="none" w:sz="0" w:space="0" w:color="auto"/>
        <w:bottom w:val="none" w:sz="0" w:space="0" w:color="auto"/>
        <w:right w:val="none" w:sz="0" w:space="0" w:color="auto"/>
      </w:divBdr>
      <w:divsChild>
        <w:div w:id="884606212">
          <w:marLeft w:val="0"/>
          <w:marRight w:val="0"/>
          <w:marTop w:val="0"/>
          <w:marBottom w:val="0"/>
          <w:divBdr>
            <w:top w:val="none" w:sz="0" w:space="0" w:color="auto"/>
            <w:left w:val="none" w:sz="0" w:space="0" w:color="auto"/>
            <w:bottom w:val="none" w:sz="0" w:space="0" w:color="auto"/>
            <w:right w:val="none" w:sz="0" w:space="0" w:color="auto"/>
          </w:divBdr>
          <w:divsChild>
            <w:div w:id="1353993806">
              <w:marLeft w:val="0"/>
              <w:marRight w:val="0"/>
              <w:marTop w:val="0"/>
              <w:marBottom w:val="0"/>
              <w:divBdr>
                <w:top w:val="none" w:sz="0" w:space="0" w:color="auto"/>
                <w:left w:val="none" w:sz="0" w:space="0" w:color="auto"/>
                <w:bottom w:val="none" w:sz="0" w:space="0" w:color="auto"/>
                <w:right w:val="none" w:sz="0" w:space="0" w:color="auto"/>
              </w:divBdr>
              <w:divsChild>
                <w:div w:id="597955821">
                  <w:marLeft w:val="0"/>
                  <w:marRight w:val="0"/>
                  <w:marTop w:val="0"/>
                  <w:marBottom w:val="0"/>
                  <w:divBdr>
                    <w:top w:val="none" w:sz="0" w:space="0" w:color="auto"/>
                    <w:left w:val="none" w:sz="0" w:space="0" w:color="auto"/>
                    <w:bottom w:val="none" w:sz="0" w:space="0" w:color="auto"/>
                    <w:right w:val="none" w:sz="0" w:space="0" w:color="auto"/>
                  </w:divBdr>
                  <w:divsChild>
                    <w:div w:id="13809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928">
      <w:bodyDiv w:val="1"/>
      <w:marLeft w:val="0"/>
      <w:marRight w:val="0"/>
      <w:marTop w:val="0"/>
      <w:marBottom w:val="0"/>
      <w:divBdr>
        <w:top w:val="none" w:sz="0" w:space="0" w:color="auto"/>
        <w:left w:val="none" w:sz="0" w:space="0" w:color="auto"/>
        <w:bottom w:val="none" w:sz="0" w:space="0" w:color="auto"/>
        <w:right w:val="none" w:sz="0" w:space="0" w:color="auto"/>
      </w:divBdr>
    </w:div>
    <w:div w:id="47535750">
      <w:bodyDiv w:val="1"/>
      <w:marLeft w:val="0"/>
      <w:marRight w:val="0"/>
      <w:marTop w:val="0"/>
      <w:marBottom w:val="0"/>
      <w:divBdr>
        <w:top w:val="none" w:sz="0" w:space="0" w:color="auto"/>
        <w:left w:val="none" w:sz="0" w:space="0" w:color="auto"/>
        <w:bottom w:val="none" w:sz="0" w:space="0" w:color="auto"/>
        <w:right w:val="none" w:sz="0" w:space="0" w:color="auto"/>
      </w:divBdr>
    </w:div>
    <w:div w:id="73167216">
      <w:bodyDiv w:val="1"/>
      <w:marLeft w:val="0"/>
      <w:marRight w:val="0"/>
      <w:marTop w:val="0"/>
      <w:marBottom w:val="0"/>
      <w:divBdr>
        <w:top w:val="none" w:sz="0" w:space="0" w:color="auto"/>
        <w:left w:val="none" w:sz="0" w:space="0" w:color="auto"/>
        <w:bottom w:val="none" w:sz="0" w:space="0" w:color="auto"/>
        <w:right w:val="none" w:sz="0" w:space="0" w:color="auto"/>
      </w:divBdr>
    </w:div>
    <w:div w:id="100993921">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sChild>
        <w:div w:id="1959946371">
          <w:marLeft w:val="0"/>
          <w:marRight w:val="0"/>
          <w:marTop w:val="0"/>
          <w:marBottom w:val="0"/>
          <w:divBdr>
            <w:top w:val="none" w:sz="0" w:space="0" w:color="auto"/>
            <w:left w:val="none" w:sz="0" w:space="0" w:color="auto"/>
            <w:bottom w:val="none" w:sz="0" w:space="0" w:color="auto"/>
            <w:right w:val="none" w:sz="0" w:space="0" w:color="auto"/>
          </w:divBdr>
          <w:divsChild>
            <w:div w:id="1627345101">
              <w:marLeft w:val="0"/>
              <w:marRight w:val="0"/>
              <w:marTop w:val="0"/>
              <w:marBottom w:val="0"/>
              <w:divBdr>
                <w:top w:val="none" w:sz="0" w:space="0" w:color="auto"/>
                <w:left w:val="none" w:sz="0" w:space="0" w:color="auto"/>
                <w:bottom w:val="none" w:sz="0" w:space="0" w:color="auto"/>
                <w:right w:val="none" w:sz="0" w:space="0" w:color="auto"/>
              </w:divBdr>
              <w:divsChild>
                <w:div w:id="9239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0587">
      <w:bodyDiv w:val="1"/>
      <w:marLeft w:val="0"/>
      <w:marRight w:val="0"/>
      <w:marTop w:val="0"/>
      <w:marBottom w:val="0"/>
      <w:divBdr>
        <w:top w:val="none" w:sz="0" w:space="0" w:color="auto"/>
        <w:left w:val="none" w:sz="0" w:space="0" w:color="auto"/>
        <w:bottom w:val="none" w:sz="0" w:space="0" w:color="auto"/>
        <w:right w:val="none" w:sz="0" w:space="0" w:color="auto"/>
      </w:divBdr>
    </w:div>
    <w:div w:id="452948317">
      <w:bodyDiv w:val="1"/>
      <w:marLeft w:val="0"/>
      <w:marRight w:val="0"/>
      <w:marTop w:val="0"/>
      <w:marBottom w:val="0"/>
      <w:divBdr>
        <w:top w:val="none" w:sz="0" w:space="0" w:color="auto"/>
        <w:left w:val="none" w:sz="0" w:space="0" w:color="auto"/>
        <w:bottom w:val="none" w:sz="0" w:space="0" w:color="auto"/>
        <w:right w:val="none" w:sz="0" w:space="0" w:color="auto"/>
      </w:divBdr>
    </w:div>
    <w:div w:id="521672040">
      <w:bodyDiv w:val="1"/>
      <w:marLeft w:val="0"/>
      <w:marRight w:val="0"/>
      <w:marTop w:val="0"/>
      <w:marBottom w:val="0"/>
      <w:divBdr>
        <w:top w:val="none" w:sz="0" w:space="0" w:color="auto"/>
        <w:left w:val="none" w:sz="0" w:space="0" w:color="auto"/>
        <w:bottom w:val="none" w:sz="0" w:space="0" w:color="auto"/>
        <w:right w:val="none" w:sz="0" w:space="0" w:color="auto"/>
      </w:divBdr>
      <w:divsChild>
        <w:div w:id="253167510">
          <w:marLeft w:val="0"/>
          <w:marRight w:val="0"/>
          <w:marTop w:val="0"/>
          <w:marBottom w:val="0"/>
          <w:divBdr>
            <w:top w:val="none" w:sz="0" w:space="0" w:color="auto"/>
            <w:left w:val="none" w:sz="0" w:space="0" w:color="auto"/>
            <w:bottom w:val="none" w:sz="0" w:space="0" w:color="auto"/>
            <w:right w:val="none" w:sz="0" w:space="0" w:color="auto"/>
          </w:divBdr>
          <w:divsChild>
            <w:div w:id="288556640">
              <w:marLeft w:val="0"/>
              <w:marRight w:val="0"/>
              <w:marTop w:val="0"/>
              <w:marBottom w:val="0"/>
              <w:divBdr>
                <w:top w:val="none" w:sz="0" w:space="0" w:color="auto"/>
                <w:left w:val="none" w:sz="0" w:space="0" w:color="auto"/>
                <w:bottom w:val="none" w:sz="0" w:space="0" w:color="auto"/>
                <w:right w:val="none" w:sz="0" w:space="0" w:color="auto"/>
              </w:divBdr>
              <w:divsChild>
                <w:div w:id="1038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0677">
      <w:bodyDiv w:val="1"/>
      <w:marLeft w:val="0"/>
      <w:marRight w:val="0"/>
      <w:marTop w:val="0"/>
      <w:marBottom w:val="0"/>
      <w:divBdr>
        <w:top w:val="none" w:sz="0" w:space="0" w:color="auto"/>
        <w:left w:val="none" w:sz="0" w:space="0" w:color="auto"/>
        <w:bottom w:val="none" w:sz="0" w:space="0" w:color="auto"/>
        <w:right w:val="none" w:sz="0" w:space="0" w:color="auto"/>
      </w:divBdr>
    </w:div>
    <w:div w:id="617683517">
      <w:bodyDiv w:val="1"/>
      <w:marLeft w:val="0"/>
      <w:marRight w:val="0"/>
      <w:marTop w:val="0"/>
      <w:marBottom w:val="0"/>
      <w:divBdr>
        <w:top w:val="none" w:sz="0" w:space="0" w:color="auto"/>
        <w:left w:val="none" w:sz="0" w:space="0" w:color="auto"/>
        <w:bottom w:val="none" w:sz="0" w:space="0" w:color="auto"/>
        <w:right w:val="none" w:sz="0" w:space="0" w:color="auto"/>
      </w:divBdr>
    </w:div>
    <w:div w:id="62384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06414">
          <w:marLeft w:val="0"/>
          <w:marRight w:val="0"/>
          <w:marTop w:val="0"/>
          <w:marBottom w:val="0"/>
          <w:divBdr>
            <w:top w:val="none" w:sz="0" w:space="0" w:color="auto"/>
            <w:left w:val="none" w:sz="0" w:space="0" w:color="auto"/>
            <w:bottom w:val="none" w:sz="0" w:space="0" w:color="auto"/>
            <w:right w:val="none" w:sz="0" w:space="0" w:color="auto"/>
          </w:divBdr>
          <w:divsChild>
            <w:div w:id="1676152701">
              <w:marLeft w:val="0"/>
              <w:marRight w:val="0"/>
              <w:marTop w:val="0"/>
              <w:marBottom w:val="0"/>
              <w:divBdr>
                <w:top w:val="none" w:sz="0" w:space="0" w:color="auto"/>
                <w:left w:val="none" w:sz="0" w:space="0" w:color="auto"/>
                <w:bottom w:val="none" w:sz="0" w:space="0" w:color="auto"/>
                <w:right w:val="none" w:sz="0" w:space="0" w:color="auto"/>
              </w:divBdr>
              <w:divsChild>
                <w:div w:id="915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708920860">
      <w:bodyDiv w:val="1"/>
      <w:marLeft w:val="0"/>
      <w:marRight w:val="0"/>
      <w:marTop w:val="0"/>
      <w:marBottom w:val="0"/>
      <w:divBdr>
        <w:top w:val="none" w:sz="0" w:space="0" w:color="auto"/>
        <w:left w:val="none" w:sz="0" w:space="0" w:color="auto"/>
        <w:bottom w:val="none" w:sz="0" w:space="0" w:color="auto"/>
        <w:right w:val="none" w:sz="0" w:space="0" w:color="auto"/>
      </w:divBdr>
    </w:div>
    <w:div w:id="724334110">
      <w:bodyDiv w:val="1"/>
      <w:marLeft w:val="0"/>
      <w:marRight w:val="0"/>
      <w:marTop w:val="0"/>
      <w:marBottom w:val="0"/>
      <w:divBdr>
        <w:top w:val="none" w:sz="0" w:space="0" w:color="auto"/>
        <w:left w:val="none" w:sz="0" w:space="0" w:color="auto"/>
        <w:bottom w:val="none" w:sz="0" w:space="0" w:color="auto"/>
        <w:right w:val="none" w:sz="0" w:space="0" w:color="auto"/>
      </w:divBdr>
      <w:divsChild>
        <w:div w:id="1804155342">
          <w:marLeft w:val="0"/>
          <w:marRight w:val="0"/>
          <w:marTop w:val="0"/>
          <w:marBottom w:val="0"/>
          <w:divBdr>
            <w:top w:val="none" w:sz="0" w:space="0" w:color="auto"/>
            <w:left w:val="none" w:sz="0" w:space="0" w:color="auto"/>
            <w:bottom w:val="none" w:sz="0" w:space="0" w:color="auto"/>
            <w:right w:val="none" w:sz="0" w:space="0" w:color="auto"/>
          </w:divBdr>
          <w:divsChild>
            <w:div w:id="456529037">
              <w:marLeft w:val="0"/>
              <w:marRight w:val="0"/>
              <w:marTop w:val="0"/>
              <w:marBottom w:val="0"/>
              <w:divBdr>
                <w:top w:val="none" w:sz="0" w:space="0" w:color="auto"/>
                <w:left w:val="none" w:sz="0" w:space="0" w:color="auto"/>
                <w:bottom w:val="none" w:sz="0" w:space="0" w:color="auto"/>
                <w:right w:val="none" w:sz="0" w:space="0" w:color="auto"/>
              </w:divBdr>
              <w:divsChild>
                <w:div w:id="112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3373">
      <w:bodyDiv w:val="1"/>
      <w:marLeft w:val="0"/>
      <w:marRight w:val="0"/>
      <w:marTop w:val="0"/>
      <w:marBottom w:val="0"/>
      <w:divBdr>
        <w:top w:val="none" w:sz="0" w:space="0" w:color="auto"/>
        <w:left w:val="none" w:sz="0" w:space="0" w:color="auto"/>
        <w:bottom w:val="none" w:sz="0" w:space="0" w:color="auto"/>
        <w:right w:val="none" w:sz="0" w:space="0" w:color="auto"/>
      </w:divBdr>
    </w:div>
    <w:div w:id="824594112">
      <w:bodyDiv w:val="1"/>
      <w:marLeft w:val="0"/>
      <w:marRight w:val="0"/>
      <w:marTop w:val="0"/>
      <w:marBottom w:val="0"/>
      <w:divBdr>
        <w:top w:val="none" w:sz="0" w:space="0" w:color="auto"/>
        <w:left w:val="none" w:sz="0" w:space="0" w:color="auto"/>
        <w:bottom w:val="none" w:sz="0" w:space="0" w:color="auto"/>
        <w:right w:val="none" w:sz="0" w:space="0" w:color="auto"/>
      </w:divBdr>
    </w:div>
    <w:div w:id="839151805">
      <w:bodyDiv w:val="1"/>
      <w:marLeft w:val="0"/>
      <w:marRight w:val="0"/>
      <w:marTop w:val="0"/>
      <w:marBottom w:val="0"/>
      <w:divBdr>
        <w:top w:val="none" w:sz="0" w:space="0" w:color="auto"/>
        <w:left w:val="none" w:sz="0" w:space="0" w:color="auto"/>
        <w:bottom w:val="none" w:sz="0" w:space="0" w:color="auto"/>
        <w:right w:val="none" w:sz="0" w:space="0" w:color="auto"/>
      </w:divBdr>
      <w:divsChild>
        <w:div w:id="273756168">
          <w:marLeft w:val="0"/>
          <w:marRight w:val="0"/>
          <w:marTop w:val="0"/>
          <w:marBottom w:val="0"/>
          <w:divBdr>
            <w:top w:val="none" w:sz="0" w:space="0" w:color="auto"/>
            <w:left w:val="none" w:sz="0" w:space="0" w:color="auto"/>
            <w:bottom w:val="none" w:sz="0" w:space="0" w:color="auto"/>
            <w:right w:val="none" w:sz="0" w:space="0" w:color="auto"/>
          </w:divBdr>
          <w:divsChild>
            <w:div w:id="1875772507">
              <w:marLeft w:val="0"/>
              <w:marRight w:val="0"/>
              <w:marTop w:val="0"/>
              <w:marBottom w:val="0"/>
              <w:divBdr>
                <w:top w:val="none" w:sz="0" w:space="0" w:color="auto"/>
                <w:left w:val="none" w:sz="0" w:space="0" w:color="auto"/>
                <w:bottom w:val="none" w:sz="0" w:space="0" w:color="auto"/>
                <w:right w:val="none" w:sz="0" w:space="0" w:color="auto"/>
              </w:divBdr>
              <w:divsChild>
                <w:div w:id="98448294">
                  <w:marLeft w:val="0"/>
                  <w:marRight w:val="0"/>
                  <w:marTop w:val="0"/>
                  <w:marBottom w:val="0"/>
                  <w:divBdr>
                    <w:top w:val="none" w:sz="0" w:space="0" w:color="auto"/>
                    <w:left w:val="none" w:sz="0" w:space="0" w:color="auto"/>
                    <w:bottom w:val="none" w:sz="0" w:space="0" w:color="auto"/>
                    <w:right w:val="none" w:sz="0" w:space="0" w:color="auto"/>
                  </w:divBdr>
                  <w:divsChild>
                    <w:div w:id="5002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8337">
      <w:bodyDiv w:val="1"/>
      <w:marLeft w:val="0"/>
      <w:marRight w:val="0"/>
      <w:marTop w:val="0"/>
      <w:marBottom w:val="0"/>
      <w:divBdr>
        <w:top w:val="none" w:sz="0" w:space="0" w:color="auto"/>
        <w:left w:val="none" w:sz="0" w:space="0" w:color="auto"/>
        <w:bottom w:val="none" w:sz="0" w:space="0" w:color="auto"/>
        <w:right w:val="none" w:sz="0" w:space="0" w:color="auto"/>
      </w:divBdr>
    </w:div>
    <w:div w:id="1025247446">
      <w:bodyDiv w:val="1"/>
      <w:marLeft w:val="0"/>
      <w:marRight w:val="0"/>
      <w:marTop w:val="0"/>
      <w:marBottom w:val="0"/>
      <w:divBdr>
        <w:top w:val="none" w:sz="0" w:space="0" w:color="auto"/>
        <w:left w:val="none" w:sz="0" w:space="0" w:color="auto"/>
        <w:bottom w:val="none" w:sz="0" w:space="0" w:color="auto"/>
        <w:right w:val="none" w:sz="0" w:space="0" w:color="auto"/>
      </w:divBdr>
      <w:divsChild>
        <w:div w:id="1991714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3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2512">
      <w:bodyDiv w:val="1"/>
      <w:marLeft w:val="0"/>
      <w:marRight w:val="0"/>
      <w:marTop w:val="0"/>
      <w:marBottom w:val="0"/>
      <w:divBdr>
        <w:top w:val="none" w:sz="0" w:space="0" w:color="auto"/>
        <w:left w:val="none" w:sz="0" w:space="0" w:color="auto"/>
        <w:bottom w:val="none" w:sz="0" w:space="0" w:color="auto"/>
        <w:right w:val="none" w:sz="0" w:space="0" w:color="auto"/>
      </w:divBdr>
      <w:divsChild>
        <w:div w:id="28130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09340">
              <w:marLeft w:val="0"/>
              <w:marRight w:val="0"/>
              <w:marTop w:val="0"/>
              <w:marBottom w:val="0"/>
              <w:divBdr>
                <w:top w:val="none" w:sz="0" w:space="0" w:color="auto"/>
                <w:left w:val="none" w:sz="0" w:space="0" w:color="auto"/>
                <w:bottom w:val="none" w:sz="0" w:space="0" w:color="auto"/>
                <w:right w:val="none" w:sz="0" w:space="0" w:color="auto"/>
              </w:divBdr>
              <w:divsChild>
                <w:div w:id="492844330">
                  <w:marLeft w:val="0"/>
                  <w:marRight w:val="0"/>
                  <w:marTop w:val="0"/>
                  <w:marBottom w:val="0"/>
                  <w:divBdr>
                    <w:top w:val="none" w:sz="0" w:space="0" w:color="auto"/>
                    <w:left w:val="none" w:sz="0" w:space="0" w:color="auto"/>
                    <w:bottom w:val="none" w:sz="0" w:space="0" w:color="auto"/>
                    <w:right w:val="none" w:sz="0" w:space="0" w:color="auto"/>
                  </w:divBdr>
                  <w:divsChild>
                    <w:div w:id="1967007354">
                      <w:marLeft w:val="0"/>
                      <w:marRight w:val="0"/>
                      <w:marTop w:val="0"/>
                      <w:marBottom w:val="0"/>
                      <w:divBdr>
                        <w:top w:val="none" w:sz="0" w:space="0" w:color="auto"/>
                        <w:left w:val="none" w:sz="0" w:space="0" w:color="auto"/>
                        <w:bottom w:val="none" w:sz="0" w:space="0" w:color="auto"/>
                        <w:right w:val="none" w:sz="0" w:space="0" w:color="auto"/>
                      </w:divBdr>
                      <w:divsChild>
                        <w:div w:id="16056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83452">
      <w:bodyDiv w:val="1"/>
      <w:marLeft w:val="0"/>
      <w:marRight w:val="0"/>
      <w:marTop w:val="0"/>
      <w:marBottom w:val="0"/>
      <w:divBdr>
        <w:top w:val="none" w:sz="0" w:space="0" w:color="auto"/>
        <w:left w:val="none" w:sz="0" w:space="0" w:color="auto"/>
        <w:bottom w:val="none" w:sz="0" w:space="0" w:color="auto"/>
        <w:right w:val="none" w:sz="0" w:space="0" w:color="auto"/>
      </w:divBdr>
      <w:divsChild>
        <w:div w:id="8429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4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0838">
      <w:bodyDiv w:val="1"/>
      <w:marLeft w:val="0"/>
      <w:marRight w:val="0"/>
      <w:marTop w:val="0"/>
      <w:marBottom w:val="0"/>
      <w:divBdr>
        <w:top w:val="none" w:sz="0" w:space="0" w:color="auto"/>
        <w:left w:val="none" w:sz="0" w:space="0" w:color="auto"/>
        <w:bottom w:val="none" w:sz="0" w:space="0" w:color="auto"/>
        <w:right w:val="none" w:sz="0" w:space="0" w:color="auto"/>
      </w:divBdr>
    </w:div>
    <w:div w:id="1187985266">
      <w:bodyDiv w:val="1"/>
      <w:marLeft w:val="0"/>
      <w:marRight w:val="0"/>
      <w:marTop w:val="0"/>
      <w:marBottom w:val="0"/>
      <w:divBdr>
        <w:top w:val="none" w:sz="0" w:space="0" w:color="auto"/>
        <w:left w:val="none" w:sz="0" w:space="0" w:color="auto"/>
        <w:bottom w:val="none" w:sz="0" w:space="0" w:color="auto"/>
        <w:right w:val="none" w:sz="0" w:space="0" w:color="auto"/>
      </w:divBdr>
    </w:div>
    <w:div w:id="1199778725">
      <w:bodyDiv w:val="1"/>
      <w:marLeft w:val="0"/>
      <w:marRight w:val="0"/>
      <w:marTop w:val="0"/>
      <w:marBottom w:val="0"/>
      <w:divBdr>
        <w:top w:val="none" w:sz="0" w:space="0" w:color="auto"/>
        <w:left w:val="none" w:sz="0" w:space="0" w:color="auto"/>
        <w:bottom w:val="none" w:sz="0" w:space="0" w:color="auto"/>
        <w:right w:val="none" w:sz="0" w:space="0" w:color="auto"/>
      </w:divBdr>
    </w:div>
    <w:div w:id="1227258609">
      <w:bodyDiv w:val="1"/>
      <w:marLeft w:val="0"/>
      <w:marRight w:val="0"/>
      <w:marTop w:val="0"/>
      <w:marBottom w:val="0"/>
      <w:divBdr>
        <w:top w:val="none" w:sz="0" w:space="0" w:color="auto"/>
        <w:left w:val="none" w:sz="0" w:space="0" w:color="auto"/>
        <w:bottom w:val="none" w:sz="0" w:space="0" w:color="auto"/>
        <w:right w:val="none" w:sz="0" w:space="0" w:color="auto"/>
      </w:divBdr>
    </w:div>
    <w:div w:id="1231041735">
      <w:bodyDiv w:val="1"/>
      <w:marLeft w:val="0"/>
      <w:marRight w:val="0"/>
      <w:marTop w:val="0"/>
      <w:marBottom w:val="0"/>
      <w:divBdr>
        <w:top w:val="none" w:sz="0" w:space="0" w:color="auto"/>
        <w:left w:val="none" w:sz="0" w:space="0" w:color="auto"/>
        <w:bottom w:val="none" w:sz="0" w:space="0" w:color="auto"/>
        <w:right w:val="none" w:sz="0" w:space="0" w:color="auto"/>
      </w:divBdr>
    </w:div>
    <w:div w:id="1267232313">
      <w:bodyDiv w:val="1"/>
      <w:marLeft w:val="0"/>
      <w:marRight w:val="0"/>
      <w:marTop w:val="0"/>
      <w:marBottom w:val="0"/>
      <w:divBdr>
        <w:top w:val="none" w:sz="0" w:space="0" w:color="auto"/>
        <w:left w:val="none" w:sz="0" w:space="0" w:color="auto"/>
        <w:bottom w:val="none" w:sz="0" w:space="0" w:color="auto"/>
        <w:right w:val="none" w:sz="0" w:space="0" w:color="auto"/>
      </w:divBdr>
    </w:div>
    <w:div w:id="1317413847">
      <w:bodyDiv w:val="1"/>
      <w:marLeft w:val="0"/>
      <w:marRight w:val="0"/>
      <w:marTop w:val="0"/>
      <w:marBottom w:val="0"/>
      <w:divBdr>
        <w:top w:val="none" w:sz="0" w:space="0" w:color="auto"/>
        <w:left w:val="none" w:sz="0" w:space="0" w:color="auto"/>
        <w:bottom w:val="none" w:sz="0" w:space="0" w:color="auto"/>
        <w:right w:val="none" w:sz="0" w:space="0" w:color="auto"/>
      </w:divBdr>
    </w:div>
    <w:div w:id="1367874518">
      <w:bodyDiv w:val="1"/>
      <w:marLeft w:val="0"/>
      <w:marRight w:val="0"/>
      <w:marTop w:val="0"/>
      <w:marBottom w:val="0"/>
      <w:divBdr>
        <w:top w:val="none" w:sz="0" w:space="0" w:color="auto"/>
        <w:left w:val="none" w:sz="0" w:space="0" w:color="auto"/>
        <w:bottom w:val="none" w:sz="0" w:space="0" w:color="auto"/>
        <w:right w:val="none" w:sz="0" w:space="0" w:color="auto"/>
      </w:divBdr>
    </w:div>
    <w:div w:id="1382293537">
      <w:bodyDiv w:val="1"/>
      <w:marLeft w:val="0"/>
      <w:marRight w:val="0"/>
      <w:marTop w:val="0"/>
      <w:marBottom w:val="0"/>
      <w:divBdr>
        <w:top w:val="none" w:sz="0" w:space="0" w:color="auto"/>
        <w:left w:val="none" w:sz="0" w:space="0" w:color="auto"/>
        <w:bottom w:val="none" w:sz="0" w:space="0" w:color="auto"/>
        <w:right w:val="none" w:sz="0" w:space="0" w:color="auto"/>
      </w:divBdr>
    </w:div>
    <w:div w:id="1423605313">
      <w:bodyDiv w:val="1"/>
      <w:marLeft w:val="0"/>
      <w:marRight w:val="0"/>
      <w:marTop w:val="0"/>
      <w:marBottom w:val="0"/>
      <w:divBdr>
        <w:top w:val="none" w:sz="0" w:space="0" w:color="auto"/>
        <w:left w:val="none" w:sz="0" w:space="0" w:color="auto"/>
        <w:bottom w:val="none" w:sz="0" w:space="0" w:color="auto"/>
        <w:right w:val="none" w:sz="0" w:space="0" w:color="auto"/>
      </w:divBdr>
    </w:div>
    <w:div w:id="1482849278">
      <w:bodyDiv w:val="1"/>
      <w:marLeft w:val="0"/>
      <w:marRight w:val="0"/>
      <w:marTop w:val="0"/>
      <w:marBottom w:val="0"/>
      <w:divBdr>
        <w:top w:val="none" w:sz="0" w:space="0" w:color="auto"/>
        <w:left w:val="none" w:sz="0" w:space="0" w:color="auto"/>
        <w:bottom w:val="none" w:sz="0" w:space="0" w:color="auto"/>
        <w:right w:val="none" w:sz="0" w:space="0" w:color="auto"/>
      </w:divBdr>
      <w:divsChild>
        <w:div w:id="798301172">
          <w:marLeft w:val="0"/>
          <w:marRight w:val="0"/>
          <w:marTop w:val="0"/>
          <w:marBottom w:val="0"/>
          <w:divBdr>
            <w:top w:val="none" w:sz="0" w:space="0" w:color="auto"/>
            <w:left w:val="none" w:sz="0" w:space="0" w:color="auto"/>
            <w:bottom w:val="none" w:sz="0" w:space="0" w:color="auto"/>
            <w:right w:val="none" w:sz="0" w:space="0" w:color="auto"/>
          </w:divBdr>
        </w:div>
        <w:div w:id="20669850">
          <w:marLeft w:val="0"/>
          <w:marRight w:val="0"/>
          <w:marTop w:val="0"/>
          <w:marBottom w:val="0"/>
          <w:divBdr>
            <w:top w:val="none" w:sz="0" w:space="0" w:color="auto"/>
            <w:left w:val="none" w:sz="0" w:space="0" w:color="auto"/>
            <w:bottom w:val="none" w:sz="0" w:space="0" w:color="auto"/>
            <w:right w:val="none" w:sz="0" w:space="0" w:color="auto"/>
          </w:divBdr>
        </w:div>
      </w:divsChild>
    </w:div>
    <w:div w:id="1490713958">
      <w:bodyDiv w:val="1"/>
      <w:marLeft w:val="0"/>
      <w:marRight w:val="0"/>
      <w:marTop w:val="0"/>
      <w:marBottom w:val="0"/>
      <w:divBdr>
        <w:top w:val="none" w:sz="0" w:space="0" w:color="auto"/>
        <w:left w:val="none" w:sz="0" w:space="0" w:color="auto"/>
        <w:bottom w:val="none" w:sz="0" w:space="0" w:color="auto"/>
        <w:right w:val="none" w:sz="0" w:space="0" w:color="auto"/>
      </w:divBdr>
    </w:div>
    <w:div w:id="1579560077">
      <w:bodyDiv w:val="1"/>
      <w:marLeft w:val="0"/>
      <w:marRight w:val="0"/>
      <w:marTop w:val="0"/>
      <w:marBottom w:val="0"/>
      <w:divBdr>
        <w:top w:val="none" w:sz="0" w:space="0" w:color="auto"/>
        <w:left w:val="none" w:sz="0" w:space="0" w:color="auto"/>
        <w:bottom w:val="none" w:sz="0" w:space="0" w:color="auto"/>
        <w:right w:val="none" w:sz="0" w:space="0" w:color="auto"/>
      </w:divBdr>
    </w:div>
    <w:div w:id="1620575459">
      <w:bodyDiv w:val="1"/>
      <w:marLeft w:val="0"/>
      <w:marRight w:val="0"/>
      <w:marTop w:val="0"/>
      <w:marBottom w:val="0"/>
      <w:divBdr>
        <w:top w:val="none" w:sz="0" w:space="0" w:color="auto"/>
        <w:left w:val="none" w:sz="0" w:space="0" w:color="auto"/>
        <w:bottom w:val="none" w:sz="0" w:space="0" w:color="auto"/>
        <w:right w:val="none" w:sz="0" w:space="0" w:color="auto"/>
      </w:divBdr>
    </w:div>
    <w:div w:id="1623805770">
      <w:bodyDiv w:val="1"/>
      <w:marLeft w:val="0"/>
      <w:marRight w:val="0"/>
      <w:marTop w:val="0"/>
      <w:marBottom w:val="0"/>
      <w:divBdr>
        <w:top w:val="none" w:sz="0" w:space="0" w:color="auto"/>
        <w:left w:val="none" w:sz="0" w:space="0" w:color="auto"/>
        <w:bottom w:val="none" w:sz="0" w:space="0" w:color="auto"/>
        <w:right w:val="none" w:sz="0" w:space="0" w:color="auto"/>
      </w:divBdr>
    </w:div>
    <w:div w:id="1626348127">
      <w:bodyDiv w:val="1"/>
      <w:marLeft w:val="0"/>
      <w:marRight w:val="0"/>
      <w:marTop w:val="0"/>
      <w:marBottom w:val="0"/>
      <w:divBdr>
        <w:top w:val="none" w:sz="0" w:space="0" w:color="auto"/>
        <w:left w:val="none" w:sz="0" w:space="0" w:color="auto"/>
        <w:bottom w:val="none" w:sz="0" w:space="0" w:color="auto"/>
        <w:right w:val="none" w:sz="0" w:space="0" w:color="auto"/>
      </w:divBdr>
    </w:div>
    <w:div w:id="1635015636">
      <w:bodyDiv w:val="1"/>
      <w:marLeft w:val="0"/>
      <w:marRight w:val="0"/>
      <w:marTop w:val="0"/>
      <w:marBottom w:val="0"/>
      <w:divBdr>
        <w:top w:val="none" w:sz="0" w:space="0" w:color="auto"/>
        <w:left w:val="none" w:sz="0" w:space="0" w:color="auto"/>
        <w:bottom w:val="none" w:sz="0" w:space="0" w:color="auto"/>
        <w:right w:val="none" w:sz="0" w:space="0" w:color="auto"/>
      </w:divBdr>
    </w:div>
    <w:div w:id="1640963119">
      <w:bodyDiv w:val="1"/>
      <w:marLeft w:val="0"/>
      <w:marRight w:val="0"/>
      <w:marTop w:val="0"/>
      <w:marBottom w:val="0"/>
      <w:divBdr>
        <w:top w:val="none" w:sz="0" w:space="0" w:color="auto"/>
        <w:left w:val="none" w:sz="0" w:space="0" w:color="auto"/>
        <w:bottom w:val="none" w:sz="0" w:space="0" w:color="auto"/>
        <w:right w:val="none" w:sz="0" w:space="0" w:color="auto"/>
      </w:divBdr>
    </w:div>
    <w:div w:id="1697269606">
      <w:bodyDiv w:val="1"/>
      <w:marLeft w:val="0"/>
      <w:marRight w:val="0"/>
      <w:marTop w:val="0"/>
      <w:marBottom w:val="0"/>
      <w:divBdr>
        <w:top w:val="none" w:sz="0" w:space="0" w:color="auto"/>
        <w:left w:val="none" w:sz="0" w:space="0" w:color="auto"/>
        <w:bottom w:val="none" w:sz="0" w:space="0" w:color="auto"/>
        <w:right w:val="none" w:sz="0" w:space="0" w:color="auto"/>
      </w:divBdr>
    </w:div>
    <w:div w:id="1722824384">
      <w:bodyDiv w:val="1"/>
      <w:marLeft w:val="0"/>
      <w:marRight w:val="0"/>
      <w:marTop w:val="0"/>
      <w:marBottom w:val="0"/>
      <w:divBdr>
        <w:top w:val="none" w:sz="0" w:space="0" w:color="auto"/>
        <w:left w:val="none" w:sz="0" w:space="0" w:color="auto"/>
        <w:bottom w:val="none" w:sz="0" w:space="0" w:color="auto"/>
        <w:right w:val="none" w:sz="0" w:space="0" w:color="auto"/>
      </w:divBdr>
      <w:divsChild>
        <w:div w:id="604071736">
          <w:marLeft w:val="0"/>
          <w:marRight w:val="0"/>
          <w:marTop w:val="0"/>
          <w:marBottom w:val="0"/>
          <w:divBdr>
            <w:top w:val="none" w:sz="0" w:space="0" w:color="auto"/>
            <w:left w:val="none" w:sz="0" w:space="0" w:color="auto"/>
            <w:bottom w:val="none" w:sz="0" w:space="0" w:color="auto"/>
            <w:right w:val="none" w:sz="0" w:space="0" w:color="auto"/>
          </w:divBdr>
          <w:divsChild>
            <w:div w:id="1707216087">
              <w:marLeft w:val="0"/>
              <w:marRight w:val="0"/>
              <w:marTop w:val="0"/>
              <w:marBottom w:val="0"/>
              <w:divBdr>
                <w:top w:val="none" w:sz="0" w:space="0" w:color="auto"/>
                <w:left w:val="none" w:sz="0" w:space="0" w:color="auto"/>
                <w:bottom w:val="none" w:sz="0" w:space="0" w:color="auto"/>
                <w:right w:val="none" w:sz="0" w:space="0" w:color="auto"/>
              </w:divBdr>
              <w:divsChild>
                <w:div w:id="1030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6410">
      <w:bodyDiv w:val="1"/>
      <w:marLeft w:val="0"/>
      <w:marRight w:val="0"/>
      <w:marTop w:val="0"/>
      <w:marBottom w:val="0"/>
      <w:divBdr>
        <w:top w:val="none" w:sz="0" w:space="0" w:color="auto"/>
        <w:left w:val="none" w:sz="0" w:space="0" w:color="auto"/>
        <w:bottom w:val="none" w:sz="0" w:space="0" w:color="auto"/>
        <w:right w:val="none" w:sz="0" w:space="0" w:color="auto"/>
      </w:divBdr>
    </w:div>
    <w:div w:id="1759864457">
      <w:bodyDiv w:val="1"/>
      <w:marLeft w:val="0"/>
      <w:marRight w:val="0"/>
      <w:marTop w:val="0"/>
      <w:marBottom w:val="0"/>
      <w:divBdr>
        <w:top w:val="none" w:sz="0" w:space="0" w:color="auto"/>
        <w:left w:val="none" w:sz="0" w:space="0" w:color="auto"/>
        <w:bottom w:val="none" w:sz="0" w:space="0" w:color="auto"/>
        <w:right w:val="none" w:sz="0" w:space="0" w:color="auto"/>
      </w:divBdr>
      <w:divsChild>
        <w:div w:id="576481840">
          <w:marLeft w:val="0"/>
          <w:marRight w:val="0"/>
          <w:marTop w:val="0"/>
          <w:marBottom w:val="0"/>
          <w:divBdr>
            <w:top w:val="none" w:sz="0" w:space="0" w:color="auto"/>
            <w:left w:val="none" w:sz="0" w:space="0" w:color="auto"/>
            <w:bottom w:val="none" w:sz="0" w:space="0" w:color="auto"/>
            <w:right w:val="none" w:sz="0" w:space="0" w:color="auto"/>
          </w:divBdr>
          <w:divsChild>
            <w:div w:id="1331517844">
              <w:marLeft w:val="0"/>
              <w:marRight w:val="0"/>
              <w:marTop w:val="0"/>
              <w:marBottom w:val="0"/>
              <w:divBdr>
                <w:top w:val="none" w:sz="0" w:space="0" w:color="auto"/>
                <w:left w:val="none" w:sz="0" w:space="0" w:color="auto"/>
                <w:bottom w:val="none" w:sz="0" w:space="0" w:color="auto"/>
                <w:right w:val="none" w:sz="0" w:space="0" w:color="auto"/>
              </w:divBdr>
              <w:divsChild>
                <w:div w:id="968439707">
                  <w:marLeft w:val="0"/>
                  <w:marRight w:val="0"/>
                  <w:marTop w:val="0"/>
                  <w:marBottom w:val="0"/>
                  <w:divBdr>
                    <w:top w:val="none" w:sz="0" w:space="0" w:color="auto"/>
                    <w:left w:val="none" w:sz="0" w:space="0" w:color="auto"/>
                    <w:bottom w:val="none" w:sz="0" w:space="0" w:color="auto"/>
                    <w:right w:val="none" w:sz="0" w:space="0" w:color="auto"/>
                  </w:divBdr>
                  <w:divsChild>
                    <w:div w:id="2585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1338">
      <w:bodyDiv w:val="1"/>
      <w:marLeft w:val="0"/>
      <w:marRight w:val="0"/>
      <w:marTop w:val="0"/>
      <w:marBottom w:val="0"/>
      <w:divBdr>
        <w:top w:val="none" w:sz="0" w:space="0" w:color="auto"/>
        <w:left w:val="none" w:sz="0" w:space="0" w:color="auto"/>
        <w:bottom w:val="none" w:sz="0" w:space="0" w:color="auto"/>
        <w:right w:val="none" w:sz="0" w:space="0" w:color="auto"/>
      </w:divBdr>
    </w:div>
    <w:div w:id="1841963478">
      <w:bodyDiv w:val="1"/>
      <w:marLeft w:val="0"/>
      <w:marRight w:val="0"/>
      <w:marTop w:val="0"/>
      <w:marBottom w:val="0"/>
      <w:divBdr>
        <w:top w:val="none" w:sz="0" w:space="0" w:color="auto"/>
        <w:left w:val="none" w:sz="0" w:space="0" w:color="auto"/>
        <w:bottom w:val="none" w:sz="0" w:space="0" w:color="auto"/>
        <w:right w:val="none" w:sz="0" w:space="0" w:color="auto"/>
      </w:divBdr>
      <w:divsChild>
        <w:div w:id="252588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766235">
              <w:marLeft w:val="0"/>
              <w:marRight w:val="0"/>
              <w:marTop w:val="0"/>
              <w:marBottom w:val="0"/>
              <w:divBdr>
                <w:top w:val="none" w:sz="0" w:space="0" w:color="auto"/>
                <w:left w:val="none" w:sz="0" w:space="0" w:color="auto"/>
                <w:bottom w:val="none" w:sz="0" w:space="0" w:color="auto"/>
                <w:right w:val="none" w:sz="0" w:space="0" w:color="auto"/>
              </w:divBdr>
              <w:divsChild>
                <w:div w:id="1077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11308">
      <w:bodyDiv w:val="1"/>
      <w:marLeft w:val="0"/>
      <w:marRight w:val="0"/>
      <w:marTop w:val="0"/>
      <w:marBottom w:val="0"/>
      <w:divBdr>
        <w:top w:val="none" w:sz="0" w:space="0" w:color="auto"/>
        <w:left w:val="none" w:sz="0" w:space="0" w:color="auto"/>
        <w:bottom w:val="none" w:sz="0" w:space="0" w:color="auto"/>
        <w:right w:val="none" w:sz="0" w:space="0" w:color="auto"/>
      </w:divBdr>
    </w:div>
    <w:div w:id="1912230408">
      <w:bodyDiv w:val="1"/>
      <w:marLeft w:val="0"/>
      <w:marRight w:val="0"/>
      <w:marTop w:val="0"/>
      <w:marBottom w:val="0"/>
      <w:divBdr>
        <w:top w:val="none" w:sz="0" w:space="0" w:color="auto"/>
        <w:left w:val="none" w:sz="0" w:space="0" w:color="auto"/>
        <w:bottom w:val="none" w:sz="0" w:space="0" w:color="auto"/>
        <w:right w:val="none" w:sz="0" w:space="0" w:color="auto"/>
      </w:divBdr>
      <w:divsChild>
        <w:div w:id="14575282">
          <w:marLeft w:val="0"/>
          <w:marRight w:val="0"/>
          <w:marTop w:val="0"/>
          <w:marBottom w:val="0"/>
          <w:divBdr>
            <w:top w:val="none" w:sz="0" w:space="0" w:color="auto"/>
            <w:left w:val="none" w:sz="0" w:space="0" w:color="auto"/>
            <w:bottom w:val="none" w:sz="0" w:space="0" w:color="auto"/>
            <w:right w:val="none" w:sz="0" w:space="0" w:color="auto"/>
          </w:divBdr>
          <w:divsChild>
            <w:div w:id="324016150">
              <w:marLeft w:val="0"/>
              <w:marRight w:val="0"/>
              <w:marTop w:val="0"/>
              <w:marBottom w:val="0"/>
              <w:divBdr>
                <w:top w:val="none" w:sz="0" w:space="0" w:color="auto"/>
                <w:left w:val="none" w:sz="0" w:space="0" w:color="auto"/>
                <w:bottom w:val="none" w:sz="0" w:space="0" w:color="auto"/>
                <w:right w:val="none" w:sz="0" w:space="0" w:color="auto"/>
              </w:divBdr>
              <w:divsChild>
                <w:div w:id="1686055529">
                  <w:marLeft w:val="0"/>
                  <w:marRight w:val="0"/>
                  <w:marTop w:val="0"/>
                  <w:marBottom w:val="0"/>
                  <w:divBdr>
                    <w:top w:val="none" w:sz="0" w:space="0" w:color="auto"/>
                    <w:left w:val="none" w:sz="0" w:space="0" w:color="auto"/>
                    <w:bottom w:val="none" w:sz="0" w:space="0" w:color="auto"/>
                    <w:right w:val="none" w:sz="0" w:space="0" w:color="auto"/>
                  </w:divBdr>
                  <w:divsChild>
                    <w:div w:id="8439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263739">
      <w:bodyDiv w:val="1"/>
      <w:marLeft w:val="0"/>
      <w:marRight w:val="0"/>
      <w:marTop w:val="0"/>
      <w:marBottom w:val="0"/>
      <w:divBdr>
        <w:top w:val="none" w:sz="0" w:space="0" w:color="auto"/>
        <w:left w:val="none" w:sz="0" w:space="0" w:color="auto"/>
        <w:bottom w:val="none" w:sz="0" w:space="0" w:color="auto"/>
        <w:right w:val="none" w:sz="0" w:space="0" w:color="auto"/>
      </w:divBdr>
    </w:div>
    <w:div w:id="1954361584">
      <w:bodyDiv w:val="1"/>
      <w:marLeft w:val="0"/>
      <w:marRight w:val="0"/>
      <w:marTop w:val="0"/>
      <w:marBottom w:val="0"/>
      <w:divBdr>
        <w:top w:val="none" w:sz="0" w:space="0" w:color="auto"/>
        <w:left w:val="none" w:sz="0" w:space="0" w:color="auto"/>
        <w:bottom w:val="none" w:sz="0" w:space="0" w:color="auto"/>
        <w:right w:val="none" w:sz="0" w:space="0" w:color="auto"/>
      </w:divBdr>
      <w:divsChild>
        <w:div w:id="221259111">
          <w:marLeft w:val="0"/>
          <w:marRight w:val="0"/>
          <w:marTop w:val="0"/>
          <w:marBottom w:val="0"/>
          <w:divBdr>
            <w:top w:val="none" w:sz="0" w:space="0" w:color="auto"/>
            <w:left w:val="none" w:sz="0" w:space="0" w:color="auto"/>
            <w:bottom w:val="none" w:sz="0" w:space="0" w:color="auto"/>
            <w:right w:val="none" w:sz="0" w:space="0" w:color="auto"/>
          </w:divBdr>
          <w:divsChild>
            <w:div w:id="957567996">
              <w:marLeft w:val="0"/>
              <w:marRight w:val="0"/>
              <w:marTop w:val="0"/>
              <w:marBottom w:val="0"/>
              <w:divBdr>
                <w:top w:val="none" w:sz="0" w:space="0" w:color="auto"/>
                <w:left w:val="none" w:sz="0" w:space="0" w:color="auto"/>
                <w:bottom w:val="none" w:sz="0" w:space="0" w:color="auto"/>
                <w:right w:val="none" w:sz="0" w:space="0" w:color="auto"/>
              </w:divBdr>
              <w:divsChild>
                <w:div w:id="19813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3878">
      <w:bodyDiv w:val="1"/>
      <w:marLeft w:val="0"/>
      <w:marRight w:val="0"/>
      <w:marTop w:val="0"/>
      <w:marBottom w:val="0"/>
      <w:divBdr>
        <w:top w:val="none" w:sz="0" w:space="0" w:color="auto"/>
        <w:left w:val="none" w:sz="0" w:space="0" w:color="auto"/>
        <w:bottom w:val="none" w:sz="0" w:space="0" w:color="auto"/>
        <w:right w:val="none" w:sz="0" w:space="0" w:color="auto"/>
      </w:divBdr>
    </w:div>
    <w:div w:id="2108036448">
      <w:bodyDiv w:val="1"/>
      <w:marLeft w:val="0"/>
      <w:marRight w:val="0"/>
      <w:marTop w:val="0"/>
      <w:marBottom w:val="0"/>
      <w:divBdr>
        <w:top w:val="none" w:sz="0" w:space="0" w:color="auto"/>
        <w:left w:val="none" w:sz="0" w:space="0" w:color="auto"/>
        <w:bottom w:val="none" w:sz="0" w:space="0" w:color="auto"/>
        <w:right w:val="none" w:sz="0" w:space="0" w:color="auto"/>
      </w:divBdr>
    </w:div>
    <w:div w:id="2119446760">
      <w:bodyDiv w:val="1"/>
      <w:marLeft w:val="0"/>
      <w:marRight w:val="0"/>
      <w:marTop w:val="0"/>
      <w:marBottom w:val="0"/>
      <w:divBdr>
        <w:top w:val="none" w:sz="0" w:space="0" w:color="auto"/>
        <w:left w:val="none" w:sz="0" w:space="0" w:color="auto"/>
        <w:bottom w:val="none" w:sz="0" w:space="0" w:color="auto"/>
        <w:right w:val="none" w:sz="0" w:space="0" w:color="auto"/>
      </w:divBdr>
      <w:divsChild>
        <w:div w:id="542982178">
          <w:marLeft w:val="0"/>
          <w:marRight w:val="0"/>
          <w:marTop w:val="0"/>
          <w:marBottom w:val="0"/>
          <w:divBdr>
            <w:top w:val="none" w:sz="0" w:space="0" w:color="auto"/>
            <w:left w:val="none" w:sz="0" w:space="0" w:color="auto"/>
            <w:bottom w:val="none" w:sz="0" w:space="0" w:color="auto"/>
            <w:right w:val="none" w:sz="0" w:space="0" w:color="auto"/>
          </w:divBdr>
          <w:divsChild>
            <w:div w:id="977956919">
              <w:marLeft w:val="0"/>
              <w:marRight w:val="0"/>
              <w:marTop w:val="0"/>
              <w:marBottom w:val="0"/>
              <w:divBdr>
                <w:top w:val="none" w:sz="0" w:space="0" w:color="auto"/>
                <w:left w:val="none" w:sz="0" w:space="0" w:color="auto"/>
                <w:bottom w:val="none" w:sz="0" w:space="0" w:color="auto"/>
                <w:right w:val="none" w:sz="0" w:space="0" w:color="auto"/>
              </w:divBdr>
              <w:divsChild>
                <w:div w:id="1624575048">
                  <w:marLeft w:val="0"/>
                  <w:marRight w:val="0"/>
                  <w:marTop w:val="0"/>
                  <w:marBottom w:val="0"/>
                  <w:divBdr>
                    <w:top w:val="none" w:sz="0" w:space="0" w:color="auto"/>
                    <w:left w:val="none" w:sz="0" w:space="0" w:color="auto"/>
                    <w:bottom w:val="none" w:sz="0" w:space="0" w:color="auto"/>
                    <w:right w:val="none" w:sz="0" w:space="0" w:color="auto"/>
                  </w:divBdr>
                  <w:divsChild>
                    <w:div w:id="19467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ichael@tntech.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0E2FB10793AE4FA244D04E542070EB" ma:contentTypeVersion="4" ma:contentTypeDescription="Create a new document." ma:contentTypeScope="" ma:versionID="a09bcabb87aaecd7898b67a8c5a521b6">
  <xsd:schema xmlns:xsd="http://www.w3.org/2001/XMLSchema" xmlns:xs="http://www.w3.org/2001/XMLSchema" xmlns:p="http://schemas.microsoft.com/office/2006/metadata/properties" xmlns:ns2="1b38078f-b3dc-447b-b4f8-b4fc0586fe17" targetNamespace="http://schemas.microsoft.com/office/2006/metadata/properties" ma:root="true" ma:fieldsID="760fab6e14b5030d943bfbacdbd5cc4d" ns2:_="">
    <xsd:import namespace="1b38078f-b3dc-447b-b4f8-b4fc0586f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8078f-b3dc-447b-b4f8-b4fc0586f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EA0C7-5CE5-CF45-AE2A-3FE55BFEF793}">
  <ds:schemaRefs>
    <ds:schemaRef ds:uri="http://schemas.openxmlformats.org/officeDocument/2006/bibliography"/>
  </ds:schemaRefs>
</ds:datastoreItem>
</file>

<file path=customXml/itemProps2.xml><?xml version="1.0" encoding="utf-8"?>
<ds:datastoreItem xmlns:ds="http://schemas.openxmlformats.org/officeDocument/2006/customXml" ds:itemID="{F3918171-160F-466C-98F6-DF140F98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8078f-b3dc-447b-b4f8-b4fc0586f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60E79-1D0D-4362-87FC-C5C9C77AB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60793B-F6D5-4537-B612-7AAC354C9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10175</Words>
  <Characters>57998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CAPTI</Company>
  <LinksUpToDate>false</LinksUpToDate>
  <CharactersWithSpaces>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Michael</dc:creator>
  <cp:keywords/>
  <dc:description/>
  <cp:lastModifiedBy>Michael, Tony</cp:lastModifiedBy>
  <cp:revision>2</cp:revision>
  <cp:lastPrinted>2023-04-05T01:15:00Z</cp:lastPrinted>
  <dcterms:created xsi:type="dcterms:W3CDTF">2024-06-24T20:53:00Z</dcterms:created>
  <dcterms:modified xsi:type="dcterms:W3CDTF">2024-06-24T20:53:00Z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0x010100550E2FB10793AE4FA244D04E542070EB</vt:lpwstr>
  </property>
</Properties>
</file>